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36" w:rsidRPr="00C62B97" w:rsidRDefault="00C62B97" w:rsidP="00885A36">
      <w:pPr>
        <w:shd w:val="clear" w:color="auto" w:fill="FFFFFF"/>
        <w:spacing w:after="0"/>
        <w:ind w:right="170" w:firstLine="709"/>
        <w:jc w:val="both"/>
        <w:rPr>
          <w:b/>
          <w:sz w:val="28"/>
          <w:szCs w:val="28"/>
          <w:u w:val="single"/>
        </w:rPr>
      </w:pPr>
      <w:r w:rsidRPr="00C62B97">
        <w:rPr>
          <w:b/>
          <w:sz w:val="28"/>
          <w:szCs w:val="28"/>
          <w:u w:val="single"/>
        </w:rPr>
        <w:t>Анализ работы кафедры ЕМД 2023</w:t>
      </w:r>
    </w:p>
    <w:p w:rsidR="00885A36" w:rsidRPr="00885A36" w:rsidRDefault="00885A36" w:rsidP="00885A36">
      <w:pPr>
        <w:shd w:val="clear" w:color="auto" w:fill="FFFFFF"/>
        <w:spacing w:after="0"/>
        <w:ind w:right="170" w:firstLine="709"/>
        <w:jc w:val="both"/>
        <w:rPr>
          <w:b/>
          <w:szCs w:val="24"/>
        </w:rPr>
      </w:pPr>
    </w:p>
    <w:p w:rsidR="00885A36" w:rsidRPr="002D25E3" w:rsidRDefault="00885A36" w:rsidP="00885A36">
      <w:pPr>
        <w:shd w:val="clear" w:color="auto" w:fill="FFFFFF"/>
        <w:spacing w:after="0"/>
        <w:ind w:right="170" w:firstLine="709"/>
        <w:jc w:val="both"/>
        <w:rPr>
          <w:rFonts w:eastAsia="Calibri" w:cs="Times New Roman"/>
          <w:szCs w:val="24"/>
        </w:rPr>
      </w:pPr>
      <w:r>
        <w:rPr>
          <w:szCs w:val="24"/>
        </w:rPr>
        <w:t xml:space="preserve">В 2022-2023 учебном году кафедра естественно-математических дисциплин продолжила работу </w:t>
      </w:r>
      <w:r w:rsidRPr="00BA0614">
        <w:rPr>
          <w:rFonts w:eastAsia="Calibri" w:cs="Times New Roman"/>
          <w:iCs/>
          <w:szCs w:val="24"/>
        </w:rPr>
        <w:t>по направлению:</w:t>
      </w:r>
      <w:r w:rsidRPr="002D25E3">
        <w:rPr>
          <w:rFonts w:eastAsia="Calibri" w:cs="Times New Roman"/>
          <w:szCs w:val="24"/>
        </w:rPr>
        <w:t xml:space="preserve"> </w:t>
      </w:r>
      <w:r w:rsidRPr="00396975">
        <w:rPr>
          <w:rFonts w:eastAsia="Calibri" w:cs="Times New Roman"/>
          <w:bCs/>
          <w:iCs/>
          <w:szCs w:val="24"/>
        </w:rPr>
        <w:t xml:space="preserve">«Совершенствование педагогического мастерства как одно из условий для </w:t>
      </w:r>
      <w:r>
        <w:rPr>
          <w:rFonts w:eastAsia="Calibri" w:cs="Times New Roman"/>
          <w:bCs/>
          <w:iCs/>
          <w:szCs w:val="24"/>
        </w:rPr>
        <w:t>реализации обновлённых ФГОС ООО</w:t>
      </w:r>
      <w:r w:rsidRPr="0040068D">
        <w:rPr>
          <w:rFonts w:eastAsia="Calibri" w:cs="Times New Roman"/>
          <w:bCs/>
          <w:iCs/>
          <w:szCs w:val="24"/>
        </w:rPr>
        <w:t>»</w:t>
      </w:r>
      <w:r w:rsidRPr="002D25E3">
        <w:rPr>
          <w:rFonts w:eastAsia="Calibri" w:cs="Times New Roman"/>
          <w:b/>
          <w:bCs/>
          <w:i/>
          <w:iCs/>
          <w:szCs w:val="24"/>
        </w:rPr>
        <w:t>,</w:t>
      </w:r>
      <w:r w:rsidRPr="002D25E3">
        <w:rPr>
          <w:rFonts w:eastAsia="Calibri" w:cs="Times New Roman"/>
          <w:szCs w:val="24"/>
        </w:rPr>
        <w:t xml:space="preserve"> что определялось научно-методической темой работы школы.</w:t>
      </w:r>
    </w:p>
    <w:p w:rsidR="00885A36" w:rsidRDefault="00885A36" w:rsidP="00885A36">
      <w:pPr>
        <w:spacing w:after="0"/>
        <w:ind w:firstLine="709"/>
        <w:jc w:val="both"/>
        <w:rPr>
          <w:rFonts w:eastAsia="Calibri" w:cs="Times New Roman"/>
          <w:szCs w:val="24"/>
        </w:rPr>
      </w:pPr>
      <w:r w:rsidRPr="002D25E3">
        <w:rPr>
          <w:rFonts w:eastAsia="Calibri" w:cs="Times New Roman"/>
          <w:b/>
          <w:i/>
          <w:szCs w:val="24"/>
          <w:u w:val="single"/>
        </w:rPr>
        <w:t>Целью работы:</w:t>
      </w:r>
      <w:r w:rsidRPr="002D25E3">
        <w:rPr>
          <w:rFonts w:eastAsia="Calibri" w:cs="Times New Roman"/>
          <w:szCs w:val="24"/>
        </w:rPr>
        <w:t xml:space="preserve"> </w:t>
      </w:r>
      <w:r w:rsidRPr="00396975">
        <w:rPr>
          <w:rFonts w:eastAsia="Calibri" w:cs="Times New Roman"/>
          <w:szCs w:val="24"/>
        </w:rPr>
        <w:t>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 в условиях реализации обновлённых ФГОС ООО</w:t>
      </w:r>
      <w:r w:rsidRPr="00FA29A5">
        <w:rPr>
          <w:rFonts w:eastAsia="Calibri" w:cs="Times New Roman"/>
          <w:szCs w:val="24"/>
        </w:rPr>
        <w:t>.</w:t>
      </w:r>
    </w:p>
    <w:p w:rsidR="00885A36" w:rsidRDefault="00885A36" w:rsidP="00885A36">
      <w:pPr>
        <w:spacing w:after="0"/>
        <w:ind w:firstLine="284"/>
        <w:jc w:val="both"/>
        <w:rPr>
          <w:b/>
          <w:i/>
          <w:szCs w:val="24"/>
          <w:u w:val="single"/>
        </w:rPr>
      </w:pPr>
      <w:r w:rsidRPr="002D25E3">
        <w:rPr>
          <w:rFonts w:eastAsia="Calibri" w:cs="Times New Roman"/>
          <w:b/>
          <w:i/>
          <w:szCs w:val="24"/>
          <w:u w:val="single"/>
        </w:rPr>
        <w:t xml:space="preserve">Основными задачами кафедры стали: </w:t>
      </w:r>
    </w:p>
    <w:p w:rsidR="00885A36" w:rsidRPr="00C44189" w:rsidRDefault="00885A36" w:rsidP="00885A3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C44189">
        <w:rPr>
          <w:rFonts w:eastAsia="Calibri"/>
        </w:rPr>
        <w:t>Повышение качества образования (</w:t>
      </w:r>
      <w:r w:rsidRPr="00B271A1">
        <w:rPr>
          <w:rFonts w:eastAsia="Calibri"/>
          <w:bCs/>
        </w:rPr>
        <w:t>внедрение инновационных программ и технологий для повышения качества обучения</w:t>
      </w:r>
      <w:r>
        <w:rPr>
          <w:rFonts w:eastAsia="Calibri"/>
          <w:bCs/>
        </w:rPr>
        <w:t>,</w:t>
      </w:r>
      <w:r w:rsidRPr="00C44189">
        <w:rPr>
          <w:rFonts w:eastAsia="Calibri"/>
        </w:rPr>
        <w:t xml:space="preserve"> совершенствование системы подготовки учащихся к итоговой аттестации, формирование внутренней оценки качества </w:t>
      </w:r>
      <w:proofErr w:type="spellStart"/>
      <w:r w:rsidRPr="00C44189">
        <w:rPr>
          <w:rFonts w:eastAsia="Calibri"/>
        </w:rPr>
        <w:t>обученности</w:t>
      </w:r>
      <w:proofErr w:type="spellEnd"/>
      <w:r w:rsidRPr="00C44189">
        <w:rPr>
          <w:rFonts w:eastAsia="Calibri"/>
        </w:rPr>
        <w:t xml:space="preserve"> учащихся, анализ контрольных работ, пробных работ ОГЭ и ЕГЭ) в соответствии с основным положением Концепции развития образования в РФ.</w:t>
      </w:r>
    </w:p>
    <w:p w:rsidR="00885A36" w:rsidRPr="00C44189" w:rsidRDefault="00885A36" w:rsidP="00885A3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C44189">
        <w:rPr>
          <w:rFonts w:eastAsia="Calibri"/>
        </w:rPr>
        <w:t>Овладение технологиями работы с интерактивным оборудованием и активизация его использования в учебном процессе.</w:t>
      </w:r>
    </w:p>
    <w:p w:rsidR="00885A36" w:rsidRPr="00C44189" w:rsidRDefault="00885A36" w:rsidP="00885A3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>
        <w:rPr>
          <w:rFonts w:eastAsia="Calibri"/>
        </w:rPr>
        <w:t>Р</w:t>
      </w:r>
      <w:r w:rsidRPr="00C44189">
        <w:rPr>
          <w:rFonts w:eastAsia="Calibri"/>
        </w:rPr>
        <w:t>абот</w:t>
      </w:r>
      <w:r>
        <w:rPr>
          <w:rFonts w:eastAsia="Calibri"/>
        </w:rPr>
        <w:t>а</w:t>
      </w:r>
      <w:r w:rsidRPr="00C44189">
        <w:rPr>
          <w:rFonts w:eastAsia="Calibri"/>
        </w:rPr>
        <w:t xml:space="preserve"> по внедрению Интернет </w:t>
      </w:r>
      <w:r>
        <w:rPr>
          <w:rFonts w:eastAsia="Calibri"/>
        </w:rPr>
        <w:t>–</w:t>
      </w:r>
      <w:r w:rsidRPr="00C44189">
        <w:rPr>
          <w:rFonts w:eastAsia="Calibri"/>
        </w:rPr>
        <w:t xml:space="preserve"> технологий</w:t>
      </w:r>
      <w:r>
        <w:rPr>
          <w:rFonts w:eastAsia="Calibri"/>
        </w:rPr>
        <w:t>, дистанционных и интерактивных</w:t>
      </w:r>
      <w:r w:rsidRPr="00C44189">
        <w:rPr>
          <w:rFonts w:eastAsia="Calibri"/>
        </w:rPr>
        <w:t xml:space="preserve"> </w:t>
      </w:r>
      <w:r>
        <w:rPr>
          <w:rFonts w:eastAsia="Calibri"/>
        </w:rPr>
        <w:t>форм обучения</w:t>
      </w:r>
      <w:r w:rsidRPr="00C44189">
        <w:rPr>
          <w:rFonts w:eastAsia="Calibri"/>
        </w:rPr>
        <w:t xml:space="preserve"> </w:t>
      </w:r>
      <w:r>
        <w:rPr>
          <w:rFonts w:eastAsia="Calibri"/>
        </w:rPr>
        <w:t>при</w:t>
      </w:r>
      <w:r w:rsidRPr="00C44189">
        <w:rPr>
          <w:rFonts w:eastAsia="Calibri"/>
        </w:rPr>
        <w:t xml:space="preserve"> подготовке учителей к урокам.</w:t>
      </w:r>
    </w:p>
    <w:p w:rsidR="00885A36" w:rsidRPr="00C44189" w:rsidRDefault="00885A36" w:rsidP="00885A3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C44189">
        <w:rPr>
          <w:rFonts w:eastAsia="Calibri"/>
          <w:bCs/>
        </w:rPr>
        <w:t>Совершенствование технологии и методики работы с одаренными детьми</w:t>
      </w:r>
      <w:r>
        <w:rPr>
          <w:rFonts w:eastAsia="Calibri"/>
          <w:bCs/>
        </w:rPr>
        <w:t xml:space="preserve"> и детьми с ОВЗ</w:t>
      </w:r>
      <w:r w:rsidRPr="00C44189">
        <w:rPr>
          <w:rFonts w:eastAsia="Calibri"/>
          <w:bCs/>
        </w:rPr>
        <w:t>.</w:t>
      </w:r>
    </w:p>
    <w:p w:rsidR="00885A36" w:rsidRPr="00C44189" w:rsidRDefault="00885A36" w:rsidP="00885A3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C44189">
        <w:rPr>
          <w:rFonts w:eastAsia="Calibri"/>
          <w:bCs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885A36" w:rsidRDefault="00885A36" w:rsidP="00885A3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C44189">
        <w:rPr>
          <w:rFonts w:eastAsia="Calibri"/>
          <w:bCs/>
        </w:rPr>
        <w:t>Совершенствование материально-технической базы преподавания естественно-математических дисциплин в соответствии с требованиями к оснащению образовательного процесса ФГОС ООО.</w:t>
      </w:r>
    </w:p>
    <w:p w:rsidR="00885A36" w:rsidRPr="004F38D6" w:rsidRDefault="00885A36" w:rsidP="00885A36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szCs w:val="24"/>
        </w:rPr>
        <w:t xml:space="preserve">При решении поставленных задач были использованы разнообразные виды и формы методической работы. </w:t>
      </w:r>
      <w:r w:rsidRPr="005A1185">
        <w:rPr>
          <w:szCs w:val="24"/>
        </w:rPr>
        <w:t xml:space="preserve">Одной из наиболее важных форм </w:t>
      </w:r>
      <w:r>
        <w:rPr>
          <w:szCs w:val="24"/>
        </w:rPr>
        <w:t>такой</w:t>
      </w:r>
      <w:r w:rsidRPr="005A1185">
        <w:rPr>
          <w:szCs w:val="24"/>
        </w:rPr>
        <w:t xml:space="preserve"> работы является</w:t>
      </w:r>
      <w:r>
        <w:rPr>
          <w:szCs w:val="24"/>
        </w:rPr>
        <w:t xml:space="preserve"> </w:t>
      </w:r>
      <w:r w:rsidRPr="005A1185">
        <w:rPr>
          <w:szCs w:val="24"/>
        </w:rPr>
        <w:t>педагогический совет</w:t>
      </w:r>
      <w:r>
        <w:rPr>
          <w:szCs w:val="24"/>
        </w:rPr>
        <w:t xml:space="preserve">. </w:t>
      </w:r>
      <w:r>
        <w:rPr>
          <w:bCs/>
          <w:szCs w:val="24"/>
        </w:rPr>
        <w:t xml:space="preserve">Все учителя кафедры ЕМД принимали активное участие в подготовке </w:t>
      </w:r>
      <w:r w:rsidRPr="004F38D6">
        <w:rPr>
          <w:bCs/>
          <w:szCs w:val="24"/>
        </w:rPr>
        <w:t>педагогическ</w:t>
      </w:r>
      <w:r>
        <w:rPr>
          <w:bCs/>
          <w:szCs w:val="24"/>
        </w:rPr>
        <w:t>их</w:t>
      </w:r>
      <w:r w:rsidRPr="004F38D6">
        <w:rPr>
          <w:bCs/>
          <w:szCs w:val="24"/>
        </w:rPr>
        <w:t xml:space="preserve"> совет</w:t>
      </w:r>
      <w:r>
        <w:rPr>
          <w:bCs/>
          <w:szCs w:val="24"/>
        </w:rPr>
        <w:t xml:space="preserve">ов </w:t>
      </w:r>
      <w:r w:rsidRPr="00FB16C2">
        <w:rPr>
          <w:bCs/>
          <w:szCs w:val="24"/>
        </w:rPr>
        <w:t>«Функциональная грамотность – основа жизненной и профессиональной успешно</w:t>
      </w:r>
      <w:r>
        <w:rPr>
          <w:bCs/>
          <w:szCs w:val="24"/>
        </w:rPr>
        <w:t xml:space="preserve">сти выпускников» и </w:t>
      </w:r>
      <w:r w:rsidRPr="00C33806">
        <w:rPr>
          <w:bCs/>
          <w:szCs w:val="24"/>
        </w:rPr>
        <w:t>«Формирование компонентов естественнонаучной, математической и финансовой функциональной грамотности учащихся как системной части базового образования личности».</w:t>
      </w:r>
    </w:p>
    <w:p w:rsidR="00885A36" w:rsidRDefault="00885A36" w:rsidP="00885A36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szCs w:val="24"/>
        </w:rPr>
        <w:t xml:space="preserve">В рамках </w:t>
      </w:r>
      <w:r w:rsidRPr="003A5460">
        <w:rPr>
          <w:bCs/>
          <w:szCs w:val="24"/>
        </w:rPr>
        <w:t>работы над единой методической темой школы и реализацией Программы развития ГБОУ «Созвездие»</w:t>
      </w:r>
      <w:r>
        <w:rPr>
          <w:bCs/>
          <w:szCs w:val="24"/>
        </w:rPr>
        <w:t xml:space="preserve"> в 2022-2023 году члены кафедры ЕМД приняли участие в педсоветах с выступлениями:</w:t>
      </w:r>
    </w:p>
    <w:p w:rsidR="00885A36" w:rsidRDefault="00885A36" w:rsidP="00885A36">
      <w:pPr>
        <w:pStyle w:val="a3"/>
        <w:numPr>
          <w:ilvl w:val="0"/>
          <w:numId w:val="2"/>
        </w:numPr>
        <w:jc w:val="both"/>
        <w:rPr>
          <w:bCs/>
          <w:szCs w:val="24"/>
        </w:rPr>
      </w:pPr>
      <w:r w:rsidRPr="00FB16C2">
        <w:rPr>
          <w:bCs/>
          <w:szCs w:val="24"/>
        </w:rPr>
        <w:t>Формирование естественнонаучной грамотности учащихся. Исследуем для жизни.</w:t>
      </w:r>
      <w:r w:rsidRPr="00AC3CC1">
        <w:rPr>
          <w:bCs/>
          <w:szCs w:val="24"/>
        </w:rPr>
        <w:t xml:space="preserve"> (Медведева С.А.)</w:t>
      </w:r>
    </w:p>
    <w:p w:rsidR="00885A36" w:rsidRDefault="00885A36" w:rsidP="00885A36">
      <w:pPr>
        <w:pStyle w:val="a3"/>
        <w:numPr>
          <w:ilvl w:val="0"/>
          <w:numId w:val="2"/>
        </w:numPr>
        <w:jc w:val="both"/>
        <w:rPr>
          <w:bCs/>
          <w:szCs w:val="24"/>
        </w:rPr>
      </w:pPr>
      <w:r w:rsidRPr="00FB16C2">
        <w:rPr>
          <w:bCs/>
          <w:szCs w:val="24"/>
        </w:rPr>
        <w:t>Формирование математической грамотности учащихся. Решаем для жизни.</w:t>
      </w:r>
      <w:r>
        <w:rPr>
          <w:bCs/>
          <w:szCs w:val="24"/>
        </w:rPr>
        <w:t xml:space="preserve"> (Лукша В.В.</w:t>
      </w:r>
      <w:r w:rsidRPr="00FB16C2">
        <w:rPr>
          <w:bCs/>
          <w:szCs w:val="24"/>
        </w:rPr>
        <w:t>)</w:t>
      </w:r>
    </w:p>
    <w:p w:rsidR="00885A36" w:rsidRDefault="00885A36" w:rsidP="00885A36">
      <w:pPr>
        <w:pStyle w:val="a3"/>
        <w:numPr>
          <w:ilvl w:val="0"/>
          <w:numId w:val="2"/>
        </w:numPr>
        <w:jc w:val="both"/>
        <w:rPr>
          <w:bCs/>
          <w:szCs w:val="24"/>
        </w:rPr>
      </w:pPr>
      <w:r w:rsidRPr="00FB16C2">
        <w:rPr>
          <w:bCs/>
          <w:szCs w:val="24"/>
        </w:rPr>
        <w:t xml:space="preserve">Функциональная грамотность: ключевая роль в повышении качества образования. Глобальная компетентность и </w:t>
      </w:r>
      <w:proofErr w:type="spellStart"/>
      <w:r w:rsidRPr="00FB16C2">
        <w:rPr>
          <w:bCs/>
          <w:szCs w:val="24"/>
        </w:rPr>
        <w:t>креативное</w:t>
      </w:r>
      <w:proofErr w:type="spellEnd"/>
      <w:r w:rsidRPr="00FB16C2">
        <w:rPr>
          <w:bCs/>
          <w:szCs w:val="24"/>
        </w:rPr>
        <w:t xml:space="preserve"> мышление.</w:t>
      </w:r>
      <w:r w:rsidRPr="00AC3CC1">
        <w:rPr>
          <w:bCs/>
          <w:szCs w:val="24"/>
        </w:rPr>
        <w:t xml:space="preserve"> (</w:t>
      </w:r>
      <w:proofErr w:type="spellStart"/>
      <w:r w:rsidRPr="00AC3CC1">
        <w:rPr>
          <w:bCs/>
          <w:szCs w:val="24"/>
        </w:rPr>
        <w:t>Ширшина</w:t>
      </w:r>
      <w:proofErr w:type="spellEnd"/>
      <w:r w:rsidRPr="00AC3CC1">
        <w:rPr>
          <w:bCs/>
          <w:szCs w:val="24"/>
        </w:rPr>
        <w:t xml:space="preserve"> Н.В.)</w:t>
      </w:r>
    </w:p>
    <w:p w:rsidR="00885A36" w:rsidRDefault="00885A36" w:rsidP="00885A36">
      <w:pPr>
        <w:pStyle w:val="a3"/>
        <w:numPr>
          <w:ilvl w:val="0"/>
          <w:numId w:val="2"/>
        </w:numPr>
        <w:jc w:val="both"/>
        <w:rPr>
          <w:bCs/>
          <w:szCs w:val="24"/>
        </w:rPr>
      </w:pPr>
      <w:r w:rsidRPr="00FB16C2">
        <w:rPr>
          <w:bCs/>
          <w:szCs w:val="24"/>
        </w:rPr>
        <w:t>Обзор эффективных практик по формированию глобальных компетенций на уроках географии и биологии. (Авдонина Т.А., Родина М.В.)</w:t>
      </w:r>
    </w:p>
    <w:p w:rsidR="00885A36" w:rsidRPr="00A34ACC" w:rsidRDefault="00885A36" w:rsidP="00885A36">
      <w:pPr>
        <w:spacing w:before="120" w:after="120" w:line="240" w:lineRule="auto"/>
        <w:ind w:firstLine="709"/>
        <w:jc w:val="both"/>
        <w:rPr>
          <w:b/>
          <w:szCs w:val="24"/>
        </w:rPr>
      </w:pPr>
      <w:r w:rsidRPr="00A34ACC">
        <w:rPr>
          <w:b/>
          <w:szCs w:val="24"/>
        </w:rPr>
        <w:t>Направление: Инновационная работа</w:t>
      </w:r>
    </w:p>
    <w:p w:rsidR="00885A36" w:rsidRPr="006D584E" w:rsidRDefault="00885A36" w:rsidP="00885A36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Хотя и в прошлом году закончилась работа </w:t>
      </w:r>
      <w:r w:rsidRPr="006D584E">
        <w:rPr>
          <w:szCs w:val="24"/>
        </w:rPr>
        <w:t>в рамках инновационного проекта «Вариативность содержания и форм инклюзивного образовательного пространства на основе персонифицированного сопровождения детей-инвалидов» нашей школы учителями кафедры естест</w:t>
      </w:r>
      <w:r>
        <w:rPr>
          <w:szCs w:val="24"/>
        </w:rPr>
        <w:t xml:space="preserve">венно-математических дисциплин, но работа по </w:t>
      </w:r>
      <w:r w:rsidRPr="006D584E">
        <w:rPr>
          <w:szCs w:val="24"/>
        </w:rPr>
        <w:t>сопровождени</w:t>
      </w:r>
      <w:r>
        <w:rPr>
          <w:szCs w:val="24"/>
        </w:rPr>
        <w:t>ю</w:t>
      </w:r>
      <w:r w:rsidRPr="006D584E">
        <w:rPr>
          <w:szCs w:val="24"/>
        </w:rPr>
        <w:t xml:space="preserve"> обучающихся </w:t>
      </w:r>
      <w:r>
        <w:rPr>
          <w:szCs w:val="24"/>
        </w:rPr>
        <w:t xml:space="preserve">с ОВЗ </w:t>
      </w:r>
      <w:r w:rsidRPr="006D584E">
        <w:rPr>
          <w:szCs w:val="24"/>
        </w:rPr>
        <w:t>по основным предметам</w:t>
      </w:r>
      <w:r>
        <w:rPr>
          <w:szCs w:val="24"/>
        </w:rPr>
        <w:t xml:space="preserve"> продолжилась</w:t>
      </w:r>
      <w:r w:rsidRPr="006D584E">
        <w:rPr>
          <w:szCs w:val="24"/>
        </w:rPr>
        <w:t>.</w:t>
      </w:r>
    </w:p>
    <w:p w:rsidR="00885A36" w:rsidRDefault="00885A36" w:rsidP="00885A36">
      <w:pPr>
        <w:spacing w:after="0" w:line="240" w:lineRule="auto"/>
        <w:ind w:firstLine="709"/>
        <w:jc w:val="both"/>
        <w:rPr>
          <w:szCs w:val="24"/>
        </w:rPr>
      </w:pPr>
      <w:r w:rsidRPr="006D584E">
        <w:rPr>
          <w:szCs w:val="24"/>
        </w:rPr>
        <w:t xml:space="preserve">На кафедре работают учителя по разным предметам: математика, география, физика, химия, биология. </w:t>
      </w:r>
      <w:r>
        <w:rPr>
          <w:szCs w:val="24"/>
        </w:rPr>
        <w:t xml:space="preserve">И хотя </w:t>
      </w:r>
      <w:r w:rsidRPr="006D584E">
        <w:rPr>
          <w:szCs w:val="24"/>
        </w:rPr>
        <w:t>индивидуально</w:t>
      </w:r>
      <w:r>
        <w:rPr>
          <w:szCs w:val="24"/>
        </w:rPr>
        <w:t>е</w:t>
      </w:r>
      <w:r w:rsidRPr="006D584E">
        <w:rPr>
          <w:szCs w:val="24"/>
        </w:rPr>
        <w:t xml:space="preserve"> образовательно</w:t>
      </w:r>
      <w:r>
        <w:rPr>
          <w:szCs w:val="24"/>
        </w:rPr>
        <w:t>е</w:t>
      </w:r>
      <w:r w:rsidRPr="006D584E">
        <w:rPr>
          <w:szCs w:val="24"/>
        </w:rPr>
        <w:t xml:space="preserve"> маршрут</w:t>
      </w:r>
      <w:r>
        <w:rPr>
          <w:szCs w:val="24"/>
        </w:rPr>
        <w:t>ы</w:t>
      </w:r>
      <w:r w:rsidRPr="006D584E">
        <w:rPr>
          <w:szCs w:val="24"/>
        </w:rPr>
        <w:t xml:space="preserve"> на детей-инвалидов</w:t>
      </w:r>
      <w:r>
        <w:rPr>
          <w:szCs w:val="24"/>
        </w:rPr>
        <w:t xml:space="preserve"> в этом учебном году и не составлялись, но каждый учитель находил время и силы, чтобы еще раз объяснить материал или помочь в решении задачи. </w:t>
      </w:r>
      <w:r w:rsidRPr="006D584E">
        <w:rPr>
          <w:szCs w:val="24"/>
        </w:rPr>
        <w:t>Все занятия провод</w:t>
      </w:r>
      <w:r>
        <w:rPr>
          <w:szCs w:val="24"/>
        </w:rPr>
        <w:t>ились</w:t>
      </w:r>
      <w:r w:rsidRPr="006D584E">
        <w:rPr>
          <w:szCs w:val="24"/>
        </w:rPr>
        <w:t xml:space="preserve"> в очной форме, в виде индивидуальных консультаций</w:t>
      </w:r>
      <w:r>
        <w:rPr>
          <w:szCs w:val="24"/>
        </w:rPr>
        <w:t xml:space="preserve">. </w:t>
      </w:r>
    </w:p>
    <w:p w:rsidR="00885A36" w:rsidRDefault="00885A36" w:rsidP="00885A36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На кафедре продолжилось социальное партнерство с Волгоградским медицинским университетом. В рамках этого партнерства учитель биологии Авдонина Т. А. совместно с преподавателями медицинского университета проводят занятие в «Школе юного медика» для 8-9 классов. В течение года ребята участвовали в региональных проектах </w:t>
      </w:r>
      <w:r w:rsidRPr="00C33806">
        <w:rPr>
          <w:szCs w:val="24"/>
        </w:rPr>
        <w:t xml:space="preserve">«Школа молодого исследователя </w:t>
      </w:r>
      <w:proofErr w:type="spellStart"/>
      <w:r w:rsidRPr="00C33806">
        <w:rPr>
          <w:szCs w:val="24"/>
        </w:rPr>
        <w:t>Вол</w:t>
      </w:r>
      <w:r>
        <w:rPr>
          <w:szCs w:val="24"/>
        </w:rPr>
        <w:t>г</w:t>
      </w:r>
      <w:r w:rsidRPr="00C33806">
        <w:rPr>
          <w:szCs w:val="24"/>
        </w:rPr>
        <w:t>ГМУ</w:t>
      </w:r>
      <w:proofErr w:type="spellEnd"/>
      <w:r w:rsidRPr="00C33806">
        <w:rPr>
          <w:szCs w:val="24"/>
        </w:rPr>
        <w:t>»</w:t>
      </w:r>
      <w:r>
        <w:rPr>
          <w:szCs w:val="24"/>
        </w:rPr>
        <w:t xml:space="preserve">, «Диалог на равных». В ходе реализации проектов проходили встречи со студентами НОМУС </w:t>
      </w:r>
      <w:proofErr w:type="spellStart"/>
      <w:r>
        <w:rPr>
          <w:szCs w:val="24"/>
        </w:rPr>
        <w:t>Рыбиным</w:t>
      </w:r>
      <w:proofErr w:type="spellEnd"/>
      <w:r>
        <w:rPr>
          <w:szCs w:val="24"/>
        </w:rPr>
        <w:t xml:space="preserve"> А., Акимочкиным Г., экскурсии на кафедры «Анатомии и человека», «Гистология и эмбриология человека», «Микробиологии», кафедра патологической физиологии, «Биохимия». Ребята принимали активное участие в деятельности клуба «Что? Где? Когда?» в играх для участников </w:t>
      </w:r>
      <w:proofErr w:type="spellStart"/>
      <w:r>
        <w:rPr>
          <w:szCs w:val="24"/>
        </w:rPr>
        <w:t>Предуниверсария</w:t>
      </w:r>
      <w:proofErr w:type="spellEnd"/>
      <w:r>
        <w:rPr>
          <w:szCs w:val="24"/>
        </w:rPr>
        <w:t xml:space="preserve">. В рамках проекта «Диалог на равных» студенты </w:t>
      </w:r>
      <w:proofErr w:type="spellStart"/>
      <w:r>
        <w:rPr>
          <w:szCs w:val="24"/>
        </w:rPr>
        <w:t>ВолгГМУ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Поройская</w:t>
      </w:r>
      <w:proofErr w:type="spellEnd"/>
      <w:r>
        <w:rPr>
          <w:szCs w:val="24"/>
        </w:rPr>
        <w:t xml:space="preserve"> Н. и др. проводили занятия с учащимися 8 классов по оказанию доврачебной медицинской помощи. </w:t>
      </w:r>
    </w:p>
    <w:p w:rsidR="00885A36" w:rsidRDefault="00885A36" w:rsidP="00885A36">
      <w:pPr>
        <w:spacing w:after="0" w:line="240" w:lineRule="auto"/>
        <w:ind w:firstLine="709"/>
        <w:jc w:val="both"/>
        <w:rPr>
          <w:szCs w:val="24"/>
        </w:rPr>
      </w:pPr>
      <w:proofErr w:type="gramStart"/>
      <w:r>
        <w:rPr>
          <w:szCs w:val="24"/>
        </w:rPr>
        <w:t xml:space="preserve">С 1 мая по 7 мая 2023 года на базе детского оздоровительного учреждения Волгоградской области «Зеленая волна» прошла программа профильной образовательной смены «Медико-биологические классы», в которой приняли участие учащиеся 10 класса Черниговская Е., и Рассказов И. В рамках лагерной смены посещали различные занятия и мастер-классы различной направленности, познакомились с курсом </w:t>
      </w:r>
      <w:r>
        <w:rPr>
          <w:szCs w:val="24"/>
          <w:lang w:val="en-US"/>
        </w:rPr>
        <w:t>VR</w:t>
      </w:r>
      <w:r>
        <w:rPr>
          <w:szCs w:val="24"/>
        </w:rPr>
        <w:t>-тренажер и отработали навыки экстренной и медицинской помощи.</w:t>
      </w:r>
      <w:proofErr w:type="gramEnd"/>
    </w:p>
    <w:p w:rsidR="00885A36" w:rsidRPr="00F41212" w:rsidRDefault="00885A36" w:rsidP="00885A36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Результатом работы р</w:t>
      </w:r>
      <w:r w:rsidRPr="00F41212">
        <w:rPr>
          <w:szCs w:val="24"/>
        </w:rPr>
        <w:t>егиональн</w:t>
      </w:r>
      <w:r>
        <w:rPr>
          <w:szCs w:val="24"/>
        </w:rPr>
        <w:t>ого</w:t>
      </w:r>
      <w:r w:rsidRPr="00F41212">
        <w:rPr>
          <w:szCs w:val="24"/>
        </w:rPr>
        <w:t xml:space="preserve"> проект</w:t>
      </w:r>
      <w:r>
        <w:rPr>
          <w:szCs w:val="24"/>
        </w:rPr>
        <w:t>а</w:t>
      </w:r>
      <w:r w:rsidRPr="00F41212">
        <w:rPr>
          <w:szCs w:val="24"/>
        </w:rPr>
        <w:t xml:space="preserve"> «Школа молодого исследователя </w:t>
      </w:r>
      <w:proofErr w:type="spellStart"/>
      <w:r w:rsidRPr="00F41212">
        <w:rPr>
          <w:szCs w:val="24"/>
        </w:rPr>
        <w:t>ВолГМУ</w:t>
      </w:r>
      <w:proofErr w:type="spellEnd"/>
      <w:r w:rsidRPr="00F41212">
        <w:rPr>
          <w:szCs w:val="24"/>
        </w:rPr>
        <w:t>»</w:t>
      </w:r>
      <w:r>
        <w:rPr>
          <w:szCs w:val="24"/>
        </w:rPr>
        <w:t xml:space="preserve"> стало представление на </w:t>
      </w:r>
      <w:r w:rsidRPr="00F41212">
        <w:rPr>
          <w:szCs w:val="24"/>
        </w:rPr>
        <w:t>Межрегиональн</w:t>
      </w:r>
      <w:r>
        <w:rPr>
          <w:szCs w:val="24"/>
        </w:rPr>
        <w:t>ой</w:t>
      </w:r>
      <w:r w:rsidRPr="00F41212">
        <w:rPr>
          <w:szCs w:val="24"/>
        </w:rPr>
        <w:t xml:space="preserve"> конференци</w:t>
      </w:r>
      <w:r>
        <w:rPr>
          <w:szCs w:val="24"/>
        </w:rPr>
        <w:t>и</w:t>
      </w:r>
      <w:r w:rsidRPr="00F41212">
        <w:rPr>
          <w:szCs w:val="24"/>
        </w:rPr>
        <w:t xml:space="preserve"> школьников</w:t>
      </w:r>
      <w:r>
        <w:rPr>
          <w:szCs w:val="24"/>
        </w:rPr>
        <w:t xml:space="preserve"> </w:t>
      </w:r>
      <w:r w:rsidRPr="00F41212">
        <w:rPr>
          <w:szCs w:val="24"/>
        </w:rPr>
        <w:t>«Юность и здоровье», конкурс школьных проектов</w:t>
      </w:r>
      <w:r>
        <w:rPr>
          <w:szCs w:val="24"/>
        </w:rPr>
        <w:t xml:space="preserve"> четырех исследовательских работ в области биологии и медицины. Из них две работы прошли предварительный отбор и заняли призовые места. Работа Черниговской Е. «Влияние дефицита магния на сперматогенез самцов крыс» заняла 3 место, а работа </w:t>
      </w:r>
      <w:proofErr w:type="spellStart"/>
      <w:r>
        <w:rPr>
          <w:szCs w:val="24"/>
        </w:rPr>
        <w:t>Багаудиновой</w:t>
      </w:r>
      <w:proofErr w:type="spellEnd"/>
      <w:r>
        <w:rPr>
          <w:szCs w:val="24"/>
        </w:rPr>
        <w:t xml:space="preserve"> М. «Изучение физической и умственной работоспособности школьников повышенной тревожностью» заняла 2 место.</w:t>
      </w:r>
    </w:p>
    <w:p w:rsidR="00885A36" w:rsidRDefault="00885A36" w:rsidP="00885A3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</w:t>
      </w:r>
      <w:r w:rsidRPr="00664D8C">
        <w:rPr>
          <w:szCs w:val="24"/>
        </w:rPr>
        <w:t>В 2022-2023 учебном году ГБОУ</w:t>
      </w:r>
      <w:r>
        <w:rPr>
          <w:szCs w:val="24"/>
        </w:rPr>
        <w:t xml:space="preserve"> «Созвездие продолжила участие в</w:t>
      </w:r>
      <w:r w:rsidRPr="00072808">
        <w:rPr>
          <w:szCs w:val="24"/>
        </w:rPr>
        <w:t xml:space="preserve"> грант</w:t>
      </w:r>
      <w:r>
        <w:rPr>
          <w:szCs w:val="24"/>
        </w:rPr>
        <w:t>е</w:t>
      </w:r>
      <w:r w:rsidRPr="00072808">
        <w:rPr>
          <w:szCs w:val="24"/>
        </w:rPr>
        <w:t xml:space="preserve"> </w:t>
      </w:r>
      <w:r>
        <w:rPr>
          <w:szCs w:val="24"/>
        </w:rPr>
        <w:t>национального</w:t>
      </w:r>
      <w:r w:rsidRPr="00072808">
        <w:rPr>
          <w:szCs w:val="24"/>
        </w:rPr>
        <w:t xml:space="preserve"> проекта «Поддержка семей, имеющих детей»</w:t>
      </w:r>
      <w:r>
        <w:rPr>
          <w:szCs w:val="24"/>
        </w:rPr>
        <w:t xml:space="preserve"> и учителя кафедры Медведева С.А., Докучаева Н.А., Авдонина Т.А., Родина М.В., Лукша В.В. и Корнева Е.А. продолжили давать</w:t>
      </w:r>
      <w:r w:rsidRPr="00072808">
        <w:rPr>
          <w:szCs w:val="24"/>
        </w:rPr>
        <w:t xml:space="preserve"> консультации для родителей.</w:t>
      </w:r>
      <w:r>
        <w:rPr>
          <w:szCs w:val="24"/>
        </w:rPr>
        <w:t xml:space="preserve"> </w:t>
      </w:r>
    </w:p>
    <w:p w:rsidR="00885A36" w:rsidRDefault="00885A36" w:rsidP="00885A3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</w:t>
      </w:r>
      <w:r w:rsidRPr="006602DA">
        <w:rPr>
          <w:szCs w:val="24"/>
        </w:rPr>
        <w:t xml:space="preserve">В рамках </w:t>
      </w:r>
      <w:r w:rsidRPr="002C4E3B">
        <w:rPr>
          <w:szCs w:val="24"/>
        </w:rPr>
        <w:t>всероссийск</w:t>
      </w:r>
      <w:r>
        <w:rPr>
          <w:szCs w:val="24"/>
        </w:rPr>
        <w:t>ого образовательного</w:t>
      </w:r>
      <w:r w:rsidRPr="002C4E3B">
        <w:rPr>
          <w:szCs w:val="24"/>
        </w:rPr>
        <w:t xml:space="preserve"> проект</w:t>
      </w:r>
      <w:r>
        <w:rPr>
          <w:szCs w:val="24"/>
        </w:rPr>
        <w:t>а</w:t>
      </w:r>
      <w:r w:rsidRPr="002C4E3B">
        <w:rPr>
          <w:szCs w:val="24"/>
        </w:rPr>
        <w:t xml:space="preserve"> в сфере информационных технологий</w:t>
      </w:r>
      <w:r>
        <w:rPr>
          <w:szCs w:val="24"/>
        </w:rPr>
        <w:t xml:space="preserve"> «Урок цифры» учителем информатики Медведева С.А. были проведены уроки </w:t>
      </w:r>
      <w:r w:rsidRPr="002C4E3B">
        <w:rPr>
          <w:szCs w:val="24"/>
        </w:rPr>
        <w:t xml:space="preserve">«Технологии, которые предсказывают погоду» </w:t>
      </w:r>
      <w:r>
        <w:rPr>
          <w:szCs w:val="24"/>
        </w:rPr>
        <w:t xml:space="preserve">и </w:t>
      </w:r>
      <w:r w:rsidRPr="002C4E3B">
        <w:rPr>
          <w:szCs w:val="24"/>
        </w:rPr>
        <w:t>урок «</w:t>
      </w:r>
      <w:r w:rsidRPr="006E18F3">
        <w:rPr>
          <w:szCs w:val="24"/>
        </w:rPr>
        <w:t>Город будущего: как квантовые технологии меняют нашу жизнь</w:t>
      </w:r>
      <w:r w:rsidRPr="002C4E3B">
        <w:rPr>
          <w:szCs w:val="24"/>
        </w:rPr>
        <w:t xml:space="preserve">» </w:t>
      </w:r>
      <w:r>
        <w:rPr>
          <w:szCs w:val="24"/>
        </w:rPr>
        <w:t xml:space="preserve">в 8-9 </w:t>
      </w:r>
      <w:r w:rsidRPr="002C4E3B">
        <w:rPr>
          <w:szCs w:val="24"/>
        </w:rPr>
        <w:t>класс</w:t>
      </w:r>
      <w:r>
        <w:rPr>
          <w:szCs w:val="24"/>
        </w:rPr>
        <w:t>ах. Это дало ребятам</w:t>
      </w:r>
      <w:r w:rsidRPr="002C4E3B">
        <w:rPr>
          <w:szCs w:val="24"/>
        </w:rPr>
        <w:t xml:space="preserve"> возможность получить знания от ведущих технологических компаний: </w:t>
      </w:r>
      <w:proofErr w:type="spellStart"/>
      <w:r w:rsidRPr="002C4E3B">
        <w:rPr>
          <w:szCs w:val="24"/>
        </w:rPr>
        <w:t>Яндекса</w:t>
      </w:r>
      <w:proofErr w:type="spellEnd"/>
      <w:r w:rsidRPr="002C4E3B">
        <w:rPr>
          <w:szCs w:val="24"/>
        </w:rPr>
        <w:t xml:space="preserve">, «Лаборатории Касперского», Фирмы «1С», </w:t>
      </w:r>
      <w:proofErr w:type="spellStart"/>
      <w:r w:rsidRPr="002C4E3B">
        <w:rPr>
          <w:szCs w:val="24"/>
        </w:rPr>
        <w:t>госкорпорации</w:t>
      </w:r>
      <w:proofErr w:type="spellEnd"/>
      <w:r w:rsidRPr="002C4E3B">
        <w:rPr>
          <w:szCs w:val="24"/>
        </w:rPr>
        <w:t xml:space="preserve"> </w:t>
      </w:r>
      <w:proofErr w:type="spellStart"/>
      <w:r w:rsidRPr="002C4E3B">
        <w:rPr>
          <w:szCs w:val="24"/>
        </w:rPr>
        <w:t>Росатом</w:t>
      </w:r>
      <w:proofErr w:type="spellEnd"/>
      <w:r w:rsidRPr="002C4E3B">
        <w:rPr>
          <w:szCs w:val="24"/>
        </w:rPr>
        <w:t xml:space="preserve"> и VK, а также Академии искусственного интеллекта для школьников благотворительного фонда </w:t>
      </w:r>
      <w:proofErr w:type="spellStart"/>
      <w:r w:rsidRPr="002C4E3B">
        <w:rPr>
          <w:szCs w:val="24"/>
        </w:rPr>
        <w:t>Сбера</w:t>
      </w:r>
      <w:proofErr w:type="spellEnd"/>
      <w:r w:rsidRPr="002C4E3B">
        <w:rPr>
          <w:szCs w:val="24"/>
        </w:rPr>
        <w:t xml:space="preserve"> «Вклад в будущее».</w:t>
      </w:r>
      <w:r>
        <w:rPr>
          <w:szCs w:val="24"/>
        </w:rPr>
        <w:t xml:space="preserve"> А классными руководителями Авдониной Т.А., Медведевой С.А. и </w:t>
      </w:r>
      <w:proofErr w:type="spellStart"/>
      <w:r>
        <w:rPr>
          <w:szCs w:val="24"/>
        </w:rPr>
        <w:t>Лукшой</w:t>
      </w:r>
      <w:proofErr w:type="spellEnd"/>
      <w:r>
        <w:rPr>
          <w:szCs w:val="24"/>
        </w:rPr>
        <w:t xml:space="preserve"> В.В. в рамках программы «Разговоры о </w:t>
      </w:r>
      <w:proofErr w:type="gramStart"/>
      <w:r>
        <w:rPr>
          <w:szCs w:val="24"/>
        </w:rPr>
        <w:t>важном</w:t>
      </w:r>
      <w:proofErr w:type="gramEnd"/>
      <w:r>
        <w:rPr>
          <w:szCs w:val="24"/>
        </w:rPr>
        <w:t>» были проведены классные часы</w:t>
      </w:r>
      <w:r w:rsidRPr="002C4E3B">
        <w:rPr>
          <w:szCs w:val="24"/>
        </w:rPr>
        <w:t xml:space="preserve"> «Цифровой ликбез»</w:t>
      </w:r>
      <w:r w:rsidRPr="006E18F3">
        <w:rPr>
          <w:szCs w:val="24"/>
        </w:rPr>
        <w:t xml:space="preserve"> - просветительский проект, который помог ребятам повысить свою цифровую грамотность и узнать больше о </w:t>
      </w:r>
      <w:proofErr w:type="spellStart"/>
      <w:r w:rsidRPr="006E18F3">
        <w:rPr>
          <w:szCs w:val="24"/>
        </w:rPr>
        <w:t>кибербезопасности</w:t>
      </w:r>
      <w:proofErr w:type="spellEnd"/>
      <w:r w:rsidRPr="006E18F3">
        <w:rPr>
          <w:szCs w:val="24"/>
        </w:rPr>
        <w:t xml:space="preserve"> в сети. </w:t>
      </w:r>
    </w:p>
    <w:p w:rsidR="00885A36" w:rsidRDefault="00885A36" w:rsidP="00885A3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</w:t>
      </w:r>
      <w:r w:rsidRPr="003C1F09">
        <w:rPr>
          <w:szCs w:val="24"/>
        </w:rPr>
        <w:t xml:space="preserve">В рамках участия в Программе развития по инновационному проекту «Модернизация внутриорганизационной системы оценки качества образования» </w:t>
      </w:r>
      <w:r>
        <w:rPr>
          <w:szCs w:val="24"/>
        </w:rPr>
        <w:t xml:space="preserve">методистом </w:t>
      </w:r>
      <w:proofErr w:type="spellStart"/>
      <w:r>
        <w:rPr>
          <w:szCs w:val="24"/>
        </w:rPr>
        <w:t>Ширшиной</w:t>
      </w:r>
      <w:proofErr w:type="spellEnd"/>
      <w:r>
        <w:rPr>
          <w:szCs w:val="24"/>
        </w:rPr>
        <w:t xml:space="preserve"> </w:t>
      </w:r>
      <w:r>
        <w:rPr>
          <w:szCs w:val="24"/>
        </w:rPr>
        <w:lastRenderedPageBreak/>
        <w:t xml:space="preserve">Н.В. и </w:t>
      </w:r>
      <w:r w:rsidRPr="003C1F09">
        <w:rPr>
          <w:szCs w:val="24"/>
        </w:rPr>
        <w:t>заведующ</w:t>
      </w:r>
      <w:r>
        <w:rPr>
          <w:szCs w:val="24"/>
        </w:rPr>
        <w:t>ей</w:t>
      </w:r>
      <w:r w:rsidRPr="003C1F09">
        <w:rPr>
          <w:szCs w:val="24"/>
        </w:rPr>
        <w:t xml:space="preserve"> кафедрой Медведева С.А.</w:t>
      </w:r>
      <w:r>
        <w:rPr>
          <w:szCs w:val="24"/>
        </w:rPr>
        <w:t xml:space="preserve"> </w:t>
      </w:r>
      <w:r w:rsidRPr="003C1F09">
        <w:rPr>
          <w:szCs w:val="24"/>
        </w:rPr>
        <w:t>в течение всего учебного года осуществляла мониторинг качества образования, где наиболее значимыми являлись образовательные результаты – качество знаний обучающихся по предметам естественно-математического цикла. С этой цель учителя-предметники кафедры проводили еженедельный мониторинг качества знаний учащихся. В начале и в конце учебного года проведены диагностические контрольные работы по математике, биологии, химии, физике и сделаны анализы данных работ.</w:t>
      </w:r>
    </w:p>
    <w:p w:rsidR="00885A36" w:rsidRPr="00A34ACC" w:rsidRDefault="00885A36" w:rsidP="00885A36">
      <w:pPr>
        <w:spacing w:before="120" w:after="120" w:line="240" w:lineRule="auto"/>
        <w:ind w:firstLine="709"/>
        <w:jc w:val="both"/>
        <w:rPr>
          <w:b/>
          <w:szCs w:val="24"/>
        </w:rPr>
      </w:pPr>
      <w:r w:rsidRPr="00A34ACC">
        <w:rPr>
          <w:b/>
          <w:szCs w:val="24"/>
        </w:rPr>
        <w:t xml:space="preserve">Направление: Мониторинг педагогического роста учителя </w:t>
      </w:r>
    </w:p>
    <w:p w:rsidR="00885A36" w:rsidRPr="00EC1F77" w:rsidRDefault="00885A36" w:rsidP="00885A36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В 2</w:t>
      </w:r>
      <w:r w:rsidRPr="00D46511">
        <w:rPr>
          <w:szCs w:val="24"/>
        </w:rPr>
        <w:t>0</w:t>
      </w:r>
      <w:r>
        <w:rPr>
          <w:szCs w:val="24"/>
        </w:rPr>
        <w:t>22-2023</w:t>
      </w:r>
      <w:r w:rsidRPr="00D46511">
        <w:rPr>
          <w:szCs w:val="24"/>
        </w:rPr>
        <w:t xml:space="preserve"> учебном году </w:t>
      </w:r>
      <w:r>
        <w:rPr>
          <w:szCs w:val="24"/>
        </w:rPr>
        <w:t xml:space="preserve">учитель физики Корнева Е.А. организовала и проводила платные уроки в 7-10 классах. Это помогло подготовить ребят к сдаче ВПР по физике на достаточно высоком уровне. Остальные учителя кафедры не проявили особой инициативы в оказании </w:t>
      </w:r>
      <w:r w:rsidRPr="00D46511">
        <w:rPr>
          <w:szCs w:val="24"/>
        </w:rPr>
        <w:t>платны</w:t>
      </w:r>
      <w:r>
        <w:rPr>
          <w:szCs w:val="24"/>
        </w:rPr>
        <w:t>х образовательных услуг.</w:t>
      </w:r>
      <w:r w:rsidRPr="00D46511">
        <w:rPr>
          <w:szCs w:val="24"/>
        </w:rPr>
        <w:t xml:space="preserve"> </w:t>
      </w:r>
      <w:r>
        <w:rPr>
          <w:szCs w:val="24"/>
        </w:rPr>
        <w:t xml:space="preserve">Хотя новые </w:t>
      </w:r>
      <w:r w:rsidRPr="00D46511">
        <w:rPr>
          <w:szCs w:val="24"/>
        </w:rPr>
        <w:t>авторск</w:t>
      </w:r>
      <w:r>
        <w:rPr>
          <w:szCs w:val="24"/>
        </w:rPr>
        <w:t>ие</w:t>
      </w:r>
      <w:r w:rsidRPr="00D46511">
        <w:rPr>
          <w:szCs w:val="24"/>
        </w:rPr>
        <w:t xml:space="preserve"> программ</w:t>
      </w:r>
      <w:r>
        <w:rPr>
          <w:szCs w:val="24"/>
        </w:rPr>
        <w:t xml:space="preserve">ы по физике, математике, географии и информатике были разработаны к новому учебному году и </w:t>
      </w:r>
      <w:r w:rsidRPr="00D46511">
        <w:rPr>
          <w:szCs w:val="24"/>
        </w:rPr>
        <w:t>утвержден</w:t>
      </w:r>
      <w:r>
        <w:rPr>
          <w:szCs w:val="24"/>
        </w:rPr>
        <w:t>ы</w:t>
      </w:r>
      <w:r w:rsidRPr="00D46511">
        <w:rPr>
          <w:szCs w:val="24"/>
        </w:rPr>
        <w:t xml:space="preserve"> </w:t>
      </w:r>
      <w:r>
        <w:rPr>
          <w:szCs w:val="24"/>
        </w:rPr>
        <w:t xml:space="preserve">на </w:t>
      </w:r>
      <w:r w:rsidRPr="00A06F15">
        <w:rPr>
          <w:szCs w:val="24"/>
        </w:rPr>
        <w:t>заседани</w:t>
      </w:r>
      <w:r>
        <w:rPr>
          <w:szCs w:val="24"/>
        </w:rPr>
        <w:t>и</w:t>
      </w:r>
      <w:r w:rsidRPr="00A06F15">
        <w:rPr>
          <w:szCs w:val="24"/>
        </w:rPr>
        <w:t xml:space="preserve"> Научно-методического совета школы</w:t>
      </w:r>
      <w:r>
        <w:rPr>
          <w:szCs w:val="24"/>
        </w:rPr>
        <w:t xml:space="preserve"> в августе 2022 г. На следующий учебный год кафедрой планируется вновь организовать оказание платных образовательных услуг в прежнем объеме.</w:t>
      </w:r>
    </w:p>
    <w:p w:rsidR="00885A36" w:rsidRDefault="00885A36" w:rsidP="00885A36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С ведением дистанционного обучения многие центры повышения квалификации перешли на данную форму предоставления услуг, поэтому мониторинг педагогического роста учителя отразился в саморазвитии профессиональной компетентности педагога с помощью дистанционных курсов, семинаров и </w:t>
      </w:r>
      <w:proofErr w:type="spellStart"/>
      <w:r>
        <w:rPr>
          <w:szCs w:val="24"/>
        </w:rPr>
        <w:t>вебинаров</w:t>
      </w:r>
      <w:proofErr w:type="spellEnd"/>
      <w:r>
        <w:rPr>
          <w:szCs w:val="24"/>
        </w:rPr>
        <w:t xml:space="preserve">. </w:t>
      </w:r>
    </w:p>
    <w:p w:rsidR="00885A36" w:rsidRDefault="00885A36" w:rsidP="00885A36">
      <w:pPr>
        <w:spacing w:after="0" w:line="240" w:lineRule="auto"/>
        <w:ind w:firstLine="709"/>
        <w:jc w:val="both"/>
        <w:rPr>
          <w:szCs w:val="24"/>
        </w:rPr>
      </w:pPr>
      <w:proofErr w:type="gramStart"/>
      <w:r>
        <w:rPr>
          <w:szCs w:val="24"/>
        </w:rPr>
        <w:t xml:space="preserve">С </w:t>
      </w:r>
      <w:r w:rsidRPr="00B10CFD">
        <w:rPr>
          <w:szCs w:val="24"/>
        </w:rPr>
        <w:t xml:space="preserve">введения </w:t>
      </w:r>
      <w:r>
        <w:rPr>
          <w:szCs w:val="24"/>
        </w:rPr>
        <w:t xml:space="preserve">1 сентября 2023 года в 5, 6 и 10-х классах </w:t>
      </w:r>
      <w:r w:rsidRPr="00B10CFD">
        <w:rPr>
          <w:szCs w:val="24"/>
        </w:rPr>
        <w:t>обновленных ФГОС общего образования и ФООП</w:t>
      </w:r>
      <w:r>
        <w:rPr>
          <w:szCs w:val="24"/>
        </w:rPr>
        <w:t xml:space="preserve"> учителями-предметниками </w:t>
      </w:r>
      <w:r w:rsidRPr="00F058DD">
        <w:rPr>
          <w:szCs w:val="24"/>
        </w:rPr>
        <w:t>Корнев</w:t>
      </w:r>
      <w:r>
        <w:rPr>
          <w:szCs w:val="24"/>
        </w:rPr>
        <w:t>ой</w:t>
      </w:r>
      <w:r w:rsidRPr="00F058DD">
        <w:rPr>
          <w:szCs w:val="24"/>
        </w:rPr>
        <w:t xml:space="preserve"> Е.А., Медведев</w:t>
      </w:r>
      <w:r>
        <w:rPr>
          <w:szCs w:val="24"/>
        </w:rPr>
        <w:t>ой</w:t>
      </w:r>
      <w:r w:rsidRPr="00F058DD">
        <w:rPr>
          <w:szCs w:val="24"/>
        </w:rPr>
        <w:t xml:space="preserve"> С.А., Родин</w:t>
      </w:r>
      <w:r>
        <w:rPr>
          <w:szCs w:val="24"/>
        </w:rPr>
        <w:t>ой</w:t>
      </w:r>
      <w:r w:rsidRPr="00F058DD">
        <w:rPr>
          <w:szCs w:val="24"/>
        </w:rPr>
        <w:t xml:space="preserve"> М.В., </w:t>
      </w:r>
      <w:proofErr w:type="spellStart"/>
      <w:r w:rsidRPr="00F058DD">
        <w:rPr>
          <w:szCs w:val="24"/>
        </w:rPr>
        <w:t>Лукш</w:t>
      </w:r>
      <w:r>
        <w:rPr>
          <w:szCs w:val="24"/>
        </w:rPr>
        <w:t>ой</w:t>
      </w:r>
      <w:proofErr w:type="spellEnd"/>
      <w:r w:rsidRPr="00F058DD">
        <w:rPr>
          <w:szCs w:val="24"/>
        </w:rPr>
        <w:t xml:space="preserve"> В.В., </w:t>
      </w:r>
      <w:proofErr w:type="spellStart"/>
      <w:r w:rsidRPr="00F058DD">
        <w:rPr>
          <w:szCs w:val="24"/>
        </w:rPr>
        <w:t>Ширшин</w:t>
      </w:r>
      <w:r>
        <w:rPr>
          <w:szCs w:val="24"/>
        </w:rPr>
        <w:t>ой</w:t>
      </w:r>
      <w:proofErr w:type="spellEnd"/>
      <w:r w:rsidRPr="00F058DD">
        <w:rPr>
          <w:szCs w:val="24"/>
        </w:rPr>
        <w:t xml:space="preserve"> Н.В. и Авдонин</w:t>
      </w:r>
      <w:r>
        <w:rPr>
          <w:szCs w:val="24"/>
        </w:rPr>
        <w:t>ой</w:t>
      </w:r>
      <w:r w:rsidRPr="00F058DD">
        <w:rPr>
          <w:szCs w:val="24"/>
        </w:rPr>
        <w:t xml:space="preserve"> Т.А.</w:t>
      </w:r>
      <w:r>
        <w:rPr>
          <w:szCs w:val="24"/>
        </w:rPr>
        <w:t xml:space="preserve"> с 15 мая по 26 мая 2023 года были пройдены курсы повышения квалификации «</w:t>
      </w:r>
      <w:r w:rsidRPr="00B10CFD">
        <w:rPr>
          <w:szCs w:val="24"/>
        </w:rPr>
        <w:t>Реализация требований обновленных ФГОС ООО, ФГОС СОО в работе</w:t>
      </w:r>
      <w:proofErr w:type="gramEnd"/>
      <w:r w:rsidRPr="00B10CFD">
        <w:rPr>
          <w:szCs w:val="24"/>
        </w:rPr>
        <w:t xml:space="preserve"> учите</w:t>
      </w:r>
      <w:r>
        <w:rPr>
          <w:szCs w:val="24"/>
        </w:rPr>
        <w:t xml:space="preserve">ля». </w:t>
      </w:r>
    </w:p>
    <w:p w:rsidR="00885A36" w:rsidRDefault="00885A36" w:rsidP="00885A36">
      <w:pPr>
        <w:spacing w:after="0" w:line="240" w:lineRule="auto"/>
        <w:ind w:firstLine="709"/>
        <w:jc w:val="both"/>
        <w:rPr>
          <w:szCs w:val="24"/>
        </w:rPr>
      </w:pPr>
      <w:r w:rsidRPr="0028504C">
        <w:rPr>
          <w:szCs w:val="24"/>
        </w:rPr>
        <w:t>В целях реализации мероприятий, направленных на поддержку</w:t>
      </w:r>
      <w:r>
        <w:rPr>
          <w:szCs w:val="24"/>
        </w:rPr>
        <w:t xml:space="preserve"> </w:t>
      </w:r>
      <w:r w:rsidRPr="0028504C">
        <w:rPr>
          <w:szCs w:val="24"/>
        </w:rPr>
        <w:t>образования детей с ограниченными возможностями здоровья, реализуемых в</w:t>
      </w:r>
      <w:r>
        <w:rPr>
          <w:szCs w:val="24"/>
        </w:rPr>
        <w:t xml:space="preserve"> </w:t>
      </w:r>
      <w:r w:rsidRPr="0028504C">
        <w:rPr>
          <w:szCs w:val="24"/>
        </w:rPr>
        <w:t>рамках федерального проекта «Современная школа» национального проекта</w:t>
      </w:r>
      <w:r>
        <w:rPr>
          <w:szCs w:val="24"/>
        </w:rPr>
        <w:t xml:space="preserve"> </w:t>
      </w:r>
      <w:r w:rsidRPr="0028504C">
        <w:rPr>
          <w:szCs w:val="24"/>
        </w:rPr>
        <w:t>«Образование» в государственном бюджетном общеобразовательном</w:t>
      </w:r>
      <w:r>
        <w:rPr>
          <w:szCs w:val="24"/>
        </w:rPr>
        <w:t xml:space="preserve"> </w:t>
      </w:r>
      <w:r w:rsidRPr="0028504C">
        <w:rPr>
          <w:szCs w:val="24"/>
        </w:rPr>
        <w:t>учреждении «Волгоградская школа – интернат «Созвездие»</w:t>
      </w:r>
      <w:r>
        <w:rPr>
          <w:szCs w:val="24"/>
        </w:rPr>
        <w:t xml:space="preserve"> учителем биологии Авдониной Т.А. были пройдены курсы по переподготовке </w:t>
      </w:r>
      <w:r w:rsidRPr="0028504C">
        <w:rPr>
          <w:szCs w:val="24"/>
        </w:rPr>
        <w:t xml:space="preserve">«Педагог дополнительного образования» </w:t>
      </w:r>
      <w:r>
        <w:rPr>
          <w:szCs w:val="24"/>
        </w:rPr>
        <w:t xml:space="preserve">в количестве </w:t>
      </w:r>
      <w:r w:rsidRPr="0028504C">
        <w:rPr>
          <w:szCs w:val="24"/>
        </w:rPr>
        <w:t>520 часов</w:t>
      </w:r>
      <w:r>
        <w:rPr>
          <w:szCs w:val="24"/>
        </w:rPr>
        <w:t>.</w:t>
      </w:r>
    </w:p>
    <w:p w:rsidR="00885A36" w:rsidRDefault="00885A36" w:rsidP="00885A3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С внедрением</w:t>
      </w:r>
      <w:r w:rsidRPr="0028504C">
        <w:rPr>
          <w:szCs w:val="24"/>
        </w:rPr>
        <w:t xml:space="preserve"> </w:t>
      </w:r>
      <w:r>
        <w:rPr>
          <w:szCs w:val="24"/>
        </w:rPr>
        <w:t xml:space="preserve">1 </w:t>
      </w:r>
      <w:r w:rsidRPr="0028504C">
        <w:rPr>
          <w:szCs w:val="24"/>
        </w:rPr>
        <w:t xml:space="preserve">сентября 2022 года ФГОС третьего поколения в 5-х классах, в </w:t>
      </w:r>
      <w:r>
        <w:rPr>
          <w:szCs w:val="24"/>
        </w:rPr>
        <w:t>июне</w:t>
      </w:r>
      <w:r w:rsidRPr="0028504C">
        <w:rPr>
          <w:szCs w:val="24"/>
        </w:rPr>
        <w:t xml:space="preserve"> 2022 года учителя кафедры Медведева С.А., Лукша В.В.,</w:t>
      </w:r>
      <w:r>
        <w:rPr>
          <w:szCs w:val="24"/>
        </w:rPr>
        <w:t xml:space="preserve"> Докучаева Н.А. прошли курсы повышения квалификации </w:t>
      </w:r>
      <w:r w:rsidRPr="0028504C">
        <w:rPr>
          <w:szCs w:val="24"/>
        </w:rPr>
        <w:t>от ГАУ ДПО «ВГАПО</w:t>
      </w:r>
      <w:r>
        <w:rPr>
          <w:szCs w:val="24"/>
        </w:rPr>
        <w:t>» «</w:t>
      </w:r>
      <w:r w:rsidRPr="0028504C">
        <w:rPr>
          <w:szCs w:val="24"/>
        </w:rPr>
        <w:t>Нормативно-правовое и предметно-методическое обеспечение преподавания математики в условиях внедрения обновленных ФГОС ООО</w:t>
      </w:r>
      <w:r>
        <w:rPr>
          <w:szCs w:val="24"/>
        </w:rPr>
        <w:t xml:space="preserve">». В сентябре 2022 года учитель химии </w:t>
      </w:r>
      <w:proofErr w:type="spellStart"/>
      <w:r w:rsidRPr="0028504C">
        <w:rPr>
          <w:szCs w:val="24"/>
        </w:rPr>
        <w:t>Ширшина</w:t>
      </w:r>
      <w:proofErr w:type="spellEnd"/>
      <w:r w:rsidRPr="0028504C">
        <w:rPr>
          <w:szCs w:val="24"/>
        </w:rPr>
        <w:t xml:space="preserve"> Н.В. и </w:t>
      </w:r>
      <w:r>
        <w:rPr>
          <w:szCs w:val="24"/>
        </w:rPr>
        <w:t xml:space="preserve">учитель информатики Медведева С.А. прошли курсы от </w:t>
      </w:r>
      <w:r w:rsidRPr="00895BF9">
        <w:rPr>
          <w:szCs w:val="24"/>
        </w:rPr>
        <w:t>ООО «Федерация развития образования»</w:t>
      </w:r>
      <w:r>
        <w:rPr>
          <w:szCs w:val="24"/>
        </w:rPr>
        <w:t xml:space="preserve"> </w:t>
      </w:r>
      <w:r w:rsidRPr="0028504C">
        <w:rPr>
          <w:szCs w:val="24"/>
        </w:rPr>
        <w:t xml:space="preserve">«Компетенции педагога 2022: обновлённый ФГОС, школа </w:t>
      </w:r>
      <w:proofErr w:type="spellStart"/>
      <w:r w:rsidRPr="0028504C">
        <w:rPr>
          <w:szCs w:val="24"/>
        </w:rPr>
        <w:t>Минпросвещения</w:t>
      </w:r>
      <w:proofErr w:type="spellEnd"/>
      <w:r w:rsidRPr="0028504C">
        <w:rPr>
          <w:szCs w:val="24"/>
        </w:rPr>
        <w:t>, инклюзия, работа с родителями и классное руководство, историческое просвещение и патриотическое воспитание»</w:t>
      </w:r>
    </w:p>
    <w:p w:rsidR="00885A36" w:rsidRDefault="00885A36" w:rsidP="00885A36">
      <w:pPr>
        <w:spacing w:after="0" w:line="240" w:lineRule="auto"/>
        <w:ind w:firstLine="709"/>
        <w:jc w:val="both"/>
        <w:rPr>
          <w:szCs w:val="24"/>
        </w:rPr>
      </w:pPr>
      <w:r w:rsidRPr="00E72AEE">
        <w:rPr>
          <w:szCs w:val="24"/>
        </w:rPr>
        <w:t xml:space="preserve">Национальный проект образование, поставил две важные существенные задачи: </w:t>
      </w:r>
    </w:p>
    <w:p w:rsidR="00885A36" w:rsidRDefault="00885A36" w:rsidP="00885A36">
      <w:pPr>
        <w:spacing w:after="0" w:line="240" w:lineRule="auto"/>
        <w:ind w:firstLine="709"/>
        <w:jc w:val="both"/>
        <w:rPr>
          <w:szCs w:val="24"/>
        </w:rPr>
      </w:pPr>
      <w:r w:rsidRPr="00E72AEE">
        <w:rPr>
          <w:szCs w:val="24"/>
        </w:rPr>
        <w:t>1) обеспечение глобальной конкурентоспособности российского образования, вхождение в десятку ведущих стран мира по качеству образования</w:t>
      </w:r>
      <w:r>
        <w:rPr>
          <w:szCs w:val="24"/>
        </w:rPr>
        <w:t>;</w:t>
      </w:r>
      <w:r w:rsidRPr="00E72AEE">
        <w:rPr>
          <w:szCs w:val="24"/>
        </w:rPr>
        <w:t xml:space="preserve"> </w:t>
      </w:r>
    </w:p>
    <w:p w:rsidR="00885A36" w:rsidRDefault="00885A36" w:rsidP="00885A36">
      <w:pPr>
        <w:spacing w:after="0" w:line="240" w:lineRule="auto"/>
        <w:ind w:firstLine="709"/>
        <w:jc w:val="both"/>
        <w:rPr>
          <w:szCs w:val="24"/>
        </w:rPr>
      </w:pPr>
      <w:r w:rsidRPr="00E72AEE">
        <w:rPr>
          <w:szCs w:val="24"/>
        </w:rPr>
        <w:t>2) воспитание гармонично развитой</w:t>
      </w:r>
      <w:r>
        <w:rPr>
          <w:szCs w:val="24"/>
        </w:rPr>
        <w:t xml:space="preserve"> </w:t>
      </w:r>
      <w:r w:rsidRPr="00E72AEE">
        <w:rPr>
          <w:szCs w:val="24"/>
        </w:rPr>
        <w:t>социально</w:t>
      </w:r>
      <w:r>
        <w:rPr>
          <w:szCs w:val="24"/>
        </w:rPr>
        <w:t xml:space="preserve"> </w:t>
      </w:r>
      <w:r w:rsidRPr="00E72AEE">
        <w:rPr>
          <w:szCs w:val="24"/>
        </w:rPr>
        <w:t>ответственной личности.</w:t>
      </w:r>
      <w:r>
        <w:rPr>
          <w:szCs w:val="24"/>
        </w:rPr>
        <w:t xml:space="preserve"> </w:t>
      </w:r>
      <w:r w:rsidRPr="00BC3631">
        <w:rPr>
          <w:szCs w:val="24"/>
        </w:rPr>
        <w:t xml:space="preserve">Потому </w:t>
      </w:r>
      <w:r>
        <w:rPr>
          <w:szCs w:val="24"/>
        </w:rPr>
        <w:t xml:space="preserve">в выполнении данных задач </w:t>
      </w:r>
      <w:r w:rsidRPr="00BC3631">
        <w:rPr>
          <w:szCs w:val="24"/>
        </w:rPr>
        <w:t>заложены как раз те позиции, которые связаны с функциональной грамотностью.</w:t>
      </w:r>
    </w:p>
    <w:p w:rsidR="00885A36" w:rsidRDefault="00885A36" w:rsidP="00885A36">
      <w:pPr>
        <w:spacing w:after="0" w:line="240" w:lineRule="auto"/>
        <w:ind w:firstLine="709"/>
        <w:jc w:val="both"/>
      </w:pPr>
      <w:r>
        <w:rPr>
          <w:szCs w:val="24"/>
        </w:rPr>
        <w:t xml:space="preserve">В связи с этим учителя кафедры принимали активное участие в подготовке двух педсоветов по формированию функциональной грамотности, проводимых в ГБОУ «Созвездие», проводили мастер-классы и обещали свой опыт на заседаниях кафедры естественно-математических дисциплин. </w:t>
      </w:r>
      <w:r>
        <w:t>Учитель биологии Авдонина Т.А. в</w:t>
      </w:r>
      <w:r w:rsidRPr="00895BF9">
        <w:rPr>
          <w:szCs w:val="24"/>
        </w:rPr>
        <w:t>ыступ</w:t>
      </w:r>
      <w:r>
        <w:rPr>
          <w:szCs w:val="24"/>
        </w:rPr>
        <w:t>ила</w:t>
      </w:r>
      <w:r w:rsidRPr="00895BF9">
        <w:rPr>
          <w:szCs w:val="24"/>
        </w:rPr>
        <w:t xml:space="preserve"> </w:t>
      </w:r>
      <w:r>
        <w:rPr>
          <w:szCs w:val="24"/>
        </w:rPr>
        <w:t xml:space="preserve">в августе 2022 года </w:t>
      </w:r>
      <w:r w:rsidRPr="00895BF9">
        <w:rPr>
          <w:szCs w:val="24"/>
        </w:rPr>
        <w:t>на районном ме</w:t>
      </w:r>
      <w:r>
        <w:rPr>
          <w:szCs w:val="24"/>
        </w:rPr>
        <w:t>тодическом объединении с обобщением опыта</w:t>
      </w:r>
      <w:r w:rsidRPr="00895BF9">
        <w:rPr>
          <w:szCs w:val="24"/>
        </w:rPr>
        <w:t xml:space="preserve"> </w:t>
      </w:r>
      <w:r w:rsidRPr="00895BF9">
        <w:rPr>
          <w:szCs w:val="24"/>
        </w:rPr>
        <w:lastRenderedPageBreak/>
        <w:t>«Формирование функциональной грамотности на уроках биологии»</w:t>
      </w:r>
      <w:r>
        <w:rPr>
          <w:szCs w:val="24"/>
        </w:rPr>
        <w:t xml:space="preserve">, </w:t>
      </w:r>
      <w:r>
        <w:t xml:space="preserve">где рассказала о методах формирования функциональной грамотности на уроках биологии. А учитель географии Родина М.В. принимала участие в семинаре «Организационно-методическое сопровождение учителя географии, в условиях внедрения обновлённого ФГОС ООО», проводимое кафедрой социально-гуманитарных дисциплин ВГАПО, также учителем географии на платформе </w:t>
      </w:r>
      <w:hyperlink r:id="rId5" w:history="1">
        <w:r w:rsidRPr="00601838">
          <w:rPr>
            <w:rStyle w:val="a6"/>
          </w:rPr>
          <w:t>https://uchitel.club/</w:t>
        </w:r>
      </w:hyperlink>
      <w:r>
        <w:t xml:space="preserve"> были прослушаны </w:t>
      </w:r>
      <w:proofErr w:type="spellStart"/>
      <w:r>
        <w:t>вебинары</w:t>
      </w:r>
      <w:proofErr w:type="spellEnd"/>
      <w:r>
        <w:t>: «Финансовая грамотность на уроках географии в 8-9 классах», «Функциональная грамотность во внеурочное время» и «Федеральные рабочие программы учебных предметов ООО: содержание, планируемые результаты освоения программ».</w:t>
      </w:r>
    </w:p>
    <w:p w:rsidR="00885A36" w:rsidRDefault="00885A36" w:rsidP="00885A36">
      <w:pPr>
        <w:spacing w:after="0" w:line="240" w:lineRule="auto"/>
        <w:ind w:firstLine="709"/>
        <w:jc w:val="both"/>
      </w:pPr>
      <w:r>
        <w:t xml:space="preserve">На </w:t>
      </w:r>
      <w:r w:rsidRPr="00B06CBB">
        <w:t>Всероссийск</w:t>
      </w:r>
      <w:r>
        <w:t>ом</w:t>
      </w:r>
      <w:r w:rsidRPr="00B06CBB">
        <w:t xml:space="preserve"> научно-образовательн</w:t>
      </w:r>
      <w:r>
        <w:t>ом</w:t>
      </w:r>
      <w:r w:rsidRPr="00B06CBB">
        <w:t xml:space="preserve"> форум</w:t>
      </w:r>
      <w:r>
        <w:t>е</w:t>
      </w:r>
      <w:r w:rsidRPr="00B06CBB">
        <w:t xml:space="preserve"> «Инклюзивный педагог современной российской школы», посвященный Году педагога и наставника 25–27 апреля 2023 год</w:t>
      </w:r>
      <w:r>
        <w:t xml:space="preserve"> выступила </w:t>
      </w:r>
      <w:proofErr w:type="spellStart"/>
      <w:r>
        <w:t>Ширшина</w:t>
      </w:r>
      <w:proofErr w:type="spellEnd"/>
      <w:r>
        <w:t xml:space="preserve"> Н.В., где п</w:t>
      </w:r>
      <w:r w:rsidRPr="00B06CBB">
        <w:t>ровела интерактивную площадку «Школа – планета ЗОЖ»</w:t>
      </w:r>
      <w:r>
        <w:t xml:space="preserve"> </w:t>
      </w:r>
      <w:proofErr w:type="gramStart"/>
      <w:r w:rsidRPr="00B06CBB">
        <w:t>о</w:t>
      </w:r>
      <w:proofErr w:type="gramEnd"/>
      <w:r w:rsidRPr="00B06CBB">
        <w:t xml:space="preserve"> организации </w:t>
      </w:r>
      <w:proofErr w:type="spellStart"/>
      <w:r w:rsidRPr="00B06CBB">
        <w:t>здоровьесберегающего</w:t>
      </w:r>
      <w:proofErr w:type="spellEnd"/>
      <w:r w:rsidRPr="00B06CBB">
        <w:t xml:space="preserve"> пространства образовательного учреждения</w:t>
      </w:r>
      <w:r>
        <w:t xml:space="preserve">. А </w:t>
      </w:r>
      <w:proofErr w:type="gramStart"/>
      <w:r>
        <w:t>марте</w:t>
      </w:r>
      <w:proofErr w:type="gramEnd"/>
      <w:r>
        <w:t xml:space="preserve"> 2023 года выступила</w:t>
      </w:r>
      <w:r w:rsidRPr="00440F31">
        <w:t xml:space="preserve"> по теме «Урок с позиций </w:t>
      </w:r>
      <w:proofErr w:type="spellStart"/>
      <w:r w:rsidRPr="00440F31">
        <w:t>здровьесбережения</w:t>
      </w:r>
      <w:proofErr w:type="spellEnd"/>
      <w:r w:rsidRPr="00440F31">
        <w:t>»</w:t>
      </w:r>
      <w:r>
        <w:t xml:space="preserve"> на р</w:t>
      </w:r>
      <w:r w:rsidRPr="00440F31">
        <w:t>егиональн</w:t>
      </w:r>
      <w:r>
        <w:t>ом</w:t>
      </w:r>
      <w:r w:rsidRPr="00440F31">
        <w:t xml:space="preserve"> </w:t>
      </w:r>
      <w:proofErr w:type="spellStart"/>
      <w:r w:rsidRPr="00440F31">
        <w:t>семинар-практикум</w:t>
      </w:r>
      <w:r>
        <w:t>е</w:t>
      </w:r>
      <w:proofErr w:type="spellEnd"/>
      <w:r w:rsidRPr="00440F31">
        <w:t xml:space="preserve"> «Условия формирования </w:t>
      </w:r>
      <w:proofErr w:type="spellStart"/>
      <w:r w:rsidRPr="00440F31">
        <w:t>здоровьесберегающего</w:t>
      </w:r>
      <w:proofErr w:type="spellEnd"/>
      <w:r w:rsidRPr="00440F31">
        <w:t xml:space="preserve"> пространства школы».</w:t>
      </w:r>
    </w:p>
    <w:p w:rsidR="00885A36" w:rsidRDefault="00885A36" w:rsidP="00885A3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t xml:space="preserve">В ноябре 2022 года в </w:t>
      </w:r>
      <w:r w:rsidRPr="00440F31">
        <w:t>ВГСПУ</w:t>
      </w:r>
      <w:r>
        <w:t xml:space="preserve"> прошла </w:t>
      </w:r>
      <w:r w:rsidRPr="00440F31">
        <w:t>Всероссийская (с международным участием) научно-практическая конференция «Подготовка студентов к педагогической деятельности в условиях инклюзивной образовательной практи</w:t>
      </w:r>
      <w:r>
        <w:t xml:space="preserve">ки». </w:t>
      </w:r>
      <w:r w:rsidRPr="00440F31">
        <w:t xml:space="preserve">В рамках конференции состоялись пленарные и секционные заседания, мастер-классы. </w:t>
      </w:r>
      <w:r>
        <w:t xml:space="preserve">На секционном заседании </w:t>
      </w:r>
      <w:r w:rsidRPr="00440F31">
        <w:t>«Профессиональная и личностная готовность педагога к инклюзивной педагогической практике»</w:t>
      </w:r>
      <w:r>
        <w:t xml:space="preserve"> </w:t>
      </w:r>
      <w:proofErr w:type="gramStart"/>
      <w:r>
        <w:t>выступила</w:t>
      </w:r>
      <w:proofErr w:type="gramEnd"/>
      <w:r>
        <w:t xml:space="preserve"> учитель математики Лукша В.В. с темой «</w:t>
      </w:r>
      <w:r>
        <w:rPr>
          <w:rFonts w:cs="Times New Roman"/>
          <w:szCs w:val="24"/>
        </w:rPr>
        <w:t xml:space="preserve">Методика преподавания математики в работе с детьми с ОВЗ в условиях инклюзии». 15 марта 2023 года </w:t>
      </w:r>
      <w:r w:rsidRPr="00686A57">
        <w:rPr>
          <w:rFonts w:cs="Times New Roman"/>
          <w:szCs w:val="24"/>
        </w:rPr>
        <w:t>базе ГКОУ «Волгоградская школа-интернат № 3»</w:t>
      </w:r>
      <w:r>
        <w:rPr>
          <w:rFonts w:cs="Times New Roman"/>
          <w:szCs w:val="24"/>
        </w:rPr>
        <w:t xml:space="preserve"> прошел р</w:t>
      </w:r>
      <w:r w:rsidRPr="00686A57">
        <w:rPr>
          <w:rFonts w:cs="Times New Roman"/>
          <w:szCs w:val="24"/>
        </w:rPr>
        <w:t>егиональный научно-практический семинар «Инновационные технологии развития речи и альтернативной коммуникации обучающихся с ОВЗ». В рамках семинара педагоги показали 8 мастер-классов</w:t>
      </w:r>
      <w:r>
        <w:rPr>
          <w:rFonts w:cs="Times New Roman"/>
          <w:szCs w:val="24"/>
        </w:rPr>
        <w:t xml:space="preserve">. В одном из мастер-классов приняла участие Лукша В.В. с темой выступления </w:t>
      </w:r>
      <w:r w:rsidRPr="007A4765">
        <w:rPr>
          <w:rFonts w:cs="Times New Roman"/>
          <w:szCs w:val="24"/>
        </w:rPr>
        <w:t>«Инновационные технологии развития речи и альтернативной коммуникации обучающихся с ОВЗ на уроках математики</w:t>
      </w:r>
      <w:r>
        <w:rPr>
          <w:rFonts w:cs="Times New Roman"/>
          <w:szCs w:val="24"/>
        </w:rPr>
        <w:t>».</w:t>
      </w:r>
    </w:p>
    <w:p w:rsidR="00885A36" w:rsidRDefault="00885A36" w:rsidP="00885A3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рамках повышения воспитательной компетенции классного руководителя учитель математики Лукша В.В. </w:t>
      </w:r>
      <w:r w:rsidRPr="00794A54">
        <w:rPr>
          <w:rFonts w:cs="Times New Roman"/>
          <w:szCs w:val="24"/>
        </w:rPr>
        <w:t xml:space="preserve">25 ноября 2022 года </w:t>
      </w:r>
      <w:r>
        <w:rPr>
          <w:rFonts w:cs="Times New Roman"/>
          <w:szCs w:val="24"/>
        </w:rPr>
        <w:t xml:space="preserve">приняла участие в </w:t>
      </w:r>
      <w:r w:rsidRPr="00794A54">
        <w:rPr>
          <w:rFonts w:cs="Times New Roman"/>
          <w:szCs w:val="24"/>
        </w:rPr>
        <w:t>региональн</w:t>
      </w:r>
      <w:r>
        <w:rPr>
          <w:rFonts w:cs="Times New Roman"/>
          <w:szCs w:val="24"/>
        </w:rPr>
        <w:t>ом</w:t>
      </w:r>
      <w:r w:rsidRPr="00794A54">
        <w:rPr>
          <w:rFonts w:cs="Times New Roman"/>
          <w:szCs w:val="24"/>
        </w:rPr>
        <w:t xml:space="preserve"> семинар</w:t>
      </w:r>
      <w:r>
        <w:rPr>
          <w:rFonts w:cs="Times New Roman"/>
          <w:szCs w:val="24"/>
        </w:rPr>
        <w:t>е</w:t>
      </w:r>
      <w:r w:rsidRPr="00794A54">
        <w:rPr>
          <w:rFonts w:cs="Times New Roman"/>
          <w:szCs w:val="24"/>
        </w:rPr>
        <w:t>-практикум</w:t>
      </w:r>
      <w:r>
        <w:rPr>
          <w:rFonts w:cs="Times New Roman"/>
          <w:szCs w:val="24"/>
        </w:rPr>
        <w:t>е</w:t>
      </w:r>
      <w:r w:rsidRPr="00794A5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«</w:t>
      </w:r>
      <w:r w:rsidRPr="00794A54">
        <w:rPr>
          <w:rFonts w:cs="Times New Roman"/>
          <w:szCs w:val="24"/>
        </w:rPr>
        <w:t>Не как все: неформальные молодежные объединения деструктивной направленности</w:t>
      </w:r>
      <w:r>
        <w:rPr>
          <w:rFonts w:cs="Times New Roman"/>
          <w:szCs w:val="24"/>
        </w:rPr>
        <w:t xml:space="preserve"> </w:t>
      </w:r>
      <w:r w:rsidRPr="00794A54">
        <w:rPr>
          <w:rFonts w:cs="Times New Roman"/>
          <w:szCs w:val="24"/>
        </w:rPr>
        <w:t>по работе с подростками</w:t>
      </w:r>
      <w:r>
        <w:rPr>
          <w:rFonts w:cs="Times New Roman"/>
          <w:szCs w:val="24"/>
        </w:rPr>
        <w:t>»</w:t>
      </w:r>
      <w:r w:rsidRPr="00794A54">
        <w:rPr>
          <w:rFonts w:cs="Times New Roman"/>
          <w:szCs w:val="24"/>
        </w:rPr>
        <w:t>, относящимися к неформальным молодежным объединениям деструктивной направленности</w:t>
      </w:r>
      <w:r>
        <w:rPr>
          <w:rFonts w:cs="Times New Roman"/>
          <w:szCs w:val="24"/>
        </w:rPr>
        <w:t xml:space="preserve">, проводимом </w:t>
      </w:r>
      <w:r w:rsidRPr="00794A54">
        <w:rPr>
          <w:rFonts w:cs="Times New Roman"/>
          <w:szCs w:val="24"/>
        </w:rPr>
        <w:t>ГБУ Волгоградским ППМС – центром</w:t>
      </w:r>
      <w:r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 xml:space="preserve">А учитель информатики и математики Медведева С.А. выступила на </w:t>
      </w:r>
      <w:r w:rsidRPr="00794A54">
        <w:rPr>
          <w:rFonts w:cs="Times New Roman"/>
          <w:szCs w:val="24"/>
        </w:rPr>
        <w:t>Международн</w:t>
      </w:r>
      <w:r>
        <w:rPr>
          <w:rFonts w:cs="Times New Roman"/>
          <w:szCs w:val="24"/>
        </w:rPr>
        <w:t>ой</w:t>
      </w:r>
      <w:r w:rsidRPr="00794A54">
        <w:rPr>
          <w:rFonts w:cs="Times New Roman"/>
          <w:szCs w:val="24"/>
        </w:rPr>
        <w:t xml:space="preserve"> научно-практическ</w:t>
      </w:r>
      <w:r>
        <w:rPr>
          <w:rFonts w:cs="Times New Roman"/>
          <w:szCs w:val="24"/>
        </w:rPr>
        <w:t>ой</w:t>
      </w:r>
      <w:r w:rsidRPr="00794A54">
        <w:rPr>
          <w:rFonts w:cs="Times New Roman"/>
          <w:szCs w:val="24"/>
        </w:rPr>
        <w:t xml:space="preserve"> конференци</w:t>
      </w:r>
      <w:r>
        <w:rPr>
          <w:rFonts w:cs="Times New Roman"/>
          <w:szCs w:val="24"/>
        </w:rPr>
        <w:t>и, посвящённая 80-</w:t>
      </w:r>
      <w:r w:rsidRPr="00794A54">
        <w:rPr>
          <w:rFonts w:cs="Times New Roman"/>
          <w:szCs w:val="24"/>
        </w:rPr>
        <w:t>й годовщине начала контрнаступления советских войск под Сталинградом, X  Юбилейные Сталинградские исторические чтения в секции «Разговоры о важном» с темой «Проектная деятельность учащихся 8-х классов в рамках патриотического воспитания в ГБОУ «Созвездие».</w:t>
      </w:r>
      <w:proofErr w:type="gramEnd"/>
      <w:r w:rsidRPr="00794A54">
        <w:rPr>
          <w:rFonts w:cs="Times New Roman"/>
          <w:szCs w:val="24"/>
        </w:rPr>
        <w:t xml:space="preserve"> Из опыта работы»,</w:t>
      </w:r>
      <w:r>
        <w:rPr>
          <w:rFonts w:cs="Times New Roman"/>
          <w:szCs w:val="24"/>
        </w:rPr>
        <w:t xml:space="preserve"> где обобщила опыт воспитательной работы по патриотическому воспитанию.</w:t>
      </w:r>
    </w:p>
    <w:p w:rsidR="00885A36" w:rsidRDefault="00885A36" w:rsidP="00885A36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775048">
        <w:rPr>
          <w:szCs w:val="24"/>
        </w:rPr>
        <w:t>В соответствии с Приказом Комитета образования, науки и молодежной политики Волгоградской области от 21.03.2022 №25 «Об утверждении Положения о системе наставничества для педагогических работников, осуществляющих образовательную деятельность по реализации основных и дополнительных общеобразовательных программ» в ГБОУ «Созвездие» разработано Положение о системе наставничества педагогических работников, которое определяет цели, задачи, формы и порядок осуществления наставничества в ГБОУ «Созвездие» с нормативной правовой базой</w:t>
      </w:r>
      <w:proofErr w:type="gramEnd"/>
      <w:r w:rsidRPr="00775048">
        <w:rPr>
          <w:szCs w:val="24"/>
        </w:rPr>
        <w:t xml:space="preserve"> в сфере образования и наставничества.</w:t>
      </w:r>
      <w:r>
        <w:rPr>
          <w:szCs w:val="24"/>
        </w:rPr>
        <w:t xml:space="preserve"> С этой целью в марте 2023 года методист школы </w:t>
      </w:r>
      <w:proofErr w:type="spellStart"/>
      <w:r>
        <w:rPr>
          <w:szCs w:val="24"/>
        </w:rPr>
        <w:t>Ширшина</w:t>
      </w:r>
      <w:proofErr w:type="spellEnd"/>
      <w:r>
        <w:rPr>
          <w:szCs w:val="24"/>
        </w:rPr>
        <w:t xml:space="preserve"> Н.В. и заведующая кафедрой ЕМД Медведева С.А. прошли </w:t>
      </w:r>
      <w:r w:rsidRPr="00C5332E">
        <w:rPr>
          <w:szCs w:val="24"/>
        </w:rPr>
        <w:t>курсы «</w:t>
      </w:r>
      <w:r w:rsidRPr="00DA1F85">
        <w:rPr>
          <w:szCs w:val="24"/>
        </w:rPr>
        <w:t>Реализация системы наставничества педагогических работников в образовательных организациях</w:t>
      </w:r>
      <w:r w:rsidRPr="00C5332E">
        <w:rPr>
          <w:szCs w:val="24"/>
        </w:rPr>
        <w:t>»</w:t>
      </w:r>
      <w:r>
        <w:rPr>
          <w:szCs w:val="24"/>
        </w:rPr>
        <w:t xml:space="preserve"> от </w:t>
      </w:r>
      <w:r w:rsidRPr="00DA1F85">
        <w:rPr>
          <w:szCs w:val="24"/>
        </w:rPr>
        <w:t xml:space="preserve">ФГАОУ ДПО «Академия </w:t>
      </w:r>
      <w:proofErr w:type="spellStart"/>
      <w:r w:rsidRPr="00DA1F85">
        <w:rPr>
          <w:szCs w:val="24"/>
        </w:rPr>
        <w:t>Минпросвещения</w:t>
      </w:r>
      <w:proofErr w:type="spellEnd"/>
      <w:r w:rsidRPr="00DA1F85">
        <w:rPr>
          <w:szCs w:val="24"/>
        </w:rPr>
        <w:t xml:space="preserve"> России»</w:t>
      </w:r>
      <w:r w:rsidRPr="00C5332E">
        <w:rPr>
          <w:szCs w:val="24"/>
        </w:rPr>
        <w:t xml:space="preserve">. </w:t>
      </w:r>
      <w:r>
        <w:rPr>
          <w:szCs w:val="24"/>
        </w:rPr>
        <w:t xml:space="preserve">Зав. кафедрой ЕМЦ Медведева С.А. </w:t>
      </w:r>
      <w:r>
        <w:rPr>
          <w:szCs w:val="24"/>
        </w:rPr>
        <w:lastRenderedPageBreak/>
        <w:t xml:space="preserve">вошла состав Совета наставников. В августе 2022 года была составлена программа наставничества для педагогов ГБОУ «Созвездие» по проекту </w:t>
      </w:r>
      <w:r w:rsidRPr="008B5467">
        <w:rPr>
          <w:szCs w:val="24"/>
        </w:rPr>
        <w:t>«Секреты работы с АИС «Сетевой город»</w:t>
      </w:r>
      <w:r>
        <w:rPr>
          <w:szCs w:val="24"/>
        </w:rPr>
        <w:t>. За этот учебный год было оказано много консультаций для педагогов по работе с АИС «Сетевой город», по размещению КТП, по корректировке тем в электронных журналах, по работе с отчетами.</w:t>
      </w:r>
    </w:p>
    <w:p w:rsidR="00885A36" w:rsidRDefault="00885A36" w:rsidP="00885A36">
      <w:pPr>
        <w:spacing w:after="0"/>
        <w:ind w:firstLine="709"/>
        <w:jc w:val="both"/>
        <w:rPr>
          <w:szCs w:val="24"/>
        </w:rPr>
      </w:pPr>
      <w:r w:rsidRPr="005F2BE7">
        <w:rPr>
          <w:szCs w:val="24"/>
        </w:rPr>
        <w:t xml:space="preserve">В течение года были </w:t>
      </w:r>
      <w:r w:rsidRPr="005F2BE7">
        <w:rPr>
          <w:b/>
          <w:szCs w:val="24"/>
        </w:rPr>
        <w:t>проведены 5 заседани</w:t>
      </w:r>
      <w:r>
        <w:rPr>
          <w:b/>
          <w:szCs w:val="24"/>
        </w:rPr>
        <w:t>й</w:t>
      </w:r>
      <w:r w:rsidRPr="005F2BE7">
        <w:rPr>
          <w:b/>
          <w:szCs w:val="24"/>
        </w:rPr>
        <w:t xml:space="preserve"> кафедры</w:t>
      </w:r>
      <w:r w:rsidRPr="005F2BE7">
        <w:rPr>
          <w:szCs w:val="24"/>
        </w:rPr>
        <w:t>, на которых решались следующие вопросы:</w:t>
      </w:r>
    </w:p>
    <w:p w:rsidR="00885A36" w:rsidRPr="00DA1F85" w:rsidRDefault="00885A36" w:rsidP="00885A36">
      <w:pPr>
        <w:pStyle w:val="a5"/>
        <w:numPr>
          <w:ilvl w:val="0"/>
          <w:numId w:val="8"/>
        </w:numPr>
        <w:spacing w:after="0" w:line="240" w:lineRule="auto"/>
        <w:ind w:hanging="357"/>
        <w:jc w:val="both"/>
        <w:rPr>
          <w:rFonts w:eastAsia="Times New Roman" w:cs="Times New Roman"/>
          <w:szCs w:val="24"/>
          <w:lang w:eastAsia="ru-RU"/>
        </w:rPr>
      </w:pPr>
      <w:r w:rsidRPr="00DA1F85">
        <w:rPr>
          <w:rFonts w:eastAsia="Times New Roman" w:cs="Times New Roman"/>
          <w:szCs w:val="24"/>
          <w:lang w:eastAsia="ru-RU"/>
        </w:rPr>
        <w:t>Организация учебного - методического процесса на 2022-2023 учебный год</w:t>
      </w:r>
    </w:p>
    <w:p w:rsidR="00885A36" w:rsidRPr="00DA1F85" w:rsidRDefault="00885A36" w:rsidP="00885A36">
      <w:pPr>
        <w:pStyle w:val="a5"/>
        <w:numPr>
          <w:ilvl w:val="0"/>
          <w:numId w:val="8"/>
        </w:numPr>
        <w:spacing w:after="0" w:line="240" w:lineRule="auto"/>
        <w:ind w:hanging="357"/>
        <w:jc w:val="both"/>
        <w:rPr>
          <w:rFonts w:eastAsia="Times New Roman" w:cs="Times New Roman"/>
          <w:szCs w:val="24"/>
          <w:lang w:eastAsia="ru-RU"/>
        </w:rPr>
      </w:pPr>
      <w:r w:rsidRPr="00DA1F85">
        <w:rPr>
          <w:rFonts w:eastAsia="Times New Roman" w:cs="Times New Roman"/>
          <w:szCs w:val="24"/>
          <w:lang w:eastAsia="ru-RU"/>
        </w:rPr>
        <w:t>Формирования функциональной грамотности преподавателями кафедры</w:t>
      </w:r>
    </w:p>
    <w:p w:rsidR="00885A36" w:rsidRPr="00DA1F85" w:rsidRDefault="00885A36" w:rsidP="00885A36">
      <w:pPr>
        <w:pStyle w:val="a5"/>
        <w:numPr>
          <w:ilvl w:val="0"/>
          <w:numId w:val="8"/>
        </w:numPr>
        <w:spacing w:after="0" w:line="240" w:lineRule="auto"/>
        <w:ind w:hanging="357"/>
        <w:jc w:val="both"/>
        <w:rPr>
          <w:rFonts w:eastAsia="Times New Roman" w:cs="Times New Roman"/>
          <w:szCs w:val="24"/>
          <w:lang w:eastAsia="ru-RU"/>
        </w:rPr>
      </w:pPr>
      <w:r w:rsidRPr="00DA1F85">
        <w:rPr>
          <w:rFonts w:eastAsia="Times New Roman" w:cs="Times New Roman"/>
          <w:szCs w:val="24"/>
          <w:lang w:eastAsia="ru-RU"/>
        </w:rPr>
        <w:t>Профессиональная компетенция педагогов и современное содержание образования для развития творческого потенциала учащихся с ОВЗ</w:t>
      </w:r>
    </w:p>
    <w:p w:rsidR="00885A36" w:rsidRPr="00DA1F85" w:rsidRDefault="00885A36" w:rsidP="00885A36">
      <w:pPr>
        <w:pStyle w:val="a5"/>
        <w:numPr>
          <w:ilvl w:val="0"/>
          <w:numId w:val="8"/>
        </w:numPr>
        <w:spacing w:after="0" w:line="240" w:lineRule="auto"/>
        <w:ind w:hanging="357"/>
        <w:jc w:val="both"/>
        <w:rPr>
          <w:rFonts w:eastAsia="Times New Roman" w:cs="Times New Roman"/>
          <w:szCs w:val="24"/>
          <w:lang w:eastAsia="ru-RU"/>
        </w:rPr>
      </w:pPr>
      <w:r w:rsidRPr="00DA1F85">
        <w:rPr>
          <w:rFonts w:eastAsia="Times New Roman" w:cs="Times New Roman"/>
          <w:szCs w:val="24"/>
          <w:lang w:eastAsia="ru-RU"/>
        </w:rPr>
        <w:t>Формы использования инновационных технологий в рамках обновленных ФГОС</w:t>
      </w:r>
    </w:p>
    <w:p w:rsidR="00885A36" w:rsidRPr="00DA1F85" w:rsidRDefault="00885A36" w:rsidP="00885A36">
      <w:pPr>
        <w:pStyle w:val="a5"/>
        <w:numPr>
          <w:ilvl w:val="0"/>
          <w:numId w:val="8"/>
        </w:numPr>
        <w:spacing w:after="0" w:line="240" w:lineRule="auto"/>
        <w:ind w:hanging="357"/>
        <w:jc w:val="both"/>
        <w:rPr>
          <w:rFonts w:eastAsia="Times New Roman" w:cs="Times New Roman"/>
          <w:szCs w:val="24"/>
          <w:lang w:eastAsia="ru-RU"/>
        </w:rPr>
      </w:pPr>
      <w:r w:rsidRPr="00DA1F85">
        <w:rPr>
          <w:rFonts w:eastAsia="Times New Roman" w:cs="Times New Roman"/>
          <w:szCs w:val="24"/>
          <w:lang w:eastAsia="ru-RU"/>
        </w:rPr>
        <w:t>Обсуждение итогов работы кафедры в 2022-2023 учебном году и плана работы на следующий учебный год</w:t>
      </w:r>
    </w:p>
    <w:p w:rsidR="00885A36" w:rsidRPr="00582AF8" w:rsidRDefault="00885A36" w:rsidP="00885A36">
      <w:pPr>
        <w:spacing w:after="0" w:line="240" w:lineRule="auto"/>
        <w:ind w:left="357"/>
        <w:jc w:val="both"/>
        <w:rPr>
          <w:rFonts w:eastAsia="Times New Roman" w:cs="Times New Roman"/>
          <w:i/>
          <w:szCs w:val="24"/>
          <w:lang w:eastAsia="ru-RU"/>
        </w:rPr>
      </w:pPr>
      <w:r w:rsidRPr="00582AF8">
        <w:rPr>
          <w:rFonts w:eastAsia="Times New Roman" w:cs="Times New Roman"/>
          <w:i/>
          <w:szCs w:val="24"/>
          <w:lang w:eastAsia="ru-RU"/>
        </w:rPr>
        <w:t>Выступали на заседании кафедр:</w:t>
      </w:r>
    </w:p>
    <w:p w:rsidR="00885A36" w:rsidRDefault="00885A36" w:rsidP="00885A36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582AF8">
        <w:rPr>
          <w:rFonts w:eastAsia="Times New Roman" w:cs="Times New Roman"/>
          <w:szCs w:val="24"/>
          <w:lang w:eastAsia="ru-RU"/>
        </w:rPr>
        <w:t>«</w:t>
      </w:r>
      <w:r w:rsidRPr="00A163CD">
        <w:rPr>
          <w:rFonts w:eastAsia="Times New Roman" w:cs="Times New Roman"/>
          <w:szCs w:val="24"/>
          <w:lang w:eastAsia="ru-RU"/>
        </w:rPr>
        <w:t>Результаты</w:t>
      </w:r>
      <w:r>
        <w:rPr>
          <w:rFonts w:eastAsia="Times New Roman" w:cs="Times New Roman"/>
          <w:szCs w:val="24"/>
          <w:lang w:eastAsia="ru-RU"/>
        </w:rPr>
        <w:t xml:space="preserve"> итоговой аттестации учащихся </w:t>
      </w:r>
      <w:r w:rsidRPr="00A163CD">
        <w:rPr>
          <w:rFonts w:eastAsia="Times New Roman" w:cs="Times New Roman"/>
          <w:szCs w:val="24"/>
          <w:lang w:eastAsia="ru-RU"/>
        </w:rPr>
        <w:t>за 20</w:t>
      </w:r>
      <w:r>
        <w:rPr>
          <w:rFonts w:eastAsia="Times New Roman" w:cs="Times New Roman"/>
          <w:szCs w:val="24"/>
          <w:lang w:eastAsia="ru-RU"/>
        </w:rPr>
        <w:t>21</w:t>
      </w:r>
      <w:r w:rsidRPr="00A163CD">
        <w:rPr>
          <w:rFonts w:eastAsia="Times New Roman" w:cs="Times New Roman"/>
          <w:szCs w:val="24"/>
          <w:lang w:eastAsia="ru-RU"/>
        </w:rPr>
        <w:t>-20</w:t>
      </w:r>
      <w:r>
        <w:rPr>
          <w:rFonts w:eastAsia="Times New Roman" w:cs="Times New Roman"/>
          <w:szCs w:val="24"/>
          <w:lang w:eastAsia="ru-RU"/>
        </w:rPr>
        <w:t>22</w:t>
      </w:r>
      <w:r w:rsidRPr="00A163CD">
        <w:rPr>
          <w:rFonts w:eastAsia="Times New Roman" w:cs="Times New Roman"/>
          <w:szCs w:val="24"/>
          <w:lang w:eastAsia="ru-RU"/>
        </w:rPr>
        <w:t xml:space="preserve"> учебный год</w:t>
      </w:r>
      <w:r w:rsidRPr="00582AF8">
        <w:rPr>
          <w:rFonts w:eastAsia="Times New Roman" w:cs="Times New Roman"/>
          <w:szCs w:val="24"/>
          <w:lang w:eastAsia="ru-RU"/>
        </w:rPr>
        <w:t>» - Новокщенова И.А.</w:t>
      </w:r>
    </w:p>
    <w:p w:rsidR="00885A36" w:rsidRPr="00BA36A6" w:rsidRDefault="00885A36" w:rsidP="00885A36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BA36A6">
        <w:rPr>
          <w:rFonts w:eastAsia="Times New Roman" w:cs="Times New Roman"/>
          <w:szCs w:val="24"/>
          <w:lang w:eastAsia="ru-RU"/>
        </w:rPr>
        <w:t>«</w:t>
      </w:r>
      <w:r w:rsidRPr="007830A4">
        <w:rPr>
          <w:rFonts w:eastAsia="Times New Roman" w:cs="Times New Roman"/>
          <w:szCs w:val="24"/>
          <w:lang w:eastAsia="ru-RU"/>
        </w:rPr>
        <w:t>Уроки формирования функциональной грамотности на примерах решения практических задач при подготовке ОГЭ по математики в 9-х классах</w:t>
      </w:r>
      <w:r w:rsidRPr="00BA36A6">
        <w:rPr>
          <w:rFonts w:eastAsia="Times New Roman" w:cs="Times New Roman"/>
          <w:szCs w:val="24"/>
          <w:lang w:eastAsia="ru-RU"/>
        </w:rPr>
        <w:t>» -</w:t>
      </w:r>
      <w:r>
        <w:rPr>
          <w:rFonts w:eastAsia="Times New Roman" w:cs="Times New Roman"/>
          <w:szCs w:val="24"/>
          <w:lang w:eastAsia="ru-RU"/>
        </w:rPr>
        <w:t xml:space="preserve"> Докучаева Н.А.</w:t>
      </w:r>
    </w:p>
    <w:p w:rsidR="00885A36" w:rsidRDefault="00885A36" w:rsidP="00885A36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7830A4">
        <w:rPr>
          <w:rFonts w:eastAsia="Times New Roman" w:cs="Times New Roman"/>
          <w:szCs w:val="24"/>
          <w:lang w:eastAsia="ru-RU"/>
        </w:rPr>
        <w:t>«Внедрение опыта формирования функциональной грамотности учеников 5, 7 классов через решение задач практического экономического содержания»</w:t>
      </w:r>
      <w:r w:rsidRPr="00BA36A6">
        <w:rPr>
          <w:rFonts w:eastAsia="Times New Roman" w:cs="Times New Roman"/>
          <w:szCs w:val="24"/>
          <w:lang w:eastAsia="ru-RU"/>
        </w:rPr>
        <w:t xml:space="preserve"> - </w:t>
      </w:r>
      <w:r>
        <w:rPr>
          <w:rFonts w:eastAsia="Times New Roman" w:cs="Times New Roman"/>
          <w:szCs w:val="24"/>
          <w:lang w:eastAsia="ru-RU"/>
        </w:rPr>
        <w:t>Лукша В.В.</w:t>
      </w:r>
    </w:p>
    <w:p w:rsidR="00885A36" w:rsidRPr="00BA36A6" w:rsidRDefault="00885A36" w:rsidP="00885A36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582AF8">
        <w:rPr>
          <w:rFonts w:eastAsia="Times New Roman" w:cs="Times New Roman"/>
          <w:szCs w:val="24"/>
          <w:lang w:eastAsia="ru-RU"/>
        </w:rPr>
        <w:t>«</w:t>
      </w:r>
      <w:r w:rsidRPr="007830A4">
        <w:rPr>
          <w:rFonts w:eastAsia="Times New Roman" w:cs="Times New Roman"/>
          <w:szCs w:val="24"/>
          <w:lang w:eastAsia="ru-RU"/>
        </w:rPr>
        <w:t>Технология развития критического мышления на уроках физики</w:t>
      </w:r>
      <w:r w:rsidRPr="00582AF8">
        <w:rPr>
          <w:rFonts w:eastAsia="Times New Roman" w:cs="Times New Roman"/>
          <w:szCs w:val="24"/>
          <w:lang w:eastAsia="ru-RU"/>
        </w:rPr>
        <w:t xml:space="preserve">» - </w:t>
      </w:r>
      <w:r>
        <w:rPr>
          <w:rFonts w:eastAsia="Times New Roman" w:cs="Times New Roman"/>
          <w:szCs w:val="24"/>
          <w:lang w:eastAsia="ru-RU"/>
        </w:rPr>
        <w:t>Корнева Е.А.</w:t>
      </w:r>
    </w:p>
    <w:p w:rsidR="00885A36" w:rsidRPr="00BA36A6" w:rsidRDefault="00885A36" w:rsidP="00885A36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BA36A6">
        <w:rPr>
          <w:rFonts w:eastAsia="Times New Roman" w:cs="Times New Roman"/>
          <w:szCs w:val="24"/>
          <w:lang w:eastAsia="ru-RU"/>
        </w:rPr>
        <w:t>«</w:t>
      </w:r>
      <w:r w:rsidRPr="007830A4">
        <w:rPr>
          <w:rFonts w:eastAsia="Times New Roman" w:cs="Times New Roman"/>
          <w:szCs w:val="24"/>
          <w:lang w:eastAsia="ru-RU"/>
        </w:rPr>
        <w:t xml:space="preserve">Методы и приемы развития исследовательской деятельности </w:t>
      </w:r>
      <w:proofErr w:type="gramStart"/>
      <w:r w:rsidRPr="007830A4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7830A4">
        <w:rPr>
          <w:rFonts w:eastAsia="Times New Roman" w:cs="Times New Roman"/>
          <w:szCs w:val="24"/>
          <w:lang w:eastAsia="ru-RU"/>
        </w:rPr>
        <w:t xml:space="preserve"> в процессе изучения географии</w:t>
      </w:r>
      <w:r w:rsidRPr="00BA36A6">
        <w:rPr>
          <w:rFonts w:eastAsia="Times New Roman" w:cs="Times New Roman"/>
          <w:szCs w:val="24"/>
          <w:lang w:eastAsia="ru-RU"/>
        </w:rPr>
        <w:t xml:space="preserve">» - </w:t>
      </w:r>
      <w:r>
        <w:rPr>
          <w:rFonts w:eastAsia="Times New Roman" w:cs="Times New Roman"/>
          <w:szCs w:val="24"/>
          <w:lang w:eastAsia="ru-RU"/>
        </w:rPr>
        <w:t>Родина М.В.</w:t>
      </w:r>
    </w:p>
    <w:p w:rsidR="00885A36" w:rsidRPr="00582AF8" w:rsidRDefault="00885A36" w:rsidP="00885A36">
      <w:pPr>
        <w:spacing w:after="0" w:line="240" w:lineRule="auto"/>
        <w:ind w:left="357"/>
        <w:jc w:val="both"/>
        <w:rPr>
          <w:rFonts w:eastAsia="Times New Roman" w:cs="Times New Roman"/>
          <w:i/>
          <w:szCs w:val="24"/>
          <w:lang w:eastAsia="ru-RU"/>
        </w:rPr>
      </w:pPr>
      <w:r w:rsidRPr="00582AF8">
        <w:rPr>
          <w:rFonts w:eastAsia="Times New Roman" w:cs="Times New Roman"/>
          <w:i/>
          <w:szCs w:val="24"/>
          <w:lang w:eastAsia="ru-RU"/>
        </w:rPr>
        <w:t xml:space="preserve">Провели </w:t>
      </w:r>
      <w:r>
        <w:rPr>
          <w:rFonts w:eastAsia="Times New Roman" w:cs="Times New Roman"/>
          <w:i/>
          <w:szCs w:val="24"/>
          <w:lang w:eastAsia="ru-RU"/>
        </w:rPr>
        <w:t>круглый стол</w:t>
      </w:r>
      <w:r w:rsidRPr="00582AF8">
        <w:rPr>
          <w:rFonts w:eastAsia="Times New Roman" w:cs="Times New Roman"/>
          <w:i/>
          <w:szCs w:val="24"/>
          <w:lang w:eastAsia="ru-RU"/>
        </w:rPr>
        <w:t xml:space="preserve"> на кафедре:</w:t>
      </w:r>
    </w:p>
    <w:p w:rsidR="00885A36" w:rsidRPr="00811FDA" w:rsidRDefault="00885A36" w:rsidP="00885A36">
      <w:pPr>
        <w:spacing w:after="0" w:line="240" w:lineRule="auto"/>
        <w:ind w:left="993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7830A4">
        <w:rPr>
          <w:rFonts w:eastAsia="Times New Roman" w:cs="Times New Roman"/>
          <w:szCs w:val="24"/>
          <w:lang w:eastAsia="ru-RU"/>
        </w:rPr>
        <w:t xml:space="preserve">«Активизация мыслительной деятельности в урочной и во </w:t>
      </w:r>
      <w:proofErr w:type="gramStart"/>
      <w:r w:rsidRPr="007830A4">
        <w:rPr>
          <w:rFonts w:eastAsia="Times New Roman" w:cs="Times New Roman"/>
          <w:szCs w:val="24"/>
          <w:lang w:eastAsia="ru-RU"/>
        </w:rPr>
        <w:t>внеурочное</w:t>
      </w:r>
      <w:proofErr w:type="gramEnd"/>
      <w:r w:rsidRPr="007830A4">
        <w:rPr>
          <w:rFonts w:eastAsia="Times New Roman" w:cs="Times New Roman"/>
          <w:szCs w:val="24"/>
          <w:lang w:eastAsia="ru-RU"/>
        </w:rPr>
        <w:t xml:space="preserve"> деятельности. Работа с одаренными детьми и детьми с ОВЗ»</w:t>
      </w:r>
      <w:r w:rsidRPr="00BA36A6">
        <w:rPr>
          <w:rFonts w:eastAsia="Times New Roman" w:cs="Times New Roman"/>
          <w:szCs w:val="24"/>
          <w:lang w:eastAsia="ru-RU"/>
        </w:rPr>
        <w:t xml:space="preserve"> - Лукша В.В., </w:t>
      </w:r>
      <w:r>
        <w:rPr>
          <w:rFonts w:eastAsia="Times New Roman" w:cs="Times New Roman"/>
          <w:szCs w:val="24"/>
          <w:lang w:eastAsia="ru-RU"/>
        </w:rPr>
        <w:t xml:space="preserve">Корнева Е.А., </w:t>
      </w:r>
      <w:r w:rsidRPr="00BA36A6">
        <w:rPr>
          <w:rFonts w:eastAsia="Times New Roman" w:cs="Times New Roman"/>
          <w:szCs w:val="24"/>
          <w:lang w:eastAsia="ru-RU"/>
        </w:rPr>
        <w:t>Докучаева Н.А., Медведева С.А., Родина М.В., Авдонина Т.А.</w:t>
      </w:r>
    </w:p>
    <w:p w:rsidR="00885A36" w:rsidRPr="00582AF8" w:rsidRDefault="00885A36" w:rsidP="00885A36">
      <w:pPr>
        <w:spacing w:after="0" w:line="240" w:lineRule="auto"/>
        <w:ind w:left="357"/>
        <w:jc w:val="both"/>
        <w:rPr>
          <w:rFonts w:eastAsia="Times New Roman" w:cs="Times New Roman"/>
          <w:i/>
          <w:szCs w:val="24"/>
          <w:lang w:eastAsia="ru-RU"/>
        </w:rPr>
      </w:pPr>
      <w:r w:rsidRPr="00582AF8">
        <w:rPr>
          <w:rFonts w:eastAsia="Times New Roman" w:cs="Times New Roman"/>
          <w:i/>
          <w:szCs w:val="24"/>
          <w:lang w:eastAsia="ru-RU"/>
        </w:rPr>
        <w:t>Дали мастер-классы на кафедре:</w:t>
      </w:r>
    </w:p>
    <w:p w:rsidR="00885A36" w:rsidRDefault="00885A36" w:rsidP="00885A36">
      <w:pPr>
        <w:spacing w:after="0" w:line="240" w:lineRule="auto"/>
        <w:ind w:left="1134"/>
        <w:jc w:val="both"/>
        <w:rPr>
          <w:rFonts w:eastAsia="Times New Roman" w:cs="Times New Roman"/>
          <w:szCs w:val="24"/>
          <w:lang w:eastAsia="ru-RU"/>
        </w:rPr>
      </w:pPr>
      <w:r>
        <w:rPr>
          <w:szCs w:val="24"/>
        </w:rPr>
        <w:t>«</w:t>
      </w:r>
      <w:r w:rsidRPr="007830A4">
        <w:rPr>
          <w:szCs w:val="24"/>
        </w:rPr>
        <w:t xml:space="preserve">Формирование функциональной грамотности </w:t>
      </w:r>
      <w:proofErr w:type="gramStart"/>
      <w:r w:rsidRPr="007830A4">
        <w:rPr>
          <w:szCs w:val="24"/>
        </w:rPr>
        <w:t>на</w:t>
      </w:r>
      <w:proofErr w:type="gramEnd"/>
      <w:r w:rsidRPr="007830A4">
        <w:rPr>
          <w:szCs w:val="24"/>
        </w:rPr>
        <w:t xml:space="preserve"> </w:t>
      </w:r>
      <w:proofErr w:type="gramStart"/>
      <w:r w:rsidRPr="007830A4">
        <w:rPr>
          <w:szCs w:val="24"/>
        </w:rPr>
        <w:t>урока</w:t>
      </w:r>
      <w:proofErr w:type="gramEnd"/>
      <w:r w:rsidRPr="007830A4">
        <w:rPr>
          <w:szCs w:val="24"/>
        </w:rPr>
        <w:t xml:space="preserve"> географии</w:t>
      </w:r>
      <w:r>
        <w:rPr>
          <w:szCs w:val="24"/>
        </w:rPr>
        <w:t>»</w:t>
      </w:r>
      <w:r w:rsidRPr="00582AF8">
        <w:rPr>
          <w:rFonts w:eastAsia="Times New Roman" w:cs="Times New Roman"/>
          <w:szCs w:val="24"/>
          <w:lang w:eastAsia="ru-RU"/>
        </w:rPr>
        <w:t xml:space="preserve"> - </w:t>
      </w:r>
      <w:r>
        <w:rPr>
          <w:rFonts w:eastAsia="Times New Roman" w:cs="Times New Roman"/>
          <w:szCs w:val="24"/>
          <w:lang w:eastAsia="ru-RU"/>
        </w:rPr>
        <w:t>Родина М.В.</w:t>
      </w:r>
    </w:p>
    <w:p w:rsidR="00885A36" w:rsidRPr="00BA36A6" w:rsidRDefault="00885A36" w:rsidP="00885A36">
      <w:pPr>
        <w:spacing w:after="0" w:line="240" w:lineRule="auto"/>
        <w:ind w:left="1134"/>
        <w:jc w:val="both"/>
        <w:rPr>
          <w:rFonts w:eastAsia="Times New Roman" w:cs="Times New Roman"/>
          <w:szCs w:val="24"/>
          <w:lang w:eastAsia="ru-RU"/>
        </w:rPr>
      </w:pPr>
      <w:r w:rsidRPr="00BA36A6">
        <w:rPr>
          <w:rFonts w:eastAsia="Times New Roman" w:cs="Times New Roman"/>
          <w:szCs w:val="24"/>
          <w:lang w:eastAsia="ru-RU"/>
        </w:rPr>
        <w:t>«</w:t>
      </w:r>
      <w:r>
        <w:rPr>
          <w:rFonts w:eastAsia="Times New Roman" w:cs="Times New Roman"/>
          <w:szCs w:val="24"/>
          <w:lang w:eastAsia="ru-RU"/>
        </w:rPr>
        <w:t xml:space="preserve">Этапы создания КТП в АИС «Сетевой город» </w:t>
      </w:r>
      <w:r w:rsidRPr="00BA36A6">
        <w:rPr>
          <w:rFonts w:eastAsia="Times New Roman" w:cs="Times New Roman"/>
          <w:szCs w:val="24"/>
          <w:lang w:eastAsia="ru-RU"/>
        </w:rPr>
        <w:t>» - Медведева С.А.</w:t>
      </w:r>
    </w:p>
    <w:p w:rsidR="00885A36" w:rsidRDefault="00885A36" w:rsidP="00885A36">
      <w:pPr>
        <w:pStyle w:val="a3"/>
        <w:ind w:firstLine="709"/>
        <w:jc w:val="both"/>
        <w:rPr>
          <w:szCs w:val="24"/>
        </w:rPr>
      </w:pPr>
      <w:r w:rsidRPr="00BF759F">
        <w:rPr>
          <w:szCs w:val="24"/>
        </w:rPr>
        <w:t xml:space="preserve">На заседаниях кафедры рассматривались вопросы по изучению нормативных документов, теории и методики преподавания предметов; учителя обменивались опытом работы, проводили анализ посещенных уроков своих коллег. В работе кафедры просматривается системность. </w:t>
      </w:r>
    </w:p>
    <w:p w:rsidR="00885A36" w:rsidRDefault="00885A36" w:rsidP="00885A36">
      <w:pPr>
        <w:pStyle w:val="a3"/>
        <w:ind w:firstLine="709"/>
        <w:jc w:val="both"/>
      </w:pPr>
      <w:r w:rsidRPr="0085471C">
        <w:rPr>
          <w:szCs w:val="24"/>
        </w:rPr>
        <w:t>Протоколы</w:t>
      </w:r>
      <w:r>
        <w:rPr>
          <w:szCs w:val="24"/>
        </w:rPr>
        <w:t xml:space="preserve"> </w:t>
      </w:r>
      <w:r w:rsidRPr="0085471C">
        <w:rPr>
          <w:szCs w:val="24"/>
        </w:rPr>
        <w:t>заседаний</w:t>
      </w:r>
      <w:r>
        <w:rPr>
          <w:szCs w:val="24"/>
        </w:rPr>
        <w:t xml:space="preserve"> </w:t>
      </w:r>
      <w:r w:rsidRPr="0085471C">
        <w:rPr>
          <w:szCs w:val="24"/>
        </w:rPr>
        <w:t>кафедры</w:t>
      </w:r>
      <w:r>
        <w:rPr>
          <w:szCs w:val="24"/>
        </w:rPr>
        <w:t xml:space="preserve"> </w:t>
      </w:r>
      <w:r w:rsidRPr="0085471C">
        <w:rPr>
          <w:szCs w:val="24"/>
        </w:rPr>
        <w:t>по</w:t>
      </w:r>
      <w:r>
        <w:rPr>
          <w:szCs w:val="24"/>
        </w:rPr>
        <w:t xml:space="preserve"> </w:t>
      </w:r>
      <w:r w:rsidRPr="0085471C">
        <w:rPr>
          <w:szCs w:val="24"/>
        </w:rPr>
        <w:t>ссылке</w:t>
      </w:r>
      <w:r>
        <w:rPr>
          <w:szCs w:val="24"/>
        </w:rPr>
        <w:t xml:space="preserve"> </w:t>
      </w:r>
      <w:r w:rsidRPr="0085471C">
        <w:rPr>
          <w:szCs w:val="24"/>
        </w:rPr>
        <w:t>на</w:t>
      </w:r>
      <w:r>
        <w:rPr>
          <w:szCs w:val="24"/>
        </w:rPr>
        <w:t xml:space="preserve"> </w:t>
      </w:r>
      <w:r w:rsidRPr="0085471C">
        <w:rPr>
          <w:szCs w:val="24"/>
        </w:rPr>
        <w:t>сайте</w:t>
      </w:r>
      <w:r>
        <w:rPr>
          <w:szCs w:val="24"/>
        </w:rPr>
        <w:t xml:space="preserve"> </w:t>
      </w:r>
      <w:r w:rsidRPr="0085471C">
        <w:rPr>
          <w:szCs w:val="24"/>
        </w:rPr>
        <w:t>школы</w:t>
      </w:r>
      <w:r>
        <w:rPr>
          <w:szCs w:val="24"/>
        </w:rPr>
        <w:t xml:space="preserve"> </w:t>
      </w:r>
      <w:hyperlink r:id="rId6" w:history="1">
        <w:r w:rsidRPr="00151468">
          <w:rPr>
            <w:rStyle w:val="a6"/>
          </w:rPr>
          <w:t>https://sozvezdiye-vlg.ru/методическая-работа/</w:t>
        </w:r>
      </w:hyperlink>
    </w:p>
    <w:p w:rsidR="00885A36" w:rsidRDefault="00885A36" w:rsidP="00885A36">
      <w:pPr>
        <w:pStyle w:val="a3"/>
        <w:ind w:firstLine="709"/>
        <w:jc w:val="both"/>
        <w:rPr>
          <w:szCs w:val="24"/>
        </w:rPr>
      </w:pPr>
      <w:r>
        <w:rPr>
          <w:szCs w:val="24"/>
        </w:rPr>
        <w:t xml:space="preserve">В январе 2023 года Медведева С.А. повысила свою квалификацию, пройдя курсы от ГАУ ДПО «ВГАПО» по теме: </w:t>
      </w:r>
      <w:r w:rsidRPr="00294DA9">
        <w:rPr>
          <w:szCs w:val="24"/>
        </w:rPr>
        <w:t>«</w:t>
      </w:r>
      <w:r w:rsidRPr="005A0469">
        <w:rPr>
          <w:szCs w:val="24"/>
        </w:rPr>
        <w:t>Подготовка экспертов в области оценивания работ по математике участников ГИА по программам основного общего образования в контексте требований ФГОС ООО</w:t>
      </w:r>
      <w:r w:rsidRPr="00294DA9">
        <w:rPr>
          <w:szCs w:val="24"/>
        </w:rPr>
        <w:t>»</w:t>
      </w:r>
      <w:r>
        <w:rPr>
          <w:szCs w:val="24"/>
        </w:rPr>
        <w:t>. В апреле 2023 года прошла т</w:t>
      </w:r>
      <w:r w:rsidRPr="005A0469">
        <w:rPr>
          <w:szCs w:val="24"/>
        </w:rPr>
        <w:t>естирование (Эксперт ОГЭ 2023) по математике и информатике</w:t>
      </w:r>
      <w:r>
        <w:rPr>
          <w:szCs w:val="24"/>
        </w:rPr>
        <w:t xml:space="preserve"> с результатами 84 и 86 баллами соответственно</w:t>
      </w:r>
      <w:r w:rsidRPr="005A0469">
        <w:rPr>
          <w:szCs w:val="24"/>
        </w:rPr>
        <w:t xml:space="preserve">. </w:t>
      </w:r>
      <w:r>
        <w:rPr>
          <w:szCs w:val="24"/>
        </w:rPr>
        <w:t xml:space="preserve">В этом учебном году приняла участие </w:t>
      </w:r>
      <w:proofErr w:type="gramStart"/>
      <w:r>
        <w:rPr>
          <w:szCs w:val="24"/>
        </w:rPr>
        <w:t xml:space="preserve">в качестве эксперта для проверки </w:t>
      </w:r>
      <w:r w:rsidRPr="00A8017E">
        <w:rPr>
          <w:szCs w:val="24"/>
        </w:rPr>
        <w:t xml:space="preserve">экзаменационных работ в рамках государственной итоговой аттестации по образовательным программам основного общего образования по </w:t>
      </w:r>
      <w:r>
        <w:rPr>
          <w:szCs w:val="24"/>
        </w:rPr>
        <w:t>информатике</w:t>
      </w:r>
      <w:proofErr w:type="gramEnd"/>
      <w:r>
        <w:rPr>
          <w:szCs w:val="24"/>
        </w:rPr>
        <w:t>, а в прошлом году приняла участие как эксперт по математике</w:t>
      </w:r>
      <w:r w:rsidRPr="001A08E8">
        <w:rPr>
          <w:szCs w:val="24"/>
        </w:rPr>
        <w:t>.</w:t>
      </w:r>
    </w:p>
    <w:p w:rsidR="00885A36" w:rsidRDefault="00885A36" w:rsidP="00885A36">
      <w:pPr>
        <w:pStyle w:val="a3"/>
        <w:ind w:firstLine="709"/>
        <w:jc w:val="both"/>
        <w:rPr>
          <w:szCs w:val="24"/>
        </w:rPr>
      </w:pPr>
      <w:r>
        <w:rPr>
          <w:szCs w:val="24"/>
        </w:rPr>
        <w:lastRenderedPageBreak/>
        <w:t>В рамках</w:t>
      </w:r>
      <w:r w:rsidRPr="00C86DC8">
        <w:rPr>
          <w:szCs w:val="24"/>
        </w:rPr>
        <w:t xml:space="preserve"> </w:t>
      </w:r>
      <w:r>
        <w:rPr>
          <w:szCs w:val="24"/>
        </w:rPr>
        <w:t>повышения качества образования по математике и совершенствования методик подготовки е ОГЭ и ЕГЭ по математики учителя кафедры Докучаева Н.А., Лукша В.В. и Медведева С.А. приняли участие:</w:t>
      </w:r>
    </w:p>
    <w:p w:rsidR="00885A36" w:rsidRDefault="00885A36" w:rsidP="00885A36">
      <w:pPr>
        <w:pStyle w:val="a3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в р</w:t>
      </w:r>
      <w:r w:rsidRPr="00995C7A">
        <w:rPr>
          <w:szCs w:val="24"/>
        </w:rPr>
        <w:t>егиональн</w:t>
      </w:r>
      <w:r>
        <w:rPr>
          <w:szCs w:val="24"/>
        </w:rPr>
        <w:t>ом</w:t>
      </w:r>
      <w:r w:rsidRPr="00995C7A">
        <w:rPr>
          <w:szCs w:val="24"/>
        </w:rPr>
        <w:t xml:space="preserve"> научно-методическ</w:t>
      </w:r>
      <w:r>
        <w:rPr>
          <w:szCs w:val="24"/>
        </w:rPr>
        <w:t>ом</w:t>
      </w:r>
      <w:r w:rsidRPr="00995C7A">
        <w:rPr>
          <w:szCs w:val="24"/>
        </w:rPr>
        <w:t xml:space="preserve"> семинар</w:t>
      </w:r>
      <w:r>
        <w:rPr>
          <w:szCs w:val="24"/>
        </w:rPr>
        <w:t>е</w:t>
      </w:r>
      <w:r w:rsidRPr="00995C7A">
        <w:rPr>
          <w:szCs w:val="24"/>
        </w:rPr>
        <w:t xml:space="preserve"> учителей математики «</w:t>
      </w:r>
      <w:r w:rsidRPr="005A0469">
        <w:rPr>
          <w:szCs w:val="24"/>
        </w:rPr>
        <w:t>Совершенствование методики обучения математике по результатам ГИА 2022 года»</w:t>
      </w:r>
      <w:r>
        <w:rPr>
          <w:szCs w:val="24"/>
        </w:rPr>
        <w:t>;</w:t>
      </w:r>
    </w:p>
    <w:p w:rsidR="00885A36" w:rsidRDefault="00885A36" w:rsidP="00885A36">
      <w:pPr>
        <w:pStyle w:val="a3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 xml:space="preserve">в </w:t>
      </w:r>
      <w:proofErr w:type="spellStart"/>
      <w:r>
        <w:rPr>
          <w:szCs w:val="24"/>
        </w:rPr>
        <w:t>вебинарах</w:t>
      </w:r>
      <w:proofErr w:type="spellEnd"/>
      <w:r>
        <w:rPr>
          <w:szCs w:val="24"/>
        </w:rPr>
        <w:t xml:space="preserve"> «</w:t>
      </w:r>
      <w:r w:rsidRPr="005A0469">
        <w:rPr>
          <w:szCs w:val="24"/>
        </w:rPr>
        <w:t>Особенности организации подготовки учащихся 9-х классов к государственной итоговой аттестации по математике</w:t>
      </w:r>
      <w:r w:rsidRPr="00F31B98">
        <w:rPr>
          <w:szCs w:val="24"/>
        </w:rPr>
        <w:t>»</w:t>
      </w:r>
      <w:r>
        <w:rPr>
          <w:szCs w:val="24"/>
        </w:rPr>
        <w:t>, «</w:t>
      </w:r>
      <w:r w:rsidRPr="005A0469">
        <w:rPr>
          <w:szCs w:val="24"/>
        </w:rPr>
        <w:t>Особенности подготовки выпускников средней школы к ЕГЭ по математике в 2023 году»</w:t>
      </w:r>
      <w:r>
        <w:rPr>
          <w:szCs w:val="24"/>
        </w:rPr>
        <w:t>;</w:t>
      </w:r>
    </w:p>
    <w:p w:rsidR="00885A36" w:rsidRDefault="00885A36" w:rsidP="00885A36">
      <w:pPr>
        <w:pStyle w:val="a3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в</w:t>
      </w:r>
      <w:r w:rsidRPr="00123E84">
        <w:rPr>
          <w:szCs w:val="24"/>
        </w:rPr>
        <w:t xml:space="preserve"> практикум</w:t>
      </w:r>
      <w:r>
        <w:rPr>
          <w:szCs w:val="24"/>
        </w:rPr>
        <w:t>ах</w:t>
      </w:r>
      <w:r w:rsidRPr="00123E84">
        <w:rPr>
          <w:szCs w:val="24"/>
        </w:rPr>
        <w:t xml:space="preserve"> «Обучение учащихся решению задач по сложным темам школьного курса математики: опыт и приемы работы»</w:t>
      </w:r>
      <w:r>
        <w:rPr>
          <w:szCs w:val="24"/>
        </w:rPr>
        <w:t xml:space="preserve"> и </w:t>
      </w:r>
      <w:r w:rsidRPr="00123E84">
        <w:rPr>
          <w:szCs w:val="24"/>
        </w:rPr>
        <w:t>«Особенности обучения старшеклассников решению логарифмических уравнений и неравенств»</w:t>
      </w:r>
      <w:r>
        <w:rPr>
          <w:szCs w:val="24"/>
        </w:rPr>
        <w:t>.</w:t>
      </w:r>
    </w:p>
    <w:p w:rsidR="00885A36" w:rsidRDefault="00885A36" w:rsidP="00885A36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Учитель биологии Авдонина Т.А. выступила в марте 2023 года на районном методическом объединении учителей биологии с темой</w:t>
      </w:r>
      <w:r w:rsidRPr="00123E84">
        <w:rPr>
          <w:szCs w:val="24"/>
        </w:rPr>
        <w:t xml:space="preserve"> «Система работы учителя по формированию навыков у учащихся выполнения заданий с развернутым ответом ОГЭ и ЕГЭ»</w:t>
      </w:r>
      <w:r>
        <w:rPr>
          <w:szCs w:val="24"/>
        </w:rPr>
        <w:t>.</w:t>
      </w:r>
    </w:p>
    <w:p w:rsidR="00885A36" w:rsidRDefault="00885A36" w:rsidP="00885A36">
      <w:pPr>
        <w:pStyle w:val="a3"/>
        <w:ind w:firstLine="709"/>
        <w:jc w:val="both"/>
        <w:rPr>
          <w:szCs w:val="24"/>
        </w:rPr>
      </w:pPr>
      <w:r w:rsidRPr="00A3363D">
        <w:rPr>
          <w:szCs w:val="24"/>
        </w:rPr>
        <w:t xml:space="preserve">В рамках самообразования учителя кафедры естественно-математических дисциплин </w:t>
      </w:r>
      <w:r>
        <w:rPr>
          <w:szCs w:val="24"/>
        </w:rPr>
        <w:t xml:space="preserve">в 2022-2023 учебном году </w:t>
      </w:r>
      <w:r w:rsidRPr="00A3363D">
        <w:rPr>
          <w:szCs w:val="24"/>
        </w:rPr>
        <w:t>участв</w:t>
      </w:r>
      <w:r>
        <w:rPr>
          <w:szCs w:val="24"/>
        </w:rPr>
        <w:t>овали:</w:t>
      </w:r>
    </w:p>
    <w:p w:rsidR="00885A36" w:rsidRPr="006F4F27" w:rsidRDefault="00885A36" w:rsidP="00885A36">
      <w:pPr>
        <w:pStyle w:val="a3"/>
        <w:ind w:firstLine="709"/>
        <w:jc w:val="both"/>
        <w:rPr>
          <w:b/>
          <w:i/>
          <w:szCs w:val="24"/>
        </w:rPr>
      </w:pPr>
      <w:proofErr w:type="gramStart"/>
      <w:r>
        <w:rPr>
          <w:b/>
          <w:i/>
          <w:szCs w:val="24"/>
        </w:rPr>
        <w:t>в</w:t>
      </w:r>
      <w:proofErr w:type="gramEnd"/>
      <w:r w:rsidRPr="00F31B98">
        <w:rPr>
          <w:b/>
          <w:i/>
          <w:szCs w:val="24"/>
        </w:rPr>
        <w:t xml:space="preserve"> </w:t>
      </w:r>
      <w:r w:rsidRPr="006F4F27">
        <w:rPr>
          <w:b/>
          <w:i/>
          <w:szCs w:val="24"/>
        </w:rPr>
        <w:t>региональн</w:t>
      </w:r>
      <w:r>
        <w:rPr>
          <w:b/>
          <w:i/>
          <w:szCs w:val="24"/>
        </w:rPr>
        <w:t>ых</w:t>
      </w:r>
      <w:r w:rsidRPr="006F4F27">
        <w:rPr>
          <w:b/>
          <w:i/>
          <w:szCs w:val="24"/>
        </w:rPr>
        <w:t xml:space="preserve"> научно-практическ</w:t>
      </w:r>
      <w:r>
        <w:rPr>
          <w:b/>
          <w:i/>
          <w:szCs w:val="24"/>
        </w:rPr>
        <w:t>их</w:t>
      </w:r>
      <w:r w:rsidRPr="006F4F27">
        <w:rPr>
          <w:b/>
          <w:i/>
          <w:szCs w:val="24"/>
        </w:rPr>
        <w:t xml:space="preserve"> конференци</w:t>
      </w:r>
      <w:r>
        <w:rPr>
          <w:b/>
          <w:i/>
          <w:szCs w:val="24"/>
        </w:rPr>
        <w:t>й</w:t>
      </w:r>
      <w:r w:rsidRPr="006F4F27">
        <w:rPr>
          <w:b/>
          <w:i/>
          <w:szCs w:val="24"/>
        </w:rPr>
        <w:t>:</w:t>
      </w:r>
    </w:p>
    <w:p w:rsidR="00885A36" w:rsidRPr="00F31B98" w:rsidRDefault="00885A36" w:rsidP="00885A36">
      <w:pPr>
        <w:pStyle w:val="a3"/>
        <w:numPr>
          <w:ilvl w:val="0"/>
          <w:numId w:val="3"/>
        </w:numPr>
        <w:jc w:val="both"/>
        <w:rPr>
          <w:bCs/>
          <w:iCs/>
          <w:szCs w:val="24"/>
        </w:rPr>
      </w:pPr>
      <w:r>
        <w:rPr>
          <w:szCs w:val="24"/>
        </w:rPr>
        <w:t>«</w:t>
      </w:r>
      <w:r w:rsidRPr="00123E84">
        <w:rPr>
          <w:szCs w:val="24"/>
        </w:rPr>
        <w:t>Международная научно-практическая конференция, посвящённая 80</w:t>
      </w:r>
      <w:r>
        <w:rPr>
          <w:szCs w:val="24"/>
        </w:rPr>
        <w:t>-</w:t>
      </w:r>
      <w:r w:rsidRPr="00123E84">
        <w:rPr>
          <w:szCs w:val="24"/>
        </w:rPr>
        <w:t>й годовщине начала контрнаступления советских войск под Сталинградом, X  Юбилейные Сталинградские исторические чтения</w:t>
      </w:r>
      <w:r w:rsidRPr="001D5D77">
        <w:rPr>
          <w:szCs w:val="24"/>
        </w:rPr>
        <w:t>»</w:t>
      </w:r>
      <w:r>
        <w:rPr>
          <w:szCs w:val="24"/>
        </w:rPr>
        <w:t>;</w:t>
      </w:r>
      <w:r w:rsidRPr="00F31B98">
        <w:rPr>
          <w:b/>
          <w:i/>
          <w:szCs w:val="24"/>
        </w:rPr>
        <w:t xml:space="preserve"> </w:t>
      </w:r>
    </w:p>
    <w:p w:rsidR="00885A36" w:rsidRDefault="00885A36" w:rsidP="00885A36">
      <w:pPr>
        <w:pStyle w:val="a3"/>
        <w:numPr>
          <w:ilvl w:val="0"/>
          <w:numId w:val="3"/>
        </w:numPr>
        <w:ind w:hanging="357"/>
        <w:jc w:val="both"/>
        <w:rPr>
          <w:szCs w:val="24"/>
        </w:rPr>
      </w:pPr>
      <w:r>
        <w:rPr>
          <w:szCs w:val="24"/>
        </w:rPr>
        <w:t>«</w:t>
      </w:r>
      <w:r w:rsidRPr="00123E84">
        <w:rPr>
          <w:szCs w:val="24"/>
        </w:rPr>
        <w:t>Педагогические компетенции инклюзивного образования</w:t>
      </w:r>
      <w:r>
        <w:rPr>
          <w:szCs w:val="24"/>
        </w:rPr>
        <w:t>»</w:t>
      </w:r>
    </w:p>
    <w:p w:rsidR="00885A36" w:rsidRDefault="00885A36" w:rsidP="00885A36">
      <w:pPr>
        <w:pStyle w:val="a3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«</w:t>
      </w:r>
      <w:r w:rsidRPr="00123E84">
        <w:rPr>
          <w:szCs w:val="24"/>
        </w:rPr>
        <w:t>Подготовка студентов к педагогической деятельности в условиях инклюзивной образовательной практики</w:t>
      </w:r>
      <w:r>
        <w:rPr>
          <w:szCs w:val="24"/>
        </w:rPr>
        <w:t>»;</w:t>
      </w:r>
    </w:p>
    <w:p w:rsidR="00885A36" w:rsidRPr="009D42B2" w:rsidRDefault="00885A36" w:rsidP="00885A36">
      <w:pPr>
        <w:pStyle w:val="a3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«</w:t>
      </w:r>
      <w:r w:rsidRPr="00123E84">
        <w:rPr>
          <w:szCs w:val="24"/>
        </w:rPr>
        <w:t>Роль педагога в патриотическом просвещении школьников</w:t>
      </w:r>
      <w:r>
        <w:rPr>
          <w:szCs w:val="24"/>
        </w:rPr>
        <w:t>».</w:t>
      </w:r>
    </w:p>
    <w:p w:rsidR="00885A36" w:rsidRDefault="00885A36" w:rsidP="00885A36">
      <w:pPr>
        <w:pStyle w:val="a3"/>
        <w:ind w:firstLine="709"/>
        <w:jc w:val="both"/>
        <w:rPr>
          <w:rFonts w:cs="Times New Roman"/>
          <w:szCs w:val="24"/>
        </w:rPr>
      </w:pPr>
      <w:r>
        <w:rPr>
          <w:b/>
          <w:i/>
          <w:szCs w:val="24"/>
        </w:rPr>
        <w:t>Региональных научно-методических</w:t>
      </w:r>
      <w:r w:rsidRPr="007E1767">
        <w:rPr>
          <w:b/>
          <w:i/>
          <w:szCs w:val="24"/>
        </w:rPr>
        <w:t xml:space="preserve"> </w:t>
      </w:r>
      <w:proofErr w:type="gramStart"/>
      <w:r w:rsidRPr="007E1767">
        <w:rPr>
          <w:b/>
          <w:i/>
          <w:szCs w:val="24"/>
        </w:rPr>
        <w:t>семинарах</w:t>
      </w:r>
      <w:proofErr w:type="gramEnd"/>
      <w:r w:rsidRPr="007E1767">
        <w:rPr>
          <w:b/>
          <w:i/>
          <w:szCs w:val="24"/>
        </w:rPr>
        <w:t>:</w:t>
      </w:r>
      <w:r w:rsidRPr="007E1767">
        <w:rPr>
          <w:rFonts w:cs="Times New Roman"/>
          <w:szCs w:val="24"/>
        </w:rPr>
        <w:t xml:space="preserve"> </w:t>
      </w:r>
    </w:p>
    <w:p w:rsidR="00885A36" w:rsidRPr="007D6393" w:rsidRDefault="00885A36" w:rsidP="00885A36">
      <w:pPr>
        <w:pStyle w:val="a3"/>
        <w:numPr>
          <w:ilvl w:val="0"/>
          <w:numId w:val="4"/>
        </w:numPr>
        <w:jc w:val="both"/>
        <w:rPr>
          <w:b/>
          <w:i/>
          <w:szCs w:val="24"/>
        </w:rPr>
      </w:pPr>
      <w:r w:rsidRPr="003F54F8">
        <w:rPr>
          <w:rFonts w:cs="Times New Roman"/>
          <w:szCs w:val="24"/>
        </w:rPr>
        <w:t xml:space="preserve"> «</w:t>
      </w:r>
      <w:r w:rsidRPr="00123E84">
        <w:rPr>
          <w:rFonts w:cs="Times New Roman"/>
          <w:szCs w:val="24"/>
        </w:rPr>
        <w:t xml:space="preserve">Условия формирования </w:t>
      </w:r>
      <w:proofErr w:type="spellStart"/>
      <w:r w:rsidRPr="00123E84">
        <w:rPr>
          <w:rFonts w:cs="Times New Roman"/>
          <w:szCs w:val="24"/>
        </w:rPr>
        <w:t>здоровьесберегающего</w:t>
      </w:r>
      <w:proofErr w:type="spellEnd"/>
      <w:r w:rsidRPr="00123E84">
        <w:rPr>
          <w:rFonts w:cs="Times New Roman"/>
          <w:szCs w:val="24"/>
        </w:rPr>
        <w:t xml:space="preserve"> пространства школы</w:t>
      </w:r>
      <w:r w:rsidRPr="003F54F8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;</w:t>
      </w:r>
    </w:p>
    <w:p w:rsidR="00885A36" w:rsidRPr="00F31B98" w:rsidRDefault="00885A36" w:rsidP="00885A36">
      <w:pPr>
        <w:pStyle w:val="a3"/>
        <w:numPr>
          <w:ilvl w:val="0"/>
          <w:numId w:val="4"/>
        </w:numPr>
        <w:jc w:val="both"/>
        <w:rPr>
          <w:b/>
          <w:i/>
          <w:szCs w:val="24"/>
        </w:rPr>
      </w:pPr>
      <w:r w:rsidRPr="003F54F8">
        <w:rPr>
          <w:rFonts w:cs="Times New Roman"/>
          <w:szCs w:val="24"/>
        </w:rPr>
        <w:t xml:space="preserve"> «</w:t>
      </w:r>
      <w:r w:rsidRPr="00123E84">
        <w:rPr>
          <w:rFonts w:cs="Times New Roman"/>
          <w:szCs w:val="24"/>
        </w:rPr>
        <w:t>Совершенствование методики обучения математике по результатам ГИА 2022 года</w:t>
      </w:r>
      <w:r w:rsidRPr="003F54F8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;</w:t>
      </w:r>
    </w:p>
    <w:p w:rsidR="00885A36" w:rsidRPr="008B05C7" w:rsidRDefault="00885A36" w:rsidP="00885A36">
      <w:pPr>
        <w:pStyle w:val="a3"/>
        <w:numPr>
          <w:ilvl w:val="0"/>
          <w:numId w:val="4"/>
        </w:numPr>
        <w:jc w:val="both"/>
        <w:rPr>
          <w:b/>
          <w:i/>
          <w:szCs w:val="24"/>
        </w:rPr>
      </w:pPr>
      <w:r>
        <w:rPr>
          <w:rFonts w:cs="Times New Roman"/>
          <w:szCs w:val="24"/>
        </w:rPr>
        <w:t>«</w:t>
      </w:r>
      <w:r w:rsidRPr="008B05C7">
        <w:rPr>
          <w:rFonts w:cs="Times New Roman"/>
          <w:szCs w:val="24"/>
        </w:rPr>
        <w:t xml:space="preserve">Инновационные технологии развития речи и альтернативной коммуникации </w:t>
      </w:r>
      <w:proofErr w:type="gramStart"/>
      <w:r w:rsidRPr="008B05C7">
        <w:rPr>
          <w:rFonts w:cs="Times New Roman"/>
          <w:szCs w:val="24"/>
        </w:rPr>
        <w:t>обучающихся</w:t>
      </w:r>
      <w:proofErr w:type="gramEnd"/>
      <w:r w:rsidRPr="008B05C7">
        <w:rPr>
          <w:rFonts w:cs="Times New Roman"/>
          <w:szCs w:val="24"/>
        </w:rPr>
        <w:t xml:space="preserve"> с ОВЗ</w:t>
      </w:r>
      <w:r w:rsidRPr="00F31B98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;</w:t>
      </w:r>
    </w:p>
    <w:p w:rsidR="00885A36" w:rsidRPr="00603ACC" w:rsidRDefault="00885A36" w:rsidP="00885A36">
      <w:pPr>
        <w:pStyle w:val="a3"/>
        <w:numPr>
          <w:ilvl w:val="0"/>
          <w:numId w:val="4"/>
        </w:numPr>
        <w:jc w:val="both"/>
        <w:rPr>
          <w:b/>
          <w:i/>
          <w:szCs w:val="24"/>
        </w:rPr>
      </w:pPr>
      <w:r>
        <w:rPr>
          <w:rFonts w:cs="Times New Roman"/>
          <w:szCs w:val="24"/>
        </w:rPr>
        <w:t>«</w:t>
      </w:r>
      <w:r w:rsidRPr="008B05C7">
        <w:rPr>
          <w:rFonts w:cs="Times New Roman"/>
          <w:szCs w:val="24"/>
        </w:rPr>
        <w:t xml:space="preserve">Эффективная работа педагога в рамках перехода на </w:t>
      </w:r>
      <w:proofErr w:type="gramStart"/>
      <w:r w:rsidRPr="008B05C7">
        <w:rPr>
          <w:rFonts w:cs="Times New Roman"/>
          <w:szCs w:val="24"/>
        </w:rPr>
        <w:t>новые</w:t>
      </w:r>
      <w:proofErr w:type="gramEnd"/>
      <w:r w:rsidRPr="008B05C7">
        <w:rPr>
          <w:rFonts w:cs="Times New Roman"/>
          <w:szCs w:val="24"/>
        </w:rPr>
        <w:t xml:space="preserve"> ФГОС</w:t>
      </w:r>
      <w:r w:rsidRPr="00F31B98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;</w:t>
      </w:r>
    </w:p>
    <w:p w:rsidR="00885A36" w:rsidRPr="000C51A6" w:rsidRDefault="00885A36" w:rsidP="00885A36">
      <w:pPr>
        <w:pStyle w:val="a3"/>
        <w:numPr>
          <w:ilvl w:val="0"/>
          <w:numId w:val="4"/>
        </w:numPr>
        <w:jc w:val="both"/>
        <w:rPr>
          <w:b/>
          <w:i/>
          <w:szCs w:val="24"/>
        </w:rPr>
      </w:pPr>
      <w:r w:rsidRPr="00603ACC">
        <w:rPr>
          <w:rFonts w:cs="Times New Roman"/>
          <w:szCs w:val="24"/>
        </w:rPr>
        <w:t>«</w:t>
      </w:r>
      <w:r w:rsidRPr="008B05C7">
        <w:rPr>
          <w:rFonts w:cs="Times New Roman"/>
          <w:szCs w:val="24"/>
        </w:rPr>
        <w:t>Важные аспекты в работе педагога: ФГОС, историческое просвещение школьников, инклюзия</w:t>
      </w:r>
      <w:r>
        <w:rPr>
          <w:rFonts w:cs="Times New Roman"/>
          <w:szCs w:val="24"/>
        </w:rPr>
        <w:t>».</w:t>
      </w:r>
    </w:p>
    <w:p w:rsidR="00885A36" w:rsidRDefault="00885A36" w:rsidP="00885A36">
      <w:pPr>
        <w:spacing w:after="0" w:line="240" w:lineRule="auto"/>
        <w:ind w:firstLine="709"/>
        <w:jc w:val="both"/>
        <w:rPr>
          <w:rFonts w:cs="Times New Roman"/>
          <w:b/>
          <w:i/>
          <w:szCs w:val="24"/>
        </w:rPr>
      </w:pPr>
      <w:r w:rsidRPr="008B05C7">
        <w:rPr>
          <w:rFonts w:cs="Times New Roman"/>
          <w:b/>
          <w:i/>
          <w:szCs w:val="24"/>
        </w:rPr>
        <w:t>Региональный научно-методический практикум</w:t>
      </w:r>
      <w:r>
        <w:rPr>
          <w:rFonts w:cs="Times New Roman"/>
          <w:b/>
          <w:i/>
          <w:szCs w:val="24"/>
        </w:rPr>
        <w:t>:</w:t>
      </w:r>
    </w:p>
    <w:p w:rsidR="00885A36" w:rsidRDefault="00885A36" w:rsidP="00885A36">
      <w:pPr>
        <w:pStyle w:val="a3"/>
        <w:numPr>
          <w:ilvl w:val="0"/>
          <w:numId w:val="7"/>
        </w:numPr>
        <w:jc w:val="both"/>
        <w:rPr>
          <w:rFonts w:cs="Times New Roman"/>
          <w:szCs w:val="24"/>
        </w:rPr>
      </w:pPr>
      <w:r w:rsidRPr="00F31B98">
        <w:rPr>
          <w:rFonts w:cs="Times New Roman"/>
          <w:szCs w:val="24"/>
        </w:rPr>
        <w:t>«</w:t>
      </w:r>
      <w:r w:rsidRPr="008B05C7">
        <w:rPr>
          <w:rFonts w:cs="Times New Roman"/>
          <w:szCs w:val="24"/>
        </w:rPr>
        <w:t>Обучение учащихся решению задач по сложным темам школьного курса математики: опыт и приемы работы</w:t>
      </w:r>
      <w:r w:rsidRPr="00F31B98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;</w:t>
      </w:r>
    </w:p>
    <w:p w:rsidR="00885A36" w:rsidRDefault="00885A36" w:rsidP="00885A36">
      <w:pPr>
        <w:pStyle w:val="a3"/>
        <w:numPr>
          <w:ilvl w:val="0"/>
          <w:numId w:val="7"/>
        </w:numPr>
        <w:jc w:val="both"/>
        <w:rPr>
          <w:rFonts w:cs="Times New Roman"/>
          <w:szCs w:val="24"/>
        </w:rPr>
      </w:pPr>
      <w:r w:rsidRPr="00123E84">
        <w:rPr>
          <w:rFonts w:cs="Times New Roman"/>
          <w:szCs w:val="24"/>
        </w:rPr>
        <w:t>«Особенности обучения старшеклассников решению логарифмических уравнений и неравенств»</w:t>
      </w:r>
      <w:r>
        <w:rPr>
          <w:rFonts w:cs="Times New Roman"/>
          <w:szCs w:val="24"/>
        </w:rPr>
        <w:t>;</w:t>
      </w:r>
    </w:p>
    <w:p w:rsidR="00885A36" w:rsidRDefault="00885A36" w:rsidP="00885A36">
      <w:pPr>
        <w:pStyle w:val="a3"/>
        <w:numPr>
          <w:ilvl w:val="0"/>
          <w:numId w:val="7"/>
        </w:numPr>
        <w:jc w:val="both"/>
        <w:rPr>
          <w:rFonts w:cs="Times New Roman"/>
          <w:szCs w:val="24"/>
        </w:rPr>
      </w:pPr>
      <w:r w:rsidRPr="008B05C7">
        <w:rPr>
          <w:rFonts w:cs="Times New Roman"/>
          <w:szCs w:val="24"/>
        </w:rPr>
        <w:t>«Не как все: неформальные молодежные объединения деструктивной направленности»</w:t>
      </w:r>
      <w:r>
        <w:rPr>
          <w:rFonts w:cs="Times New Roman"/>
          <w:szCs w:val="24"/>
        </w:rPr>
        <w:t>.</w:t>
      </w:r>
    </w:p>
    <w:p w:rsidR="00885A36" w:rsidRDefault="00885A36" w:rsidP="00885A36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Не первый год учитель информатики Медведева С.А. принимает участие в различных профессиональных конкурсах. Так и в этом году она приняла участие </w:t>
      </w:r>
      <w:r w:rsidRPr="008B05C7">
        <w:rPr>
          <w:szCs w:val="24"/>
        </w:rPr>
        <w:t>Международн</w:t>
      </w:r>
      <w:r>
        <w:rPr>
          <w:szCs w:val="24"/>
        </w:rPr>
        <w:t>ом</w:t>
      </w:r>
      <w:r w:rsidRPr="008B05C7">
        <w:rPr>
          <w:szCs w:val="24"/>
        </w:rPr>
        <w:t xml:space="preserve"> педагогическ</w:t>
      </w:r>
      <w:r>
        <w:rPr>
          <w:szCs w:val="24"/>
        </w:rPr>
        <w:t>ом</w:t>
      </w:r>
      <w:r w:rsidRPr="008B05C7">
        <w:rPr>
          <w:szCs w:val="24"/>
        </w:rPr>
        <w:t xml:space="preserve"> конкурс</w:t>
      </w:r>
      <w:r>
        <w:rPr>
          <w:szCs w:val="24"/>
        </w:rPr>
        <w:t>е</w:t>
      </w:r>
      <w:r w:rsidRPr="008B05C7">
        <w:rPr>
          <w:szCs w:val="24"/>
        </w:rPr>
        <w:t xml:space="preserve"> «Калейдоскоп средств, методов и форм» в номинации «Контрольно-оценочная деятельность» с работой «Разнообразные формы тестового контроля</w:t>
      </w:r>
      <w:r>
        <w:rPr>
          <w:szCs w:val="24"/>
        </w:rPr>
        <w:t>» от</w:t>
      </w:r>
      <w:r w:rsidRPr="008B05C7">
        <w:rPr>
          <w:szCs w:val="24"/>
        </w:rPr>
        <w:t xml:space="preserve"> «Российск</w:t>
      </w:r>
      <w:r>
        <w:rPr>
          <w:szCs w:val="24"/>
        </w:rPr>
        <w:t>ого</w:t>
      </w:r>
      <w:r w:rsidRPr="008B05C7">
        <w:rPr>
          <w:szCs w:val="24"/>
        </w:rPr>
        <w:t xml:space="preserve"> инновационн</w:t>
      </w:r>
      <w:r>
        <w:rPr>
          <w:szCs w:val="24"/>
        </w:rPr>
        <w:t>ого</w:t>
      </w:r>
      <w:r w:rsidRPr="008B05C7">
        <w:rPr>
          <w:szCs w:val="24"/>
        </w:rPr>
        <w:t xml:space="preserve"> центр</w:t>
      </w:r>
      <w:r>
        <w:rPr>
          <w:szCs w:val="24"/>
        </w:rPr>
        <w:t>а образования» и награждена</w:t>
      </w:r>
      <w:r w:rsidRPr="008B05C7">
        <w:rPr>
          <w:szCs w:val="24"/>
        </w:rPr>
        <w:t xml:space="preserve"> диплом</w:t>
      </w:r>
      <w:r>
        <w:rPr>
          <w:szCs w:val="24"/>
        </w:rPr>
        <w:t>ом</w:t>
      </w:r>
      <w:r w:rsidRPr="008B05C7">
        <w:rPr>
          <w:szCs w:val="24"/>
        </w:rPr>
        <w:t xml:space="preserve"> победителя 1 место</w:t>
      </w:r>
      <w:r>
        <w:rPr>
          <w:szCs w:val="24"/>
        </w:rPr>
        <w:t>.</w:t>
      </w:r>
    </w:p>
    <w:p w:rsidR="00885A36" w:rsidRDefault="00885A36" w:rsidP="00885A36">
      <w:pPr>
        <w:pStyle w:val="a3"/>
        <w:ind w:firstLine="709"/>
        <w:jc w:val="both"/>
        <w:rPr>
          <w:szCs w:val="24"/>
        </w:rPr>
      </w:pPr>
      <w:r w:rsidRPr="00A3363D">
        <w:rPr>
          <w:szCs w:val="24"/>
        </w:rPr>
        <w:t xml:space="preserve">Преподаватели кафедры </w:t>
      </w:r>
      <w:r>
        <w:rPr>
          <w:szCs w:val="24"/>
        </w:rPr>
        <w:t xml:space="preserve">Родина М.В., Медведева С.А., Авдонина Т.А., Лукша В.В. и </w:t>
      </w:r>
      <w:proofErr w:type="spellStart"/>
      <w:r>
        <w:rPr>
          <w:szCs w:val="24"/>
        </w:rPr>
        <w:t>Ширшина</w:t>
      </w:r>
      <w:proofErr w:type="spellEnd"/>
      <w:r>
        <w:rPr>
          <w:szCs w:val="24"/>
        </w:rPr>
        <w:t xml:space="preserve"> Н.В. </w:t>
      </w:r>
      <w:r w:rsidRPr="00A3363D">
        <w:rPr>
          <w:szCs w:val="24"/>
        </w:rPr>
        <w:t xml:space="preserve">принимают </w:t>
      </w:r>
      <w:r>
        <w:rPr>
          <w:szCs w:val="24"/>
        </w:rPr>
        <w:t xml:space="preserve">активное участие в предметных </w:t>
      </w:r>
      <w:proofErr w:type="spellStart"/>
      <w:r>
        <w:rPr>
          <w:szCs w:val="24"/>
        </w:rPr>
        <w:t>вебинарах</w:t>
      </w:r>
      <w:proofErr w:type="spellEnd"/>
      <w:r>
        <w:rPr>
          <w:szCs w:val="24"/>
        </w:rPr>
        <w:t xml:space="preserve"> по математике, </w:t>
      </w:r>
      <w:r>
        <w:rPr>
          <w:szCs w:val="24"/>
        </w:rPr>
        <w:lastRenderedPageBreak/>
        <w:t xml:space="preserve">информатике, биологии, географии и химии и транслировали свой опыт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Всероссийских и международных изданиях. </w:t>
      </w:r>
    </w:p>
    <w:p w:rsidR="00885A36" w:rsidRDefault="00885A36" w:rsidP="00885A36">
      <w:pPr>
        <w:pStyle w:val="a3"/>
        <w:ind w:firstLine="709"/>
        <w:jc w:val="both"/>
        <w:rPr>
          <w:szCs w:val="24"/>
        </w:rPr>
      </w:pPr>
      <w:r w:rsidRPr="00DE6FDF">
        <w:rPr>
          <w:szCs w:val="24"/>
        </w:rPr>
        <w:t>Таким образом, в течение 2022-2023 учебного года учителя кафедры естественно-математических дисциплин приняли участие в 5 конференциях, 6 семинарах, 1 форуме, 1 конкурсах, участвовали 2 раза в качестве докладчика на районном МО.</w:t>
      </w:r>
      <w:r>
        <w:rPr>
          <w:szCs w:val="24"/>
        </w:rPr>
        <w:t xml:space="preserve"> </w:t>
      </w:r>
    </w:p>
    <w:p w:rsidR="00885A36" w:rsidRDefault="00885A36" w:rsidP="00885A36">
      <w:pPr>
        <w:spacing w:before="120" w:after="120" w:line="240" w:lineRule="auto"/>
        <w:ind w:firstLine="709"/>
        <w:jc w:val="both"/>
        <w:rPr>
          <w:b/>
          <w:szCs w:val="24"/>
        </w:rPr>
      </w:pPr>
      <w:r w:rsidRPr="00A34ACC">
        <w:rPr>
          <w:b/>
          <w:szCs w:val="24"/>
        </w:rPr>
        <w:t>Направление:</w:t>
      </w:r>
      <w:r>
        <w:rPr>
          <w:b/>
          <w:szCs w:val="24"/>
        </w:rPr>
        <w:t xml:space="preserve"> модернизация </w:t>
      </w:r>
      <w:proofErr w:type="spellStart"/>
      <w:r>
        <w:rPr>
          <w:b/>
          <w:szCs w:val="24"/>
        </w:rPr>
        <w:t>внутришкольной</w:t>
      </w:r>
      <w:proofErr w:type="spellEnd"/>
      <w:r>
        <w:rPr>
          <w:b/>
          <w:szCs w:val="24"/>
        </w:rPr>
        <w:t xml:space="preserve"> оценки качества образования</w:t>
      </w:r>
    </w:p>
    <w:p w:rsidR="00885A36" w:rsidRDefault="00885A36" w:rsidP="00885A36">
      <w:pPr>
        <w:pStyle w:val="a3"/>
        <w:ind w:firstLine="709"/>
        <w:jc w:val="both"/>
        <w:rPr>
          <w:szCs w:val="24"/>
        </w:rPr>
      </w:pPr>
      <w:r>
        <w:rPr>
          <w:szCs w:val="24"/>
        </w:rPr>
        <w:t xml:space="preserve">В 2022-2023 </w:t>
      </w:r>
      <w:r w:rsidRPr="007756A7">
        <w:rPr>
          <w:szCs w:val="24"/>
        </w:rPr>
        <w:t>учебном году в ГБОУ «Созвездие»</w:t>
      </w:r>
      <w:r>
        <w:rPr>
          <w:szCs w:val="24"/>
        </w:rPr>
        <w:t xml:space="preserve"> в 5-х классах произошел переход на </w:t>
      </w:r>
      <w:r w:rsidRPr="007756A7">
        <w:rPr>
          <w:szCs w:val="24"/>
        </w:rPr>
        <w:t>ФГОС</w:t>
      </w:r>
      <w:r>
        <w:rPr>
          <w:szCs w:val="24"/>
        </w:rPr>
        <w:t xml:space="preserve"> третьего поколения</w:t>
      </w:r>
      <w:r w:rsidRPr="007756A7">
        <w:rPr>
          <w:szCs w:val="24"/>
        </w:rPr>
        <w:t>. В связи с этим перед учителями кафедры</w:t>
      </w:r>
      <w:r>
        <w:rPr>
          <w:szCs w:val="24"/>
        </w:rPr>
        <w:t xml:space="preserve"> естественно-математических</w:t>
      </w:r>
      <w:r w:rsidRPr="007756A7">
        <w:rPr>
          <w:szCs w:val="24"/>
        </w:rPr>
        <w:t xml:space="preserve"> дисциплин были поставлены задачи обучения </w:t>
      </w:r>
      <w:r>
        <w:rPr>
          <w:szCs w:val="24"/>
        </w:rPr>
        <w:t>математики, информатики, физики, химии, биологии, и географии</w:t>
      </w:r>
      <w:r w:rsidRPr="007756A7">
        <w:rPr>
          <w:szCs w:val="24"/>
        </w:rPr>
        <w:t xml:space="preserve"> в со</w:t>
      </w:r>
      <w:r>
        <w:rPr>
          <w:szCs w:val="24"/>
        </w:rPr>
        <w:t>ответствии с новыми стандартами</w:t>
      </w:r>
      <w:r w:rsidRPr="007756A7">
        <w:rPr>
          <w:szCs w:val="24"/>
        </w:rPr>
        <w:t xml:space="preserve">. Реализации данных задач в полной мере способствует </w:t>
      </w:r>
      <w:proofErr w:type="spellStart"/>
      <w:r w:rsidRPr="007756A7">
        <w:rPr>
          <w:szCs w:val="24"/>
        </w:rPr>
        <w:t>системнодеятельностный</w:t>
      </w:r>
      <w:proofErr w:type="spellEnd"/>
      <w:r w:rsidRPr="007756A7">
        <w:rPr>
          <w:szCs w:val="24"/>
        </w:rPr>
        <w:t xml:space="preserve"> подход в обучении, который заложен в Стандарт.</w:t>
      </w:r>
      <w:r>
        <w:rPr>
          <w:szCs w:val="24"/>
        </w:rPr>
        <w:t xml:space="preserve"> В соответствии нового ФГОС учителям кафедры составили новые учебные планы по предмету «Математика» в 5-х классах. </w:t>
      </w:r>
    </w:p>
    <w:p w:rsidR="00885A36" w:rsidRPr="008B05C7" w:rsidRDefault="00885A36" w:rsidP="00885A36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В связи с переходом на ФГОС средней школе в учебном плане для 11 класса также появился новый учебный предмет «</w:t>
      </w:r>
      <w:r w:rsidRPr="005508A2">
        <w:rPr>
          <w:szCs w:val="24"/>
        </w:rPr>
        <w:t>«</w:t>
      </w:r>
      <w:proofErr w:type="gramStart"/>
      <w:r w:rsidRPr="005508A2">
        <w:rPr>
          <w:szCs w:val="24"/>
        </w:rPr>
        <w:t>Индивидуальный проект</w:t>
      </w:r>
      <w:proofErr w:type="gramEnd"/>
      <w:r w:rsidRPr="005508A2">
        <w:rPr>
          <w:szCs w:val="24"/>
        </w:rPr>
        <w:t>»</w:t>
      </w:r>
      <w:r>
        <w:rPr>
          <w:szCs w:val="24"/>
        </w:rPr>
        <w:t xml:space="preserve">, с которым учащиеся были знакомы уже в 10 классе. Программу по данному предмету была </w:t>
      </w:r>
      <w:proofErr w:type="gramStart"/>
      <w:r>
        <w:rPr>
          <w:szCs w:val="24"/>
        </w:rPr>
        <w:t xml:space="preserve">разработана </w:t>
      </w:r>
      <w:proofErr w:type="spellStart"/>
      <w:r>
        <w:rPr>
          <w:szCs w:val="24"/>
        </w:rPr>
        <w:t>Ширшиной</w:t>
      </w:r>
      <w:proofErr w:type="spellEnd"/>
      <w:r>
        <w:rPr>
          <w:szCs w:val="24"/>
        </w:rPr>
        <w:t xml:space="preserve"> Н.В.</w:t>
      </w:r>
      <w:r w:rsidRPr="005508A2">
        <w:rPr>
          <w:szCs w:val="24"/>
        </w:rPr>
        <w:t xml:space="preserve"> Курс проектной деятельности направлен</w:t>
      </w:r>
      <w:proofErr w:type="gramEnd"/>
      <w:r w:rsidRPr="005508A2">
        <w:rPr>
          <w:szCs w:val="24"/>
        </w:rPr>
        <w:t xml:space="preserve"> не только на</w:t>
      </w:r>
      <w:r>
        <w:rPr>
          <w:szCs w:val="24"/>
        </w:rPr>
        <w:t xml:space="preserve"> </w:t>
      </w:r>
      <w:r w:rsidRPr="005508A2">
        <w:rPr>
          <w:szCs w:val="24"/>
        </w:rPr>
        <w:t>выработку самостоятельных исследовательских умений, но и способствует развитию творческих способностей и</w:t>
      </w:r>
      <w:r>
        <w:rPr>
          <w:szCs w:val="24"/>
        </w:rPr>
        <w:t xml:space="preserve"> </w:t>
      </w:r>
      <w:r w:rsidRPr="005508A2">
        <w:rPr>
          <w:szCs w:val="24"/>
        </w:rPr>
        <w:t>логического мышления, объединяет знания, полученные в ходе учебного процесса на разных предметах, и приобщает к</w:t>
      </w:r>
      <w:r>
        <w:rPr>
          <w:szCs w:val="24"/>
        </w:rPr>
        <w:t xml:space="preserve"> </w:t>
      </w:r>
      <w:r w:rsidRPr="005508A2">
        <w:rPr>
          <w:szCs w:val="24"/>
        </w:rPr>
        <w:t>конкретным жизненно важным проблемам.</w:t>
      </w:r>
      <w:r>
        <w:rPr>
          <w:szCs w:val="24"/>
        </w:rPr>
        <w:t xml:space="preserve"> Итогом данного курса была защита </w:t>
      </w:r>
      <w:proofErr w:type="gramStart"/>
      <w:r>
        <w:rPr>
          <w:szCs w:val="24"/>
        </w:rPr>
        <w:t>индивидуальных проектов</w:t>
      </w:r>
      <w:proofErr w:type="gramEnd"/>
      <w:r>
        <w:rPr>
          <w:szCs w:val="24"/>
        </w:rPr>
        <w:t xml:space="preserve"> учащимися 10-11-х классов. Самые лучшие и достойные проекты были представлены на </w:t>
      </w:r>
      <w:r>
        <w:rPr>
          <w:szCs w:val="24"/>
          <w:lang w:val="en-US"/>
        </w:rPr>
        <w:t>XX</w:t>
      </w:r>
      <w:r>
        <w:rPr>
          <w:szCs w:val="24"/>
        </w:rPr>
        <w:t xml:space="preserve"> Фестивале учебных проектов, который проходил в апреле в рамках недели «Интеллектуальный марафон-2023».</w:t>
      </w:r>
    </w:p>
    <w:p w:rsidR="00885A36" w:rsidRDefault="00885A36" w:rsidP="00885A36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У</w:t>
      </w:r>
      <w:r w:rsidRPr="007756A7">
        <w:rPr>
          <w:szCs w:val="24"/>
        </w:rPr>
        <w:t>чителя кафедры отдают предпочтение проектно-исследовательской деятельности.</w:t>
      </w:r>
      <w:r>
        <w:rPr>
          <w:szCs w:val="24"/>
        </w:rPr>
        <w:t xml:space="preserve"> Родина М.В. на уроках географии и окружающего мира использует краткосрочные, коллективные и парные проекты, а учителя математики Докучаева Н.А., Медведева С.А., Лукша В.В. применяют п</w:t>
      </w:r>
      <w:r w:rsidRPr="00304C12">
        <w:rPr>
          <w:szCs w:val="24"/>
        </w:rPr>
        <w:t>рактико-ориентированны</w:t>
      </w:r>
      <w:r>
        <w:rPr>
          <w:szCs w:val="24"/>
        </w:rPr>
        <w:t>е</w:t>
      </w:r>
      <w:r w:rsidRPr="00304C12">
        <w:rPr>
          <w:szCs w:val="24"/>
        </w:rPr>
        <w:t xml:space="preserve"> проект</w:t>
      </w:r>
      <w:r>
        <w:rPr>
          <w:szCs w:val="24"/>
        </w:rPr>
        <w:t xml:space="preserve">ы по математике, алгебре и геометрии. На уроках химии и биологии </w:t>
      </w:r>
      <w:proofErr w:type="spellStart"/>
      <w:r>
        <w:rPr>
          <w:szCs w:val="24"/>
        </w:rPr>
        <w:t>Ширшина</w:t>
      </w:r>
      <w:proofErr w:type="spellEnd"/>
      <w:r>
        <w:rPr>
          <w:szCs w:val="24"/>
        </w:rPr>
        <w:t xml:space="preserve"> Н.В. и Авдонина Т.А. помимо исследовательских проектов применяют и информационные проекты. </w:t>
      </w:r>
    </w:p>
    <w:p w:rsidR="00885A36" w:rsidRPr="000E0D7B" w:rsidRDefault="00885A36" w:rsidP="00885A36">
      <w:pPr>
        <w:pStyle w:val="a3"/>
        <w:ind w:firstLine="709"/>
        <w:jc w:val="both"/>
        <w:rPr>
          <w:szCs w:val="24"/>
        </w:rPr>
      </w:pPr>
      <w:r w:rsidRPr="000E0D7B">
        <w:rPr>
          <w:szCs w:val="24"/>
        </w:rPr>
        <w:t>Важным направлением деятельности кафедры является выявление и поддержка одаренных детей, имеющих повышенную мотивацию к научно-познавательной и поисково-исследовательской деятельности, создание условий для их самореализац</w:t>
      </w:r>
      <w:r>
        <w:rPr>
          <w:szCs w:val="24"/>
        </w:rPr>
        <w:t>ии в соответствии с индивидуаль</w:t>
      </w:r>
      <w:r w:rsidRPr="000E0D7B">
        <w:rPr>
          <w:szCs w:val="24"/>
        </w:rPr>
        <w:t xml:space="preserve">ными особенностями и способностями. В течение всего учебного года с такими учениками велась </w:t>
      </w:r>
      <w:proofErr w:type="spellStart"/>
      <w:r w:rsidRPr="000E0D7B">
        <w:rPr>
          <w:szCs w:val="24"/>
        </w:rPr>
        <w:t>тьюторская</w:t>
      </w:r>
      <w:proofErr w:type="spellEnd"/>
      <w:r w:rsidRPr="000E0D7B">
        <w:rPr>
          <w:szCs w:val="24"/>
        </w:rPr>
        <w:t xml:space="preserve"> поддержка учителями кафедры.</w:t>
      </w:r>
    </w:p>
    <w:p w:rsidR="00885A36" w:rsidRDefault="00885A36" w:rsidP="00885A36">
      <w:pPr>
        <w:pStyle w:val="a3"/>
        <w:ind w:firstLine="709"/>
        <w:jc w:val="both"/>
        <w:rPr>
          <w:rFonts w:eastAsia="Times New Roman" w:cs="&quot;Roboto Regular&quot;"/>
          <w:szCs w:val="24"/>
        </w:rPr>
      </w:pPr>
      <w:r w:rsidRPr="002356CF">
        <w:rPr>
          <w:szCs w:val="24"/>
        </w:rPr>
        <w:t xml:space="preserve">Ни для кого не секрет, что дистанционное обучение открыло много возможностей участия ребят </w:t>
      </w:r>
      <w:r>
        <w:rPr>
          <w:szCs w:val="24"/>
        </w:rPr>
        <w:t xml:space="preserve">во всероссийских мероприятиях в дистанционном формате с использованием интерактивных площадок, таких как </w:t>
      </w:r>
      <w:proofErr w:type="spellStart"/>
      <w:r w:rsidRPr="00AE55BA">
        <w:rPr>
          <w:szCs w:val="24"/>
        </w:rPr>
        <w:t>Zoom</w:t>
      </w:r>
      <w:proofErr w:type="spellEnd"/>
      <w:r>
        <w:rPr>
          <w:szCs w:val="24"/>
        </w:rPr>
        <w:t xml:space="preserve">, </w:t>
      </w:r>
      <w:proofErr w:type="spellStart"/>
      <w:r w:rsidRPr="00561CBE">
        <w:rPr>
          <w:szCs w:val="24"/>
        </w:rPr>
        <w:t>Skype</w:t>
      </w:r>
      <w:proofErr w:type="spellEnd"/>
      <w:r>
        <w:rPr>
          <w:szCs w:val="24"/>
        </w:rPr>
        <w:t xml:space="preserve">, </w:t>
      </w:r>
      <w:proofErr w:type="spellStart"/>
      <w:r w:rsidRPr="00561CBE">
        <w:rPr>
          <w:szCs w:val="24"/>
        </w:rPr>
        <w:t>Яндекс</w:t>
      </w:r>
      <w:proofErr w:type="spellEnd"/>
      <w:r w:rsidRPr="00561CBE">
        <w:rPr>
          <w:szCs w:val="24"/>
        </w:rPr>
        <w:t>. Телемост</w:t>
      </w:r>
      <w:r>
        <w:rPr>
          <w:szCs w:val="24"/>
        </w:rPr>
        <w:t xml:space="preserve">. Так </w:t>
      </w:r>
      <w:proofErr w:type="gramStart"/>
      <w:r>
        <w:rPr>
          <w:szCs w:val="24"/>
        </w:rPr>
        <w:t>марте</w:t>
      </w:r>
      <w:proofErr w:type="gramEnd"/>
      <w:r>
        <w:rPr>
          <w:szCs w:val="24"/>
        </w:rPr>
        <w:t xml:space="preserve"> 2023 года в </w:t>
      </w:r>
      <w:proofErr w:type="spellStart"/>
      <w:r>
        <w:rPr>
          <w:szCs w:val="24"/>
        </w:rPr>
        <w:t>онлайн-формате</w:t>
      </w:r>
      <w:proofErr w:type="spellEnd"/>
      <w:r>
        <w:rPr>
          <w:szCs w:val="24"/>
        </w:rPr>
        <w:t xml:space="preserve"> с помощью платформы </w:t>
      </w:r>
      <w:proofErr w:type="spellStart"/>
      <w:r w:rsidRPr="00D475FA">
        <w:rPr>
          <w:szCs w:val="24"/>
        </w:rPr>
        <w:t>Zoom</w:t>
      </w:r>
      <w:proofErr w:type="spellEnd"/>
      <w:r>
        <w:rPr>
          <w:szCs w:val="24"/>
        </w:rPr>
        <w:t xml:space="preserve"> ученица 8 класса Азовцева Е. приняла участие во </w:t>
      </w:r>
      <w:r w:rsidRPr="005762CC">
        <w:rPr>
          <w:szCs w:val="24"/>
        </w:rPr>
        <w:t>Всероссийск</w:t>
      </w:r>
      <w:r>
        <w:rPr>
          <w:szCs w:val="24"/>
        </w:rPr>
        <w:t>ой</w:t>
      </w:r>
      <w:r w:rsidRPr="005762CC">
        <w:rPr>
          <w:szCs w:val="24"/>
        </w:rPr>
        <w:t xml:space="preserve"> конференци</w:t>
      </w:r>
      <w:r>
        <w:rPr>
          <w:szCs w:val="24"/>
        </w:rPr>
        <w:t>и</w:t>
      </w:r>
      <w:r w:rsidRPr="005762CC">
        <w:rPr>
          <w:szCs w:val="24"/>
        </w:rPr>
        <w:t xml:space="preserve"> школьников и студенчества </w:t>
      </w:r>
      <w:r>
        <w:rPr>
          <w:szCs w:val="24"/>
        </w:rPr>
        <w:t>«</w:t>
      </w:r>
      <w:r w:rsidRPr="00D475FA">
        <w:rPr>
          <w:szCs w:val="24"/>
        </w:rPr>
        <w:t>Вектор в будущее</w:t>
      </w:r>
      <w:r>
        <w:rPr>
          <w:szCs w:val="24"/>
        </w:rPr>
        <w:t xml:space="preserve">» на базе </w:t>
      </w:r>
      <w:r w:rsidRPr="00D475FA">
        <w:rPr>
          <w:szCs w:val="24"/>
        </w:rPr>
        <w:t>Волгоградский филиал МГЭУ</w:t>
      </w:r>
      <w:r>
        <w:rPr>
          <w:szCs w:val="24"/>
        </w:rPr>
        <w:t>. В к</w:t>
      </w:r>
      <w:r w:rsidRPr="002D23FE">
        <w:rPr>
          <w:rFonts w:eastAsia="Times New Roman" w:cs="Times New Roman"/>
          <w:szCs w:val="24"/>
        </w:rPr>
        <w:t>онкурс</w:t>
      </w:r>
      <w:r>
        <w:rPr>
          <w:rFonts w:eastAsia="Times New Roman" w:cs="Times New Roman"/>
          <w:szCs w:val="24"/>
        </w:rPr>
        <w:t>е</w:t>
      </w:r>
      <w:r w:rsidRPr="002D23FE">
        <w:rPr>
          <w:rFonts w:eastAsia="Times New Roman" w:cs="Times New Roman"/>
          <w:szCs w:val="24"/>
        </w:rPr>
        <w:t xml:space="preserve"> </w:t>
      </w:r>
      <w:r w:rsidRPr="002D23FE">
        <w:rPr>
          <w:rFonts w:eastAsia="Times New Roman" w:cs="&quot;Roboto Regular&quot;"/>
          <w:szCs w:val="24"/>
        </w:rPr>
        <w:t>исследовательских работ «ПОИСК»</w:t>
      </w:r>
      <w:r>
        <w:rPr>
          <w:rFonts w:eastAsia="Times New Roman" w:cs="&quot;Roboto Regular&quot;"/>
          <w:szCs w:val="24"/>
        </w:rPr>
        <w:t xml:space="preserve"> она стала победителем и заняла 1 место (учитель географии Родина М.В.).</w:t>
      </w:r>
    </w:p>
    <w:p w:rsidR="00885A36" w:rsidRPr="00D475FA" w:rsidRDefault="00885A36" w:rsidP="00885A36">
      <w:pPr>
        <w:pStyle w:val="a3"/>
        <w:ind w:firstLine="709"/>
        <w:jc w:val="both"/>
        <w:rPr>
          <w:szCs w:val="24"/>
        </w:rPr>
      </w:pPr>
      <w:r>
        <w:rPr>
          <w:szCs w:val="24"/>
        </w:rPr>
        <w:t xml:space="preserve">С целью </w:t>
      </w:r>
      <w:r w:rsidRPr="0015394A">
        <w:rPr>
          <w:szCs w:val="24"/>
        </w:rPr>
        <w:t>повышени</w:t>
      </w:r>
      <w:r>
        <w:rPr>
          <w:szCs w:val="24"/>
        </w:rPr>
        <w:t>я</w:t>
      </w:r>
      <w:r w:rsidRPr="0015394A">
        <w:rPr>
          <w:szCs w:val="24"/>
        </w:rPr>
        <w:t xml:space="preserve"> интереса школьников к углубленному изучению биологии и дальнейшему получению высшего образования в области биологии в ведущих государственных универси</w:t>
      </w:r>
      <w:r>
        <w:rPr>
          <w:szCs w:val="24"/>
        </w:rPr>
        <w:t>тетах ученица 10 класса Черниговская Е. приняла участие во</w:t>
      </w:r>
      <w:r w:rsidRPr="0015394A">
        <w:rPr>
          <w:szCs w:val="24"/>
        </w:rPr>
        <w:t xml:space="preserve"> </w:t>
      </w:r>
      <w:r>
        <w:rPr>
          <w:szCs w:val="24"/>
        </w:rPr>
        <w:t>всероссийской о</w:t>
      </w:r>
      <w:r w:rsidRPr="0015394A">
        <w:rPr>
          <w:szCs w:val="24"/>
        </w:rPr>
        <w:t>лимпиад</w:t>
      </w:r>
      <w:r>
        <w:rPr>
          <w:szCs w:val="24"/>
        </w:rPr>
        <w:t>е</w:t>
      </w:r>
      <w:r w:rsidRPr="0015394A">
        <w:rPr>
          <w:szCs w:val="24"/>
        </w:rPr>
        <w:t xml:space="preserve"> школьников «</w:t>
      </w:r>
      <w:proofErr w:type="spellStart"/>
      <w:r w:rsidRPr="0015394A">
        <w:rPr>
          <w:szCs w:val="24"/>
        </w:rPr>
        <w:t>Физтех</w:t>
      </w:r>
      <w:proofErr w:type="spellEnd"/>
      <w:r w:rsidRPr="0015394A">
        <w:rPr>
          <w:szCs w:val="24"/>
        </w:rPr>
        <w:t>»</w:t>
      </w:r>
      <w:r>
        <w:rPr>
          <w:szCs w:val="24"/>
        </w:rPr>
        <w:t xml:space="preserve">. </w:t>
      </w:r>
      <w:proofErr w:type="spellStart"/>
      <w:r w:rsidRPr="0015394A">
        <w:rPr>
          <w:szCs w:val="24"/>
        </w:rPr>
        <w:t>Физтех</w:t>
      </w:r>
      <w:proofErr w:type="spellEnd"/>
      <w:r>
        <w:rPr>
          <w:szCs w:val="24"/>
        </w:rPr>
        <w:t xml:space="preserve"> – это </w:t>
      </w:r>
      <w:r w:rsidRPr="0015394A">
        <w:rPr>
          <w:szCs w:val="24"/>
        </w:rPr>
        <w:t>школа биологической и медицинской физики Московского физик</w:t>
      </w:r>
      <w:r>
        <w:rPr>
          <w:szCs w:val="24"/>
        </w:rPr>
        <w:t xml:space="preserve">о-технического института (МФТИ). </w:t>
      </w:r>
      <w:proofErr w:type="gramStart"/>
      <w:r>
        <w:rPr>
          <w:szCs w:val="24"/>
        </w:rPr>
        <w:t>Черниговская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Елизавела</w:t>
      </w:r>
      <w:proofErr w:type="spellEnd"/>
      <w:r>
        <w:rPr>
          <w:szCs w:val="24"/>
        </w:rPr>
        <w:t xml:space="preserve"> прошла отборочный этап и вышла в финал заключительного этапа. </w:t>
      </w:r>
    </w:p>
    <w:p w:rsidR="00885A36" w:rsidRDefault="00885A36" w:rsidP="00885A36">
      <w:pPr>
        <w:pStyle w:val="a3"/>
        <w:ind w:firstLine="709"/>
        <w:jc w:val="both"/>
        <w:rPr>
          <w:szCs w:val="24"/>
        </w:rPr>
      </w:pPr>
      <w:r w:rsidRPr="004D39F6">
        <w:rPr>
          <w:szCs w:val="24"/>
        </w:rPr>
        <w:t>С</w:t>
      </w:r>
      <w:r>
        <w:rPr>
          <w:szCs w:val="24"/>
        </w:rPr>
        <w:t xml:space="preserve"> </w:t>
      </w:r>
      <w:r w:rsidRPr="004D39F6">
        <w:rPr>
          <w:szCs w:val="24"/>
        </w:rPr>
        <w:t>целью развития</w:t>
      </w:r>
      <w:r>
        <w:rPr>
          <w:szCs w:val="24"/>
        </w:rPr>
        <w:t xml:space="preserve"> </w:t>
      </w:r>
      <w:r w:rsidRPr="004D39F6">
        <w:rPr>
          <w:szCs w:val="24"/>
        </w:rPr>
        <w:t>у</w:t>
      </w:r>
      <w:r>
        <w:rPr>
          <w:szCs w:val="24"/>
        </w:rPr>
        <w:t xml:space="preserve"> </w:t>
      </w:r>
      <w:r w:rsidRPr="004D39F6">
        <w:rPr>
          <w:szCs w:val="24"/>
        </w:rPr>
        <w:t>обучающихся</w:t>
      </w:r>
      <w:r>
        <w:rPr>
          <w:szCs w:val="24"/>
        </w:rPr>
        <w:t xml:space="preserve"> </w:t>
      </w:r>
      <w:r w:rsidRPr="004D39F6">
        <w:rPr>
          <w:szCs w:val="24"/>
        </w:rPr>
        <w:t>творческих</w:t>
      </w:r>
      <w:r>
        <w:rPr>
          <w:szCs w:val="24"/>
        </w:rPr>
        <w:t xml:space="preserve"> </w:t>
      </w:r>
      <w:r w:rsidRPr="004D39F6">
        <w:rPr>
          <w:szCs w:val="24"/>
        </w:rPr>
        <w:t>способностей</w:t>
      </w:r>
      <w:r>
        <w:rPr>
          <w:szCs w:val="24"/>
        </w:rPr>
        <w:t xml:space="preserve"> </w:t>
      </w:r>
      <w:r w:rsidRPr="004D39F6">
        <w:rPr>
          <w:szCs w:val="24"/>
        </w:rPr>
        <w:t>и</w:t>
      </w:r>
      <w:r>
        <w:rPr>
          <w:szCs w:val="24"/>
        </w:rPr>
        <w:t xml:space="preserve"> </w:t>
      </w:r>
      <w:r w:rsidRPr="004D39F6">
        <w:rPr>
          <w:szCs w:val="24"/>
        </w:rPr>
        <w:t>логического мышления обучающиеся приняли участие во Всероссийской</w:t>
      </w:r>
      <w:r>
        <w:rPr>
          <w:szCs w:val="24"/>
        </w:rPr>
        <w:t xml:space="preserve"> </w:t>
      </w:r>
      <w:r w:rsidRPr="004D39F6">
        <w:rPr>
          <w:szCs w:val="24"/>
        </w:rPr>
        <w:t>олимпиаде школьников</w:t>
      </w:r>
      <w:r>
        <w:rPr>
          <w:szCs w:val="24"/>
        </w:rPr>
        <w:t xml:space="preserve"> </w:t>
      </w:r>
      <w:r>
        <w:rPr>
          <w:szCs w:val="24"/>
        </w:rPr>
        <w:lastRenderedPageBreak/>
        <w:t xml:space="preserve">школьного, регионального и муниципального этапов. Победителями муниципального этапа </w:t>
      </w:r>
      <w:r w:rsidRPr="004D39F6">
        <w:rPr>
          <w:szCs w:val="24"/>
        </w:rPr>
        <w:t>Всероссийской</w:t>
      </w:r>
      <w:r>
        <w:rPr>
          <w:szCs w:val="24"/>
        </w:rPr>
        <w:t xml:space="preserve"> </w:t>
      </w:r>
      <w:r w:rsidRPr="004D39F6">
        <w:rPr>
          <w:szCs w:val="24"/>
        </w:rPr>
        <w:t>олимпиаде школьников</w:t>
      </w:r>
      <w:r>
        <w:rPr>
          <w:szCs w:val="24"/>
        </w:rPr>
        <w:t>:</w:t>
      </w:r>
    </w:p>
    <w:p w:rsidR="00885A36" w:rsidRDefault="00885A36" w:rsidP="00885A36">
      <w:pPr>
        <w:pStyle w:val="a3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 xml:space="preserve">по биологии стала ученица 10 класса </w:t>
      </w:r>
      <w:r>
        <w:rPr>
          <w:rFonts w:cs="Times New Roman"/>
          <w:szCs w:val="24"/>
        </w:rPr>
        <w:t xml:space="preserve">Черниговская Елизавета, </w:t>
      </w:r>
      <w:r>
        <w:rPr>
          <w:szCs w:val="24"/>
        </w:rPr>
        <w:t xml:space="preserve">учитель биологии Авдонина Т.А. </w:t>
      </w:r>
    </w:p>
    <w:p w:rsidR="00885A36" w:rsidRDefault="00885A36" w:rsidP="00885A36">
      <w:pPr>
        <w:pStyle w:val="a3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>по информатике Белоус Николай ученик 8 класса, учитель информатики Медведева С.А.</w:t>
      </w:r>
    </w:p>
    <w:p w:rsidR="00885A36" w:rsidRDefault="00885A36" w:rsidP="00885A36">
      <w:pPr>
        <w:pStyle w:val="a3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 xml:space="preserve">по химии </w:t>
      </w:r>
      <w:proofErr w:type="spellStart"/>
      <w:r>
        <w:rPr>
          <w:szCs w:val="24"/>
        </w:rPr>
        <w:t>Диянов</w:t>
      </w:r>
      <w:proofErr w:type="spellEnd"/>
      <w:r>
        <w:rPr>
          <w:szCs w:val="24"/>
        </w:rPr>
        <w:t xml:space="preserve"> Егор ученик 8 класса стал призером муниципального этапа </w:t>
      </w:r>
      <w:r w:rsidRPr="004D39F6">
        <w:rPr>
          <w:szCs w:val="24"/>
        </w:rPr>
        <w:t>Всероссийской</w:t>
      </w:r>
      <w:r>
        <w:rPr>
          <w:szCs w:val="24"/>
        </w:rPr>
        <w:t xml:space="preserve"> </w:t>
      </w:r>
      <w:r w:rsidRPr="004D39F6">
        <w:rPr>
          <w:szCs w:val="24"/>
        </w:rPr>
        <w:t>олимпиаде школьников</w:t>
      </w:r>
      <w:r>
        <w:rPr>
          <w:szCs w:val="24"/>
        </w:rPr>
        <w:t xml:space="preserve">, учитель химии </w:t>
      </w:r>
      <w:proofErr w:type="spellStart"/>
      <w:r>
        <w:rPr>
          <w:szCs w:val="24"/>
        </w:rPr>
        <w:t>Ширшина</w:t>
      </w:r>
      <w:proofErr w:type="spellEnd"/>
      <w:r>
        <w:rPr>
          <w:szCs w:val="24"/>
        </w:rPr>
        <w:t xml:space="preserve"> Н.В. </w:t>
      </w:r>
    </w:p>
    <w:p w:rsidR="00885A36" w:rsidRDefault="00885A36" w:rsidP="00885A36">
      <w:pPr>
        <w:pStyle w:val="a3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 xml:space="preserve">по физике Белоус Николай стал призером муниципального этапа </w:t>
      </w:r>
      <w:r w:rsidRPr="004D39F6">
        <w:rPr>
          <w:szCs w:val="24"/>
        </w:rPr>
        <w:t>Всероссийской</w:t>
      </w:r>
      <w:r>
        <w:rPr>
          <w:szCs w:val="24"/>
        </w:rPr>
        <w:t xml:space="preserve"> </w:t>
      </w:r>
      <w:r w:rsidRPr="004D39F6">
        <w:rPr>
          <w:szCs w:val="24"/>
        </w:rPr>
        <w:t>олимпиаде школьников</w:t>
      </w:r>
      <w:r>
        <w:rPr>
          <w:szCs w:val="24"/>
        </w:rPr>
        <w:t>, учитель физики Корнева Е.А.</w:t>
      </w:r>
    </w:p>
    <w:p w:rsidR="00885A36" w:rsidRDefault="00885A36" w:rsidP="00885A36">
      <w:pPr>
        <w:pStyle w:val="a3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 xml:space="preserve">по географии Каштанова Софья ученица 10 класса стала призером муниципального этапа </w:t>
      </w:r>
      <w:r w:rsidRPr="004D39F6">
        <w:rPr>
          <w:szCs w:val="24"/>
        </w:rPr>
        <w:t>Всероссийской</w:t>
      </w:r>
      <w:r>
        <w:rPr>
          <w:szCs w:val="24"/>
        </w:rPr>
        <w:t xml:space="preserve"> </w:t>
      </w:r>
      <w:r w:rsidRPr="004D39F6">
        <w:rPr>
          <w:szCs w:val="24"/>
        </w:rPr>
        <w:t>олимпиаде школьников</w:t>
      </w:r>
      <w:r>
        <w:rPr>
          <w:szCs w:val="24"/>
        </w:rPr>
        <w:t>, учитель географии Родина М.В.</w:t>
      </w:r>
    </w:p>
    <w:p w:rsidR="00885A36" w:rsidRDefault="00885A36" w:rsidP="00885A36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октябре 2022 года ученики 5-6 классов попробовали свои силы в </w:t>
      </w:r>
      <w:r w:rsidRPr="00F25BBB">
        <w:rPr>
          <w:rFonts w:cs="Times New Roman"/>
          <w:szCs w:val="24"/>
        </w:rPr>
        <w:t>Региональн</w:t>
      </w:r>
      <w:r>
        <w:rPr>
          <w:rFonts w:cs="Times New Roman"/>
          <w:szCs w:val="24"/>
        </w:rPr>
        <w:t>ом</w:t>
      </w:r>
      <w:r w:rsidRPr="00F25BBB">
        <w:rPr>
          <w:rFonts w:cs="Times New Roman"/>
          <w:szCs w:val="24"/>
        </w:rPr>
        <w:t xml:space="preserve"> конкурс</w:t>
      </w:r>
      <w:r>
        <w:rPr>
          <w:rFonts w:cs="Times New Roman"/>
          <w:szCs w:val="24"/>
        </w:rPr>
        <w:t>е</w:t>
      </w:r>
      <w:r w:rsidRPr="00F25BBB">
        <w:rPr>
          <w:rFonts w:cs="Times New Roman"/>
          <w:szCs w:val="24"/>
        </w:rPr>
        <w:t xml:space="preserve"> по решению ге</w:t>
      </w:r>
      <w:r>
        <w:rPr>
          <w:rFonts w:cs="Times New Roman"/>
          <w:szCs w:val="24"/>
        </w:rPr>
        <w:t>ометрических задач «</w:t>
      </w:r>
      <w:proofErr w:type="spellStart"/>
      <w:r>
        <w:rPr>
          <w:rFonts w:cs="Times New Roman"/>
          <w:szCs w:val="24"/>
        </w:rPr>
        <w:t>Пифагорик</w:t>
      </w:r>
      <w:proofErr w:type="spellEnd"/>
      <w:r>
        <w:rPr>
          <w:rFonts w:cs="Times New Roman"/>
          <w:szCs w:val="24"/>
        </w:rPr>
        <w:t xml:space="preserve">». Были созданы две команды «Умники» 5 класса и команда «Звездочки» 6 класс, которые в режиме </w:t>
      </w:r>
      <w:proofErr w:type="spellStart"/>
      <w:r>
        <w:rPr>
          <w:rFonts w:cs="Times New Roman"/>
          <w:szCs w:val="24"/>
        </w:rPr>
        <w:t>онлайн</w:t>
      </w:r>
      <w:proofErr w:type="spellEnd"/>
      <w:r>
        <w:rPr>
          <w:rFonts w:cs="Times New Roman"/>
          <w:szCs w:val="24"/>
        </w:rPr>
        <w:t xml:space="preserve"> выполняли задания на знания геометрических фигур. В результате команда «Звездочки» победила и стала абсолютным победителем. Руководителями команд стали учителя математики Лукша В.В., Докучаева Н.А. и Медведева С.А.</w:t>
      </w:r>
    </w:p>
    <w:p w:rsidR="00885A36" w:rsidRDefault="00885A36" w:rsidP="00885A36">
      <w:pPr>
        <w:pStyle w:val="a3"/>
        <w:ind w:firstLine="709"/>
        <w:jc w:val="both"/>
        <w:rPr>
          <w:rFonts w:cs="Times New Roman"/>
          <w:szCs w:val="24"/>
        </w:rPr>
      </w:pPr>
      <w:r>
        <w:rPr>
          <w:iCs/>
          <w:szCs w:val="24"/>
        </w:rPr>
        <w:t xml:space="preserve">Формирование у учащихся навыков </w:t>
      </w:r>
      <w:r w:rsidRPr="00F507D6">
        <w:rPr>
          <w:iCs/>
          <w:szCs w:val="24"/>
        </w:rPr>
        <w:t xml:space="preserve">функциональной грамотности на нашей кафедре происходит через систему внеурочной деятельности, участие в конкурсах и олимпиадах. В 22 февраля 2023 года команда 8-х классов приняла участие региональной </w:t>
      </w:r>
      <w:proofErr w:type="spellStart"/>
      <w:proofErr w:type="gramStart"/>
      <w:r w:rsidRPr="00F507D6">
        <w:rPr>
          <w:iCs/>
          <w:szCs w:val="24"/>
        </w:rPr>
        <w:t>интернет-игре</w:t>
      </w:r>
      <w:proofErr w:type="spellEnd"/>
      <w:proofErr w:type="gramEnd"/>
      <w:r w:rsidRPr="00F507D6">
        <w:rPr>
          <w:iCs/>
          <w:szCs w:val="24"/>
        </w:rPr>
        <w:t xml:space="preserve"> по функциональной грамотности для учащихся 7-9 класса «</w:t>
      </w:r>
      <w:proofErr w:type="spellStart"/>
      <w:r w:rsidRPr="00F507D6">
        <w:rPr>
          <w:iCs/>
          <w:szCs w:val="24"/>
        </w:rPr>
        <w:t>ЧитаграмМ</w:t>
      </w:r>
      <w:proofErr w:type="spellEnd"/>
      <w:r w:rsidRPr="00F507D6">
        <w:rPr>
          <w:iCs/>
          <w:szCs w:val="24"/>
        </w:rPr>
        <w:t xml:space="preserve">». Целью данной игры является формирование у учащихся читательской грамотности, </w:t>
      </w:r>
      <w:proofErr w:type="spellStart"/>
      <w:r w:rsidRPr="00F507D6">
        <w:rPr>
          <w:iCs/>
          <w:szCs w:val="24"/>
        </w:rPr>
        <w:t>метапредметных</w:t>
      </w:r>
      <w:proofErr w:type="spellEnd"/>
      <w:r w:rsidRPr="00F507D6">
        <w:rPr>
          <w:iCs/>
          <w:szCs w:val="24"/>
        </w:rPr>
        <w:t xml:space="preserve"> компетенций по анализу и интерпретации информации, представленной в текстах. К сожалению, команде не хватило одного балла, чтобы стать призерами. А вот в 15 февраля 2023 года команда 8-х классов приняла участие </w:t>
      </w:r>
      <w:proofErr w:type="gramStart"/>
      <w:r w:rsidRPr="00F507D6">
        <w:rPr>
          <w:iCs/>
          <w:szCs w:val="24"/>
        </w:rPr>
        <w:t>в</w:t>
      </w:r>
      <w:proofErr w:type="gramEnd"/>
      <w:r w:rsidRPr="00F507D6">
        <w:rPr>
          <w:iCs/>
          <w:szCs w:val="24"/>
        </w:rPr>
        <w:t xml:space="preserve"> региональной </w:t>
      </w:r>
      <w:proofErr w:type="spellStart"/>
      <w:r w:rsidRPr="00F507D6">
        <w:rPr>
          <w:iCs/>
          <w:szCs w:val="24"/>
        </w:rPr>
        <w:t>интернет-игре</w:t>
      </w:r>
      <w:proofErr w:type="spellEnd"/>
      <w:r w:rsidRPr="00F507D6">
        <w:rPr>
          <w:iCs/>
          <w:szCs w:val="24"/>
        </w:rPr>
        <w:t xml:space="preserve"> по математике «</w:t>
      </w:r>
      <w:proofErr w:type="spellStart"/>
      <w:r w:rsidRPr="00F507D6">
        <w:rPr>
          <w:iCs/>
          <w:szCs w:val="24"/>
        </w:rPr>
        <w:t>Метапредмет</w:t>
      </w:r>
      <w:proofErr w:type="spellEnd"/>
      <w:r w:rsidRPr="00F507D6">
        <w:rPr>
          <w:iCs/>
          <w:szCs w:val="24"/>
        </w:rPr>
        <w:t>» 2023. Данная игра была направлена на формирование функциональной грамотности, умение применить математические знания в жизненных ситуациях. И здесь команда стала абсолютным победителем, набрав 10 баллов из 10.</w:t>
      </w:r>
      <w:r w:rsidRPr="00F507D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Руководителями команд стали учителя математики Докучаева Н.А. и Медведева С.А. </w:t>
      </w:r>
      <w:r w:rsidRPr="00F507D6">
        <w:rPr>
          <w:iCs/>
          <w:szCs w:val="24"/>
        </w:rPr>
        <w:t>Особенности данных игр было то, что в течение 8-10 минут нужно было прочитать, решить задачу и отправить ответ. Если команда присылала ответ не вовремя или с ошибками, то балл за ответ не зачислялся.</w:t>
      </w:r>
    </w:p>
    <w:p w:rsidR="00885A36" w:rsidRDefault="00885A36" w:rsidP="00885A36">
      <w:pPr>
        <w:pStyle w:val="a3"/>
        <w:ind w:firstLine="709"/>
        <w:jc w:val="both"/>
        <w:rPr>
          <w:rFonts w:cs="Times New Roman"/>
          <w:szCs w:val="24"/>
        </w:rPr>
      </w:pPr>
      <w:r w:rsidRPr="00F507D6">
        <w:rPr>
          <w:rFonts w:cs="Times New Roman"/>
          <w:szCs w:val="24"/>
        </w:rPr>
        <w:t xml:space="preserve">С целью формирования у учащихся навыков планирования своей работы в сети Интернет, а также выявления </w:t>
      </w:r>
      <w:proofErr w:type="gramStart"/>
      <w:r w:rsidRPr="00F507D6">
        <w:rPr>
          <w:rFonts w:cs="Times New Roman"/>
          <w:szCs w:val="24"/>
        </w:rPr>
        <w:t>учащихся, владеющих информационно-коммуникативными технологиями на высоком уровне учителем информатики Медведевой С.А. был</w:t>
      </w:r>
      <w:proofErr w:type="gramEnd"/>
      <w:r w:rsidRPr="00F507D6">
        <w:rPr>
          <w:rFonts w:cs="Times New Roman"/>
          <w:szCs w:val="24"/>
        </w:rPr>
        <w:t xml:space="preserve"> в </w:t>
      </w:r>
      <w:r>
        <w:rPr>
          <w:rFonts w:cs="Times New Roman"/>
          <w:szCs w:val="24"/>
        </w:rPr>
        <w:t>10</w:t>
      </w:r>
      <w:r w:rsidRPr="00F507D6">
        <w:rPr>
          <w:rFonts w:cs="Times New Roman"/>
          <w:szCs w:val="24"/>
        </w:rPr>
        <w:t xml:space="preserve"> раз организован и проведен Международный конкурс по информатике «ИНФОРЗНАЙКА - 202</w:t>
      </w:r>
      <w:r>
        <w:rPr>
          <w:rFonts w:cs="Times New Roman"/>
          <w:szCs w:val="24"/>
        </w:rPr>
        <w:t>3</w:t>
      </w:r>
      <w:r w:rsidRPr="00F507D6">
        <w:rPr>
          <w:rFonts w:cs="Times New Roman"/>
          <w:szCs w:val="24"/>
        </w:rPr>
        <w:t xml:space="preserve">». Ученики </w:t>
      </w:r>
      <w:proofErr w:type="spellStart"/>
      <w:r w:rsidRPr="00F507D6">
        <w:rPr>
          <w:rFonts w:cs="Times New Roman"/>
          <w:szCs w:val="24"/>
        </w:rPr>
        <w:t>Диянов</w:t>
      </w:r>
      <w:proofErr w:type="spellEnd"/>
      <w:r w:rsidRPr="00F507D6">
        <w:rPr>
          <w:rFonts w:cs="Times New Roman"/>
          <w:szCs w:val="24"/>
        </w:rPr>
        <w:t xml:space="preserve"> Е., </w:t>
      </w:r>
      <w:r>
        <w:rPr>
          <w:rFonts w:cs="Times New Roman"/>
          <w:szCs w:val="24"/>
        </w:rPr>
        <w:t>Белоус Н</w:t>
      </w:r>
      <w:r w:rsidRPr="00F507D6">
        <w:rPr>
          <w:rFonts w:cs="Times New Roman"/>
          <w:szCs w:val="24"/>
        </w:rPr>
        <w:t>.,</w:t>
      </w:r>
      <w:r>
        <w:rPr>
          <w:rFonts w:cs="Times New Roman"/>
          <w:szCs w:val="24"/>
        </w:rPr>
        <w:t xml:space="preserve"> Бузина А.</w:t>
      </w:r>
      <w:r w:rsidRPr="00F507D6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8</w:t>
      </w:r>
      <w:r w:rsidRPr="00F507D6">
        <w:rPr>
          <w:rFonts w:cs="Times New Roman"/>
          <w:szCs w:val="24"/>
        </w:rPr>
        <w:t xml:space="preserve"> класс, </w:t>
      </w:r>
      <w:proofErr w:type="spellStart"/>
      <w:r w:rsidRPr="00F507D6">
        <w:rPr>
          <w:rFonts w:cs="Times New Roman"/>
          <w:szCs w:val="24"/>
        </w:rPr>
        <w:t>Дияно</w:t>
      </w:r>
      <w:r>
        <w:rPr>
          <w:rFonts w:cs="Times New Roman"/>
          <w:szCs w:val="24"/>
        </w:rPr>
        <w:t>ва</w:t>
      </w:r>
      <w:proofErr w:type="spellEnd"/>
      <w:r>
        <w:rPr>
          <w:rFonts w:cs="Times New Roman"/>
          <w:szCs w:val="24"/>
        </w:rPr>
        <w:t xml:space="preserve"> Е.</w:t>
      </w:r>
      <w:r w:rsidRPr="00F507D6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6</w:t>
      </w:r>
      <w:r w:rsidRPr="00F507D6">
        <w:rPr>
          <w:rFonts w:cs="Times New Roman"/>
          <w:szCs w:val="24"/>
        </w:rPr>
        <w:t xml:space="preserve"> класс</w:t>
      </w:r>
      <w:r>
        <w:rPr>
          <w:rFonts w:cs="Times New Roman"/>
          <w:szCs w:val="24"/>
        </w:rPr>
        <w:t>, Еременко А., Бузина А. – 2 класс</w:t>
      </w:r>
      <w:r w:rsidRPr="00F507D6">
        <w:rPr>
          <w:rFonts w:cs="Times New Roman"/>
          <w:szCs w:val="24"/>
        </w:rPr>
        <w:t xml:space="preserve"> стлали победителя федерального уровня</w:t>
      </w:r>
      <w:proofErr w:type="gramStart"/>
      <w:r w:rsidRPr="00F507D6">
        <w:rPr>
          <w:rFonts w:cs="Times New Roman"/>
          <w:szCs w:val="24"/>
        </w:rPr>
        <w:t>.</w:t>
      </w:r>
      <w:proofErr w:type="gramEnd"/>
      <w:r w:rsidRPr="00F507D6">
        <w:rPr>
          <w:rFonts w:cs="Times New Roman"/>
          <w:szCs w:val="24"/>
        </w:rPr>
        <w:t xml:space="preserve"> (</w:t>
      </w:r>
      <w:proofErr w:type="gramStart"/>
      <w:r w:rsidRPr="00F507D6">
        <w:rPr>
          <w:rFonts w:cs="Times New Roman"/>
          <w:szCs w:val="24"/>
        </w:rPr>
        <w:t>у</w:t>
      </w:r>
      <w:proofErr w:type="gramEnd"/>
      <w:r w:rsidRPr="00F507D6">
        <w:rPr>
          <w:rFonts w:cs="Times New Roman"/>
          <w:szCs w:val="24"/>
        </w:rPr>
        <w:t xml:space="preserve">читель Медведева С.А.). Также </w:t>
      </w:r>
      <w:r>
        <w:rPr>
          <w:rFonts w:cs="Times New Roman"/>
          <w:szCs w:val="24"/>
        </w:rPr>
        <w:t xml:space="preserve">в октябре 2022 года 8 «а» класс принял участие </w:t>
      </w:r>
      <w:r w:rsidRPr="00652F09">
        <w:rPr>
          <w:rFonts w:cs="Times New Roman"/>
          <w:szCs w:val="24"/>
        </w:rPr>
        <w:t>Международн</w:t>
      </w:r>
      <w:r>
        <w:rPr>
          <w:rFonts w:cs="Times New Roman"/>
          <w:szCs w:val="24"/>
        </w:rPr>
        <w:t>ом</w:t>
      </w:r>
      <w:r w:rsidRPr="00652F09">
        <w:rPr>
          <w:rFonts w:cs="Times New Roman"/>
          <w:szCs w:val="24"/>
        </w:rPr>
        <w:t xml:space="preserve"> конкурс</w:t>
      </w:r>
      <w:r>
        <w:rPr>
          <w:rFonts w:cs="Times New Roman"/>
          <w:szCs w:val="24"/>
        </w:rPr>
        <w:t>е</w:t>
      </w:r>
      <w:r w:rsidRPr="00652F09">
        <w:rPr>
          <w:rFonts w:cs="Times New Roman"/>
          <w:szCs w:val="24"/>
        </w:rPr>
        <w:t xml:space="preserve"> ««Безопасность в сети Ин</w:t>
      </w:r>
      <w:r>
        <w:rPr>
          <w:rFonts w:cs="Times New Roman"/>
          <w:szCs w:val="24"/>
        </w:rPr>
        <w:t xml:space="preserve">тернет». Ребята прошли тестирование и получили высокие результаты: </w:t>
      </w:r>
      <w:r w:rsidRPr="00652F09">
        <w:rPr>
          <w:rFonts w:cs="Times New Roman"/>
          <w:szCs w:val="24"/>
        </w:rPr>
        <w:t>9</w:t>
      </w:r>
      <w:r>
        <w:rPr>
          <w:rFonts w:cs="Times New Roman"/>
          <w:szCs w:val="24"/>
        </w:rPr>
        <w:t xml:space="preserve"> человек награждены д</w:t>
      </w:r>
      <w:r w:rsidRPr="00652F09">
        <w:rPr>
          <w:rFonts w:cs="Times New Roman"/>
          <w:szCs w:val="24"/>
        </w:rPr>
        <w:t>иплом</w:t>
      </w:r>
      <w:r>
        <w:rPr>
          <w:rFonts w:cs="Times New Roman"/>
          <w:szCs w:val="24"/>
        </w:rPr>
        <w:t>ами</w:t>
      </w:r>
      <w:r w:rsidRPr="00652F09">
        <w:rPr>
          <w:rFonts w:cs="Times New Roman"/>
          <w:szCs w:val="24"/>
        </w:rPr>
        <w:t xml:space="preserve"> 2 степени</w:t>
      </w:r>
      <w:r>
        <w:rPr>
          <w:rFonts w:cs="Times New Roman"/>
          <w:szCs w:val="24"/>
        </w:rPr>
        <w:t xml:space="preserve"> (</w:t>
      </w:r>
      <w:proofErr w:type="spellStart"/>
      <w:r w:rsidRPr="00652F09">
        <w:rPr>
          <w:rFonts w:cs="Times New Roman"/>
          <w:szCs w:val="24"/>
        </w:rPr>
        <w:t>Глинджева</w:t>
      </w:r>
      <w:proofErr w:type="spellEnd"/>
      <w:r w:rsidRPr="00652F09">
        <w:rPr>
          <w:rFonts w:cs="Times New Roman"/>
          <w:szCs w:val="24"/>
        </w:rPr>
        <w:t xml:space="preserve"> Е., </w:t>
      </w:r>
      <w:proofErr w:type="spellStart"/>
      <w:r w:rsidRPr="00652F09">
        <w:rPr>
          <w:rFonts w:cs="Times New Roman"/>
          <w:szCs w:val="24"/>
        </w:rPr>
        <w:t>Казанчева</w:t>
      </w:r>
      <w:proofErr w:type="spellEnd"/>
      <w:r w:rsidRPr="00652F09">
        <w:rPr>
          <w:rFonts w:cs="Times New Roman"/>
          <w:szCs w:val="24"/>
        </w:rPr>
        <w:t xml:space="preserve"> М., Земсков В., Тишкова К., </w:t>
      </w:r>
      <w:proofErr w:type="spellStart"/>
      <w:r w:rsidRPr="00652F09">
        <w:rPr>
          <w:rFonts w:cs="Times New Roman"/>
          <w:szCs w:val="24"/>
        </w:rPr>
        <w:t>Колчаева</w:t>
      </w:r>
      <w:proofErr w:type="spellEnd"/>
      <w:r w:rsidRPr="00652F09">
        <w:rPr>
          <w:rFonts w:cs="Times New Roman"/>
          <w:szCs w:val="24"/>
        </w:rPr>
        <w:t xml:space="preserve"> В., Усатая А., </w:t>
      </w:r>
      <w:proofErr w:type="spellStart"/>
      <w:r w:rsidRPr="00652F09">
        <w:rPr>
          <w:rFonts w:cs="Times New Roman"/>
          <w:szCs w:val="24"/>
        </w:rPr>
        <w:t>Подлеснова</w:t>
      </w:r>
      <w:proofErr w:type="spellEnd"/>
      <w:r w:rsidRPr="00652F09">
        <w:rPr>
          <w:rFonts w:cs="Times New Roman"/>
          <w:szCs w:val="24"/>
        </w:rPr>
        <w:t xml:space="preserve"> С., </w:t>
      </w:r>
      <w:proofErr w:type="spellStart"/>
      <w:r w:rsidRPr="00652F09">
        <w:rPr>
          <w:rFonts w:cs="Times New Roman"/>
          <w:szCs w:val="24"/>
        </w:rPr>
        <w:t>Юричев</w:t>
      </w:r>
      <w:proofErr w:type="spellEnd"/>
      <w:r w:rsidRPr="00652F09">
        <w:rPr>
          <w:rFonts w:cs="Times New Roman"/>
          <w:szCs w:val="24"/>
        </w:rPr>
        <w:t xml:space="preserve"> А.</w:t>
      </w:r>
      <w:r>
        <w:rPr>
          <w:rFonts w:cs="Times New Roman"/>
          <w:szCs w:val="24"/>
        </w:rPr>
        <w:t xml:space="preserve">), </w:t>
      </w:r>
      <w:r w:rsidRPr="00652F09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человека награждены д</w:t>
      </w:r>
      <w:r w:rsidRPr="00652F09">
        <w:rPr>
          <w:rFonts w:cs="Times New Roman"/>
          <w:szCs w:val="24"/>
        </w:rPr>
        <w:t>иплом</w:t>
      </w:r>
      <w:r>
        <w:rPr>
          <w:rFonts w:cs="Times New Roman"/>
          <w:szCs w:val="24"/>
        </w:rPr>
        <w:t>ами</w:t>
      </w:r>
      <w:r w:rsidRPr="00652F09">
        <w:rPr>
          <w:rFonts w:cs="Times New Roman"/>
          <w:szCs w:val="24"/>
        </w:rPr>
        <w:t xml:space="preserve"> 3 степени</w:t>
      </w:r>
      <w:r>
        <w:rPr>
          <w:rFonts w:cs="Times New Roman"/>
          <w:szCs w:val="24"/>
        </w:rPr>
        <w:t xml:space="preserve"> (</w:t>
      </w:r>
      <w:r w:rsidRPr="00652F09">
        <w:rPr>
          <w:rFonts w:cs="Times New Roman"/>
          <w:szCs w:val="24"/>
        </w:rPr>
        <w:t>Белоус Н., Головина Я., Соболева Д.</w:t>
      </w:r>
      <w:r>
        <w:rPr>
          <w:rFonts w:cs="Times New Roman"/>
          <w:szCs w:val="24"/>
        </w:rPr>
        <w:t>).</w:t>
      </w:r>
    </w:p>
    <w:p w:rsidR="00885A36" w:rsidRDefault="00885A36" w:rsidP="00885A36">
      <w:pPr>
        <w:pStyle w:val="a3"/>
        <w:ind w:firstLine="709"/>
        <w:jc w:val="both"/>
        <w:rPr>
          <w:iCs/>
          <w:szCs w:val="24"/>
        </w:rPr>
      </w:pPr>
      <w:r w:rsidRPr="004153BA">
        <w:rPr>
          <w:iCs/>
          <w:szCs w:val="24"/>
        </w:rPr>
        <w:t xml:space="preserve">С целью развития творческого интереса школьников к предметам естественного цикла учитель </w:t>
      </w:r>
      <w:r>
        <w:rPr>
          <w:iCs/>
          <w:szCs w:val="24"/>
        </w:rPr>
        <w:t xml:space="preserve">информатики Медведева С. А с учениками 2 – 4 классов приняла участие во </w:t>
      </w:r>
      <w:r w:rsidRPr="00BB0E90">
        <w:rPr>
          <w:iCs/>
          <w:szCs w:val="24"/>
        </w:rPr>
        <w:t>Всероссийск</w:t>
      </w:r>
      <w:r>
        <w:rPr>
          <w:iCs/>
          <w:szCs w:val="24"/>
        </w:rPr>
        <w:t>ой</w:t>
      </w:r>
      <w:r w:rsidRPr="00BB0E90">
        <w:rPr>
          <w:iCs/>
          <w:szCs w:val="24"/>
        </w:rPr>
        <w:t xml:space="preserve"> акци</w:t>
      </w:r>
      <w:r>
        <w:rPr>
          <w:iCs/>
          <w:szCs w:val="24"/>
        </w:rPr>
        <w:t>и</w:t>
      </w:r>
      <w:r w:rsidRPr="00BB0E90">
        <w:rPr>
          <w:iCs/>
          <w:szCs w:val="24"/>
        </w:rPr>
        <w:t xml:space="preserve"> «Урок цифры»</w:t>
      </w:r>
      <w:r>
        <w:rPr>
          <w:iCs/>
          <w:szCs w:val="24"/>
        </w:rPr>
        <w:t>. Организовала и провела в марте 2023 года о</w:t>
      </w:r>
      <w:r w:rsidRPr="00BB0E90">
        <w:rPr>
          <w:iCs/>
          <w:szCs w:val="24"/>
        </w:rPr>
        <w:t>ткрытый урок «</w:t>
      </w:r>
      <w:r w:rsidRPr="00652F09">
        <w:rPr>
          <w:iCs/>
          <w:szCs w:val="24"/>
        </w:rPr>
        <w:t>Технологии, которые предсказывают погоду»</w:t>
      </w:r>
      <w:r>
        <w:rPr>
          <w:iCs/>
          <w:szCs w:val="24"/>
        </w:rPr>
        <w:t xml:space="preserve"> и у</w:t>
      </w:r>
      <w:r w:rsidRPr="00652F09">
        <w:rPr>
          <w:iCs/>
          <w:szCs w:val="24"/>
        </w:rPr>
        <w:t>рок «Цифровой ликбез</w:t>
      </w:r>
      <w:r>
        <w:rPr>
          <w:iCs/>
          <w:szCs w:val="24"/>
        </w:rPr>
        <w:t>».</w:t>
      </w:r>
    </w:p>
    <w:p w:rsidR="00885A36" w:rsidRDefault="00885A36" w:rsidP="00885A36">
      <w:pPr>
        <w:pStyle w:val="a3"/>
        <w:ind w:firstLine="709"/>
        <w:jc w:val="both"/>
        <w:rPr>
          <w:b/>
          <w:bCs/>
          <w:iCs/>
          <w:szCs w:val="24"/>
        </w:rPr>
      </w:pPr>
      <w:r w:rsidRPr="003633EB">
        <w:rPr>
          <w:b/>
          <w:bCs/>
          <w:iCs/>
          <w:szCs w:val="24"/>
        </w:rPr>
        <w:t>Таким образом, за 20</w:t>
      </w:r>
      <w:r>
        <w:rPr>
          <w:b/>
          <w:bCs/>
          <w:iCs/>
          <w:szCs w:val="24"/>
        </w:rPr>
        <w:t>22</w:t>
      </w:r>
      <w:r w:rsidRPr="003633EB">
        <w:rPr>
          <w:b/>
          <w:bCs/>
          <w:iCs/>
          <w:szCs w:val="24"/>
        </w:rPr>
        <w:t>-20</w:t>
      </w:r>
      <w:r>
        <w:rPr>
          <w:b/>
          <w:bCs/>
          <w:iCs/>
          <w:szCs w:val="24"/>
        </w:rPr>
        <w:t>23</w:t>
      </w:r>
      <w:r w:rsidRPr="003633EB">
        <w:rPr>
          <w:b/>
          <w:bCs/>
          <w:iCs/>
          <w:szCs w:val="24"/>
        </w:rPr>
        <w:t xml:space="preserve"> учебный год на кафедре естественно-математического цикла было проведено</w:t>
      </w:r>
      <w:r>
        <w:rPr>
          <w:b/>
          <w:bCs/>
          <w:iCs/>
          <w:szCs w:val="24"/>
        </w:rPr>
        <w:t>:</w:t>
      </w:r>
    </w:p>
    <w:p w:rsidR="00885A36" w:rsidRPr="00DE6FDF" w:rsidRDefault="00885A36" w:rsidP="00885A36">
      <w:pPr>
        <w:pStyle w:val="a3"/>
        <w:ind w:firstLine="709"/>
        <w:jc w:val="both"/>
        <w:rPr>
          <w:iCs/>
          <w:szCs w:val="24"/>
        </w:rPr>
      </w:pPr>
      <w:r>
        <w:rPr>
          <w:b/>
          <w:bCs/>
          <w:iCs/>
          <w:szCs w:val="24"/>
        </w:rPr>
        <w:lastRenderedPageBreak/>
        <w:t xml:space="preserve"> </w:t>
      </w:r>
      <w:r w:rsidRPr="00DE6FDF">
        <w:rPr>
          <w:b/>
          <w:bCs/>
          <w:iCs/>
          <w:szCs w:val="24"/>
        </w:rPr>
        <w:t>олимпиад, где приняли участие</w:t>
      </w:r>
      <w:r w:rsidRPr="00DE6FDF">
        <w:rPr>
          <w:iCs/>
          <w:szCs w:val="24"/>
        </w:rPr>
        <w:t xml:space="preserve">: 112 участников школьного уровня (2 победителей и 14 призеров), 13 участников муниципального уровня (2 победителя и 3 призера), 1 участник всероссийского уровня (1 призер). </w:t>
      </w:r>
    </w:p>
    <w:p w:rsidR="00885A36" w:rsidRDefault="00885A36" w:rsidP="00885A36">
      <w:pPr>
        <w:pStyle w:val="a3"/>
        <w:ind w:firstLine="709"/>
        <w:jc w:val="both"/>
        <w:rPr>
          <w:iCs/>
          <w:szCs w:val="24"/>
        </w:rPr>
      </w:pPr>
      <w:r w:rsidRPr="00DE6FDF">
        <w:rPr>
          <w:b/>
          <w:bCs/>
          <w:iCs/>
          <w:szCs w:val="24"/>
        </w:rPr>
        <w:t>конкурсов, где приняли участие</w:t>
      </w:r>
      <w:r w:rsidRPr="00DE6FDF">
        <w:rPr>
          <w:iCs/>
          <w:szCs w:val="24"/>
        </w:rPr>
        <w:t>: 31 участников регионального уровня (6 победителей, 7 призеров), 1 участник всероссийского уровня (1 победитель), 20 участников международного уровня (6 победителей и 3 призера).</w:t>
      </w:r>
    </w:p>
    <w:p w:rsidR="00885A36" w:rsidRDefault="00885A36" w:rsidP="00885A36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В марте 2023 года на заседании научно-методического совета было принято решение, что неделя кафедры сужается до одного дня и будет проводиться на неделе «Интеллектуального марафона». В связи новым форматом проведения дня кафедры некоторые мероприятия прошли чуть раньше намеченного дня, а основные были проведены 18 апреля 2023 года, но численность этих мероприятий немного уменьшилась.</w:t>
      </w:r>
    </w:p>
    <w:p w:rsidR="00885A36" w:rsidRDefault="00885A36" w:rsidP="00885A36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В рамках запланированных мероприятий</w:t>
      </w:r>
      <w:r w:rsidRPr="003633EB">
        <w:rPr>
          <w:szCs w:val="24"/>
        </w:rPr>
        <w:t xml:space="preserve"> подготовлены и проведены </w:t>
      </w:r>
      <w:r>
        <w:rPr>
          <w:szCs w:val="24"/>
        </w:rPr>
        <w:t>занимательные конкурсы, викторины, игры</w:t>
      </w:r>
      <w:r w:rsidRPr="003633EB">
        <w:rPr>
          <w:szCs w:val="24"/>
        </w:rPr>
        <w:t>:</w:t>
      </w:r>
    </w:p>
    <w:p w:rsidR="00885A36" w:rsidRPr="00121FAC" w:rsidRDefault="00885A36" w:rsidP="00885A36">
      <w:pPr>
        <w:pStyle w:val="a3"/>
        <w:numPr>
          <w:ilvl w:val="0"/>
          <w:numId w:val="6"/>
        </w:numPr>
        <w:ind w:left="1134"/>
        <w:jc w:val="both"/>
        <w:rPr>
          <w:szCs w:val="24"/>
        </w:rPr>
      </w:pPr>
      <w:r w:rsidRPr="00A77C3C">
        <w:rPr>
          <w:szCs w:val="24"/>
        </w:rPr>
        <w:t>Круглый стол по биологии «Люди в белых халатах. Роль ученых и врачей в Сталинградской битве» (8 классы)</w:t>
      </w:r>
      <w:r>
        <w:rPr>
          <w:szCs w:val="24"/>
        </w:rPr>
        <w:t>;</w:t>
      </w:r>
    </w:p>
    <w:p w:rsidR="00885A36" w:rsidRDefault="00885A36" w:rsidP="00885A36">
      <w:pPr>
        <w:pStyle w:val="a3"/>
        <w:numPr>
          <w:ilvl w:val="0"/>
          <w:numId w:val="6"/>
        </w:numPr>
        <w:ind w:left="1134"/>
        <w:contextualSpacing/>
        <w:jc w:val="both"/>
        <w:rPr>
          <w:szCs w:val="24"/>
        </w:rPr>
      </w:pPr>
      <w:r w:rsidRPr="00A77C3C">
        <w:rPr>
          <w:szCs w:val="24"/>
        </w:rPr>
        <w:t>Проведение открытых внеклассных мероприятий «Циолковский основатель полета в космос» в рамках дня Космонавтики</w:t>
      </w:r>
      <w:r>
        <w:rPr>
          <w:szCs w:val="24"/>
        </w:rPr>
        <w:t xml:space="preserve"> (7класс);</w:t>
      </w:r>
    </w:p>
    <w:p w:rsidR="00885A36" w:rsidRPr="00AF696B" w:rsidRDefault="00885A36" w:rsidP="00885A36">
      <w:pPr>
        <w:pStyle w:val="a3"/>
        <w:numPr>
          <w:ilvl w:val="0"/>
          <w:numId w:val="6"/>
        </w:numPr>
        <w:ind w:left="1134"/>
        <w:contextualSpacing/>
        <w:jc w:val="both"/>
        <w:rPr>
          <w:szCs w:val="24"/>
        </w:rPr>
      </w:pPr>
      <w:r w:rsidRPr="00AF696B">
        <w:rPr>
          <w:szCs w:val="24"/>
        </w:rPr>
        <w:t>Уро</w:t>
      </w:r>
      <w:proofErr w:type="gramStart"/>
      <w:r w:rsidRPr="00AF696B">
        <w:rPr>
          <w:szCs w:val="24"/>
        </w:rPr>
        <w:t>к-</w:t>
      </w:r>
      <w:proofErr w:type="gramEnd"/>
      <w:r w:rsidRPr="00AF696B">
        <w:rPr>
          <w:szCs w:val="24"/>
        </w:rPr>
        <w:t xml:space="preserve"> </w:t>
      </w:r>
      <w:r>
        <w:rPr>
          <w:szCs w:val="24"/>
        </w:rPr>
        <w:t>и</w:t>
      </w:r>
      <w:r w:rsidRPr="00A77C3C">
        <w:rPr>
          <w:szCs w:val="24"/>
        </w:rPr>
        <w:t xml:space="preserve">гра «Геометрические головоломки» </w:t>
      </w:r>
      <w:r>
        <w:rPr>
          <w:szCs w:val="24"/>
        </w:rPr>
        <w:t>(</w:t>
      </w:r>
      <w:r w:rsidRPr="00A77C3C">
        <w:rPr>
          <w:szCs w:val="24"/>
        </w:rPr>
        <w:t>6 класс</w:t>
      </w:r>
      <w:r>
        <w:rPr>
          <w:szCs w:val="24"/>
        </w:rPr>
        <w:t>);</w:t>
      </w:r>
    </w:p>
    <w:p w:rsidR="00885A36" w:rsidRDefault="00885A36" w:rsidP="00885A36">
      <w:pPr>
        <w:pStyle w:val="a3"/>
        <w:numPr>
          <w:ilvl w:val="0"/>
          <w:numId w:val="6"/>
        </w:numPr>
        <w:ind w:left="1134"/>
        <w:jc w:val="both"/>
        <w:rPr>
          <w:szCs w:val="24"/>
        </w:rPr>
      </w:pPr>
      <w:r w:rsidRPr="00A77C3C">
        <w:rPr>
          <w:szCs w:val="24"/>
        </w:rPr>
        <w:t xml:space="preserve">Конкурс на лучшее знание геометрии </w:t>
      </w:r>
      <w:r>
        <w:rPr>
          <w:szCs w:val="24"/>
        </w:rPr>
        <w:t>(7а и 7 б классы);</w:t>
      </w:r>
    </w:p>
    <w:p w:rsidR="00885A36" w:rsidRDefault="00885A36" w:rsidP="00885A36">
      <w:pPr>
        <w:pStyle w:val="a3"/>
        <w:numPr>
          <w:ilvl w:val="0"/>
          <w:numId w:val="6"/>
        </w:numPr>
        <w:ind w:left="1134"/>
        <w:jc w:val="both"/>
        <w:rPr>
          <w:szCs w:val="24"/>
        </w:rPr>
      </w:pPr>
      <w:r w:rsidRPr="0005729E">
        <w:rPr>
          <w:szCs w:val="24"/>
        </w:rPr>
        <w:t>«КВН по физике» в 7-х класса</w:t>
      </w:r>
    </w:p>
    <w:p w:rsidR="00885A36" w:rsidRPr="00A77C3C" w:rsidRDefault="00885A36" w:rsidP="00885A36">
      <w:pPr>
        <w:pStyle w:val="a3"/>
        <w:numPr>
          <w:ilvl w:val="0"/>
          <w:numId w:val="6"/>
        </w:numPr>
        <w:ind w:left="1134"/>
        <w:jc w:val="both"/>
        <w:rPr>
          <w:szCs w:val="24"/>
        </w:rPr>
      </w:pPr>
      <w:r>
        <w:rPr>
          <w:szCs w:val="24"/>
        </w:rPr>
        <w:t xml:space="preserve">Открытый урок </w:t>
      </w:r>
      <w:r w:rsidRPr="00A77C3C">
        <w:rPr>
          <w:szCs w:val="24"/>
        </w:rPr>
        <w:t>«Длина окружности и площадь круга», «Рисуем по координа</w:t>
      </w:r>
      <w:r>
        <w:rPr>
          <w:szCs w:val="24"/>
        </w:rPr>
        <w:t>там»(</w:t>
      </w:r>
      <w:r w:rsidRPr="00A77C3C">
        <w:rPr>
          <w:szCs w:val="24"/>
        </w:rPr>
        <w:t>6класс</w:t>
      </w:r>
      <w:r>
        <w:rPr>
          <w:szCs w:val="24"/>
        </w:rPr>
        <w:t>)</w:t>
      </w:r>
    </w:p>
    <w:p w:rsidR="00885A36" w:rsidRPr="00AF696B" w:rsidRDefault="00885A36" w:rsidP="00885A36">
      <w:pPr>
        <w:pStyle w:val="a3"/>
        <w:numPr>
          <w:ilvl w:val="0"/>
          <w:numId w:val="6"/>
        </w:numPr>
        <w:ind w:left="1134"/>
        <w:jc w:val="both"/>
        <w:rPr>
          <w:szCs w:val="24"/>
        </w:rPr>
      </w:pPr>
      <w:r>
        <w:rPr>
          <w:szCs w:val="24"/>
        </w:rPr>
        <w:t xml:space="preserve">Открытый урок </w:t>
      </w:r>
      <w:r w:rsidRPr="00A77C3C">
        <w:rPr>
          <w:szCs w:val="24"/>
        </w:rPr>
        <w:t xml:space="preserve">« Решение квадратных неравенств» </w:t>
      </w:r>
      <w:r>
        <w:rPr>
          <w:szCs w:val="24"/>
        </w:rPr>
        <w:t>(</w:t>
      </w:r>
      <w:r w:rsidRPr="00A77C3C">
        <w:rPr>
          <w:szCs w:val="24"/>
        </w:rPr>
        <w:t>9 класс</w:t>
      </w:r>
      <w:r>
        <w:rPr>
          <w:szCs w:val="24"/>
        </w:rPr>
        <w:t>);</w:t>
      </w:r>
    </w:p>
    <w:p w:rsidR="00885A36" w:rsidRDefault="00885A36" w:rsidP="00885A36">
      <w:pPr>
        <w:pStyle w:val="a3"/>
        <w:numPr>
          <w:ilvl w:val="0"/>
          <w:numId w:val="6"/>
        </w:numPr>
        <w:ind w:left="1134"/>
        <w:jc w:val="both"/>
        <w:rPr>
          <w:szCs w:val="24"/>
        </w:rPr>
      </w:pPr>
      <w:r>
        <w:rPr>
          <w:szCs w:val="24"/>
        </w:rPr>
        <w:t>«</w:t>
      </w:r>
      <w:r w:rsidRPr="00A77C3C">
        <w:rPr>
          <w:szCs w:val="24"/>
        </w:rPr>
        <w:t>Рекламный проект путешествий по странам Азии</w:t>
      </w:r>
      <w:r>
        <w:rPr>
          <w:szCs w:val="24"/>
        </w:rPr>
        <w:t>»</w:t>
      </w:r>
      <w:r w:rsidRPr="00A77C3C">
        <w:rPr>
          <w:szCs w:val="24"/>
        </w:rPr>
        <w:t xml:space="preserve"> </w:t>
      </w:r>
      <w:r>
        <w:rPr>
          <w:szCs w:val="24"/>
        </w:rPr>
        <w:t>(7класс);</w:t>
      </w:r>
    </w:p>
    <w:p w:rsidR="00885A36" w:rsidRDefault="00885A36" w:rsidP="00885A36">
      <w:pPr>
        <w:pStyle w:val="a3"/>
        <w:numPr>
          <w:ilvl w:val="0"/>
          <w:numId w:val="6"/>
        </w:numPr>
        <w:ind w:left="1134"/>
        <w:jc w:val="both"/>
        <w:rPr>
          <w:szCs w:val="24"/>
        </w:rPr>
      </w:pPr>
      <w:r w:rsidRPr="0005729E">
        <w:rPr>
          <w:szCs w:val="24"/>
        </w:rPr>
        <w:t>Виртуальное путешествие «Удивительный мир моря» в 5-х классах</w:t>
      </w:r>
      <w:r>
        <w:rPr>
          <w:szCs w:val="24"/>
        </w:rPr>
        <w:t>;</w:t>
      </w:r>
    </w:p>
    <w:p w:rsidR="00885A36" w:rsidRDefault="00885A36" w:rsidP="00885A36">
      <w:pPr>
        <w:pStyle w:val="a3"/>
        <w:numPr>
          <w:ilvl w:val="0"/>
          <w:numId w:val="6"/>
        </w:numPr>
        <w:ind w:left="1134"/>
        <w:jc w:val="both"/>
        <w:rPr>
          <w:szCs w:val="24"/>
        </w:rPr>
      </w:pPr>
      <w:r w:rsidRPr="00A77C3C">
        <w:rPr>
          <w:szCs w:val="24"/>
        </w:rPr>
        <w:t xml:space="preserve">Урок-игра по теме «Географический лабиринт. Природные зоны России» </w:t>
      </w:r>
      <w:r>
        <w:rPr>
          <w:szCs w:val="24"/>
        </w:rPr>
        <w:t>(</w:t>
      </w:r>
      <w:r w:rsidRPr="00A77C3C">
        <w:rPr>
          <w:szCs w:val="24"/>
        </w:rPr>
        <w:t>4 класс</w:t>
      </w:r>
      <w:r>
        <w:rPr>
          <w:szCs w:val="24"/>
        </w:rPr>
        <w:t>)</w:t>
      </w:r>
    </w:p>
    <w:p w:rsidR="00885A36" w:rsidRDefault="00885A36" w:rsidP="00885A36">
      <w:pPr>
        <w:pStyle w:val="a5"/>
        <w:numPr>
          <w:ilvl w:val="0"/>
          <w:numId w:val="6"/>
        </w:numPr>
        <w:ind w:left="1134"/>
        <w:rPr>
          <w:szCs w:val="24"/>
        </w:rPr>
      </w:pPr>
      <w:r w:rsidRPr="00A77C3C">
        <w:rPr>
          <w:szCs w:val="24"/>
        </w:rPr>
        <w:t>Конкурс проектов «Достижения НТР в промышленности</w:t>
      </w:r>
      <w:r>
        <w:rPr>
          <w:szCs w:val="24"/>
        </w:rPr>
        <w:t>»</w:t>
      </w:r>
      <w:r w:rsidRPr="00A77C3C">
        <w:rPr>
          <w:szCs w:val="24"/>
        </w:rPr>
        <w:t xml:space="preserve"> </w:t>
      </w:r>
      <w:r>
        <w:rPr>
          <w:szCs w:val="24"/>
        </w:rPr>
        <w:t>(10класс);</w:t>
      </w:r>
    </w:p>
    <w:p w:rsidR="00885A36" w:rsidRDefault="00885A36" w:rsidP="00885A36">
      <w:pPr>
        <w:pStyle w:val="a5"/>
        <w:numPr>
          <w:ilvl w:val="0"/>
          <w:numId w:val="6"/>
        </w:numPr>
        <w:ind w:left="1134"/>
        <w:rPr>
          <w:szCs w:val="24"/>
        </w:rPr>
      </w:pPr>
      <w:r>
        <w:rPr>
          <w:szCs w:val="24"/>
        </w:rPr>
        <w:t xml:space="preserve">Урок-экскурсия </w:t>
      </w:r>
      <w:r w:rsidRPr="00A77C3C">
        <w:rPr>
          <w:szCs w:val="24"/>
        </w:rPr>
        <w:t xml:space="preserve">«Имени Менделеева» </w:t>
      </w:r>
      <w:r>
        <w:rPr>
          <w:szCs w:val="24"/>
        </w:rPr>
        <w:t>(</w:t>
      </w:r>
      <w:r w:rsidRPr="00A77C3C">
        <w:rPr>
          <w:szCs w:val="24"/>
        </w:rPr>
        <w:t>8-х классах</w:t>
      </w:r>
      <w:r>
        <w:rPr>
          <w:szCs w:val="24"/>
        </w:rPr>
        <w:t>);</w:t>
      </w:r>
    </w:p>
    <w:p w:rsidR="00885A36" w:rsidRPr="00A77C3C" w:rsidRDefault="00885A36" w:rsidP="00885A36">
      <w:pPr>
        <w:pStyle w:val="a5"/>
        <w:numPr>
          <w:ilvl w:val="0"/>
          <w:numId w:val="6"/>
        </w:numPr>
        <w:spacing w:after="0" w:line="240" w:lineRule="auto"/>
        <w:ind w:left="1134" w:hanging="357"/>
        <w:jc w:val="both"/>
        <w:rPr>
          <w:szCs w:val="24"/>
        </w:rPr>
      </w:pPr>
      <w:r w:rsidRPr="00A77C3C">
        <w:rPr>
          <w:szCs w:val="24"/>
        </w:rPr>
        <w:t>Конкурс опорных конспектов по теме «Химический состав планеты Земля» в 9-х классах.</w:t>
      </w:r>
    </w:p>
    <w:p w:rsidR="00885A36" w:rsidRPr="00EF5DB3" w:rsidRDefault="00885A36" w:rsidP="00885A36">
      <w:pPr>
        <w:pStyle w:val="a3"/>
        <w:ind w:firstLine="709"/>
        <w:jc w:val="both"/>
        <w:rPr>
          <w:szCs w:val="24"/>
        </w:rPr>
      </w:pPr>
      <w:r w:rsidRPr="00EF5DB3">
        <w:rPr>
          <w:szCs w:val="24"/>
        </w:rPr>
        <w:t xml:space="preserve">Федеральный государственный образовательный стандарт определил приоритетные направления развития образования. Одно из них – </w:t>
      </w:r>
      <w:proofErr w:type="spellStart"/>
      <w:r w:rsidRPr="00EF5DB3">
        <w:rPr>
          <w:szCs w:val="24"/>
        </w:rPr>
        <w:t>метапредметный</w:t>
      </w:r>
      <w:proofErr w:type="spellEnd"/>
      <w:r w:rsidRPr="00EF5DB3">
        <w:rPr>
          <w:szCs w:val="24"/>
        </w:rPr>
        <w:t xml:space="preserve"> подход, как средство достижения </w:t>
      </w:r>
      <w:proofErr w:type="spellStart"/>
      <w:r w:rsidRPr="00EF5DB3">
        <w:rPr>
          <w:szCs w:val="24"/>
        </w:rPr>
        <w:t>метапредметного</w:t>
      </w:r>
      <w:proofErr w:type="spellEnd"/>
      <w:r w:rsidRPr="00EF5DB3">
        <w:rPr>
          <w:szCs w:val="24"/>
        </w:rPr>
        <w:t xml:space="preserve"> результата. В примерной программе по предметам цели и образовательные результаты представлены на нескольких уровнях</w:t>
      </w:r>
    </w:p>
    <w:p w:rsidR="00885A36" w:rsidRPr="00EF5DB3" w:rsidRDefault="00885A36" w:rsidP="00885A36">
      <w:pPr>
        <w:pStyle w:val="a3"/>
        <w:numPr>
          <w:ilvl w:val="1"/>
          <w:numId w:val="5"/>
        </w:numPr>
        <w:ind w:left="851"/>
        <w:jc w:val="both"/>
        <w:rPr>
          <w:szCs w:val="24"/>
        </w:rPr>
      </w:pPr>
      <w:r w:rsidRPr="00EF5DB3">
        <w:rPr>
          <w:szCs w:val="24"/>
        </w:rPr>
        <w:t>личностном,</w:t>
      </w:r>
    </w:p>
    <w:p w:rsidR="00885A36" w:rsidRPr="00EF5DB3" w:rsidRDefault="00885A36" w:rsidP="00885A36">
      <w:pPr>
        <w:pStyle w:val="a3"/>
        <w:numPr>
          <w:ilvl w:val="1"/>
          <w:numId w:val="5"/>
        </w:numPr>
        <w:ind w:left="851"/>
        <w:jc w:val="both"/>
        <w:rPr>
          <w:szCs w:val="24"/>
        </w:rPr>
      </w:pPr>
      <w:proofErr w:type="spellStart"/>
      <w:r w:rsidRPr="00EF5DB3">
        <w:rPr>
          <w:szCs w:val="24"/>
        </w:rPr>
        <w:t>метапредметном</w:t>
      </w:r>
      <w:proofErr w:type="spellEnd"/>
    </w:p>
    <w:p w:rsidR="00885A36" w:rsidRPr="00EF5DB3" w:rsidRDefault="00885A36" w:rsidP="00885A36">
      <w:pPr>
        <w:pStyle w:val="a3"/>
        <w:numPr>
          <w:ilvl w:val="1"/>
          <w:numId w:val="5"/>
        </w:numPr>
        <w:ind w:left="851"/>
        <w:jc w:val="both"/>
        <w:rPr>
          <w:szCs w:val="24"/>
        </w:rPr>
      </w:pPr>
      <w:r w:rsidRPr="00EF5DB3">
        <w:rPr>
          <w:szCs w:val="24"/>
        </w:rPr>
        <w:t xml:space="preserve">предметном. </w:t>
      </w:r>
    </w:p>
    <w:p w:rsidR="00885A36" w:rsidRDefault="00885A36" w:rsidP="00885A36">
      <w:pPr>
        <w:pStyle w:val="a3"/>
        <w:ind w:firstLine="709"/>
        <w:jc w:val="both"/>
        <w:rPr>
          <w:szCs w:val="24"/>
        </w:rPr>
      </w:pPr>
      <w:r w:rsidRPr="00EF5DB3">
        <w:rPr>
          <w:szCs w:val="24"/>
        </w:rPr>
        <w:t>При таком подходе у учащихся формируется подход к изучаемому предмету как к системе знаний о мире. Ориентируясь на такой подход в образовании в 20</w:t>
      </w:r>
      <w:r>
        <w:rPr>
          <w:szCs w:val="24"/>
        </w:rPr>
        <w:t>22-2023</w:t>
      </w:r>
      <w:r w:rsidRPr="00EF5DB3">
        <w:rPr>
          <w:szCs w:val="24"/>
        </w:rPr>
        <w:t xml:space="preserve"> учебном году учителями нашей кафедры, был</w:t>
      </w:r>
      <w:r>
        <w:rPr>
          <w:szCs w:val="24"/>
        </w:rPr>
        <w:t>и</w:t>
      </w:r>
      <w:r w:rsidRPr="00EF5DB3">
        <w:rPr>
          <w:szCs w:val="24"/>
        </w:rPr>
        <w:t xml:space="preserve"> представлен</w:t>
      </w:r>
      <w:r>
        <w:rPr>
          <w:szCs w:val="24"/>
        </w:rPr>
        <w:t>ы</w:t>
      </w:r>
      <w:r w:rsidRPr="00EF5DB3">
        <w:rPr>
          <w:szCs w:val="24"/>
        </w:rPr>
        <w:t xml:space="preserve"> открыты</w:t>
      </w:r>
      <w:r>
        <w:rPr>
          <w:szCs w:val="24"/>
        </w:rPr>
        <w:t>е</w:t>
      </w:r>
      <w:r w:rsidRPr="00EF5DB3">
        <w:rPr>
          <w:szCs w:val="24"/>
        </w:rPr>
        <w:t xml:space="preserve"> </w:t>
      </w:r>
      <w:proofErr w:type="spellStart"/>
      <w:r w:rsidRPr="00EF5DB3">
        <w:rPr>
          <w:szCs w:val="24"/>
        </w:rPr>
        <w:t>метапредметны</w:t>
      </w:r>
      <w:r>
        <w:rPr>
          <w:szCs w:val="24"/>
        </w:rPr>
        <w:t>е</w:t>
      </w:r>
      <w:proofErr w:type="spellEnd"/>
      <w:r w:rsidRPr="00EF5DB3">
        <w:rPr>
          <w:szCs w:val="24"/>
        </w:rPr>
        <w:t xml:space="preserve"> урок</w:t>
      </w:r>
      <w:r>
        <w:rPr>
          <w:szCs w:val="24"/>
        </w:rPr>
        <w:t>и:</w:t>
      </w:r>
    </w:p>
    <w:p w:rsidR="00885A36" w:rsidRDefault="00885A36" w:rsidP="00885A36">
      <w:pPr>
        <w:pStyle w:val="a3"/>
        <w:numPr>
          <w:ilvl w:val="0"/>
          <w:numId w:val="10"/>
        </w:numPr>
        <w:jc w:val="both"/>
        <w:rPr>
          <w:szCs w:val="24"/>
        </w:rPr>
      </w:pPr>
      <w:r w:rsidRPr="00607362">
        <w:rPr>
          <w:szCs w:val="24"/>
        </w:rPr>
        <w:t xml:space="preserve">Интегрированный урок по информатике и математике «Геометрические построения в </w:t>
      </w:r>
      <w:proofErr w:type="spellStart"/>
      <w:r w:rsidRPr="00607362">
        <w:rPr>
          <w:szCs w:val="24"/>
        </w:rPr>
        <w:t>GeoGebra</w:t>
      </w:r>
      <w:proofErr w:type="spellEnd"/>
      <w:r w:rsidRPr="00607362">
        <w:rPr>
          <w:szCs w:val="24"/>
        </w:rPr>
        <w:t>» 7</w:t>
      </w:r>
      <w:r>
        <w:rPr>
          <w:szCs w:val="24"/>
        </w:rPr>
        <w:t>-х</w:t>
      </w:r>
      <w:r w:rsidRPr="00607362">
        <w:rPr>
          <w:szCs w:val="24"/>
        </w:rPr>
        <w:t xml:space="preserve"> класс</w:t>
      </w:r>
    </w:p>
    <w:p w:rsidR="00885A36" w:rsidRDefault="00885A36" w:rsidP="00885A36">
      <w:pPr>
        <w:pStyle w:val="a3"/>
        <w:numPr>
          <w:ilvl w:val="0"/>
          <w:numId w:val="10"/>
        </w:numPr>
        <w:jc w:val="both"/>
        <w:rPr>
          <w:szCs w:val="24"/>
        </w:rPr>
      </w:pPr>
      <w:proofErr w:type="spellStart"/>
      <w:r w:rsidRPr="0005729E">
        <w:rPr>
          <w:szCs w:val="24"/>
        </w:rPr>
        <w:t>Метапредметный</w:t>
      </w:r>
      <w:proofErr w:type="spellEnd"/>
      <w:r w:rsidRPr="0005729E">
        <w:rPr>
          <w:szCs w:val="24"/>
        </w:rPr>
        <w:t xml:space="preserve"> урок по биологии</w:t>
      </w:r>
      <w:r>
        <w:rPr>
          <w:szCs w:val="24"/>
        </w:rPr>
        <w:t xml:space="preserve"> </w:t>
      </w:r>
      <w:r w:rsidRPr="0005729E">
        <w:rPr>
          <w:szCs w:val="24"/>
        </w:rPr>
        <w:t>и физической культуре «</w:t>
      </w:r>
      <w:r w:rsidRPr="009E0C6E">
        <w:rPr>
          <w:szCs w:val="24"/>
        </w:rPr>
        <w:t>Энергетические затраты подростков</w:t>
      </w:r>
      <w:r w:rsidRPr="0005729E">
        <w:rPr>
          <w:szCs w:val="24"/>
        </w:rPr>
        <w:t>» в 8 -</w:t>
      </w:r>
      <w:proofErr w:type="spellStart"/>
      <w:r w:rsidRPr="0005729E">
        <w:rPr>
          <w:szCs w:val="24"/>
        </w:rPr>
        <w:t>х</w:t>
      </w:r>
      <w:proofErr w:type="spellEnd"/>
      <w:r w:rsidRPr="0005729E">
        <w:rPr>
          <w:szCs w:val="24"/>
        </w:rPr>
        <w:t xml:space="preserve"> </w:t>
      </w:r>
      <w:r>
        <w:rPr>
          <w:szCs w:val="24"/>
        </w:rPr>
        <w:t>классах. (Авдонина Т.А., Каверина О.С.)</w:t>
      </w:r>
    </w:p>
    <w:p w:rsidR="00885A36" w:rsidRPr="009E0C6E" w:rsidRDefault="00885A36" w:rsidP="00885A36">
      <w:pPr>
        <w:pStyle w:val="a3"/>
        <w:numPr>
          <w:ilvl w:val="0"/>
          <w:numId w:val="10"/>
        </w:numPr>
        <w:jc w:val="both"/>
        <w:rPr>
          <w:szCs w:val="24"/>
        </w:rPr>
      </w:pPr>
      <w:proofErr w:type="spellStart"/>
      <w:r w:rsidRPr="009E0C6E">
        <w:rPr>
          <w:szCs w:val="24"/>
        </w:rPr>
        <w:t>Метапредметный</w:t>
      </w:r>
      <w:proofErr w:type="spellEnd"/>
      <w:r w:rsidRPr="009E0C6E">
        <w:rPr>
          <w:szCs w:val="24"/>
        </w:rPr>
        <w:t xml:space="preserve"> урок по биологии и математик</w:t>
      </w:r>
      <w:r>
        <w:rPr>
          <w:szCs w:val="24"/>
        </w:rPr>
        <w:t>е</w:t>
      </w:r>
      <w:r w:rsidRPr="009E0C6E">
        <w:rPr>
          <w:szCs w:val="24"/>
        </w:rPr>
        <w:t xml:space="preserve"> «Расчёт энергобаланса» в 8 -</w:t>
      </w:r>
      <w:proofErr w:type="spellStart"/>
      <w:r w:rsidRPr="009E0C6E">
        <w:rPr>
          <w:szCs w:val="24"/>
        </w:rPr>
        <w:t>х</w:t>
      </w:r>
      <w:proofErr w:type="spellEnd"/>
      <w:r w:rsidRPr="009E0C6E">
        <w:rPr>
          <w:szCs w:val="24"/>
        </w:rPr>
        <w:t xml:space="preserve"> классах.</w:t>
      </w:r>
      <w:r>
        <w:rPr>
          <w:szCs w:val="24"/>
        </w:rPr>
        <w:t xml:space="preserve"> </w:t>
      </w:r>
      <w:r w:rsidRPr="009E0C6E">
        <w:rPr>
          <w:szCs w:val="24"/>
        </w:rPr>
        <w:t>«Энергетические затраты подростков» (Авдонина Т.А., Медведева С.А.)</w:t>
      </w:r>
    </w:p>
    <w:p w:rsidR="00885A36" w:rsidRDefault="00885A36" w:rsidP="00885A36">
      <w:pPr>
        <w:pStyle w:val="a3"/>
        <w:numPr>
          <w:ilvl w:val="0"/>
          <w:numId w:val="10"/>
        </w:numPr>
        <w:jc w:val="both"/>
        <w:rPr>
          <w:szCs w:val="24"/>
        </w:rPr>
      </w:pPr>
      <w:r w:rsidRPr="009E0C6E">
        <w:rPr>
          <w:szCs w:val="24"/>
        </w:rPr>
        <w:t>Открытый урок по физике «Зачетная система в старших классах» 10-11 классы</w:t>
      </w:r>
      <w:r>
        <w:rPr>
          <w:szCs w:val="24"/>
        </w:rPr>
        <w:t xml:space="preserve"> (Корнева Е.А.)</w:t>
      </w:r>
    </w:p>
    <w:p w:rsidR="00885A36" w:rsidRDefault="00885A36" w:rsidP="00885A36">
      <w:pPr>
        <w:pStyle w:val="a3"/>
        <w:numPr>
          <w:ilvl w:val="0"/>
          <w:numId w:val="10"/>
        </w:numPr>
        <w:jc w:val="both"/>
        <w:rPr>
          <w:szCs w:val="24"/>
        </w:rPr>
      </w:pPr>
      <w:r w:rsidRPr="009E0C6E">
        <w:rPr>
          <w:szCs w:val="24"/>
        </w:rPr>
        <w:lastRenderedPageBreak/>
        <w:t>Интегрированный урок по географии и  информатик</w:t>
      </w:r>
      <w:r>
        <w:rPr>
          <w:szCs w:val="24"/>
        </w:rPr>
        <w:t>е</w:t>
      </w:r>
      <w:r w:rsidRPr="009E0C6E">
        <w:rPr>
          <w:szCs w:val="24"/>
        </w:rPr>
        <w:t xml:space="preserve"> «Страны мира, с использованием электронных картографических </w:t>
      </w:r>
      <w:proofErr w:type="spellStart"/>
      <w:r w:rsidRPr="009E0C6E">
        <w:rPr>
          <w:szCs w:val="24"/>
        </w:rPr>
        <w:t>онлайн</w:t>
      </w:r>
      <w:proofErr w:type="spellEnd"/>
      <w:r w:rsidRPr="009E0C6E">
        <w:rPr>
          <w:szCs w:val="24"/>
        </w:rPr>
        <w:t xml:space="preserve"> и </w:t>
      </w:r>
      <w:proofErr w:type="spellStart"/>
      <w:r w:rsidRPr="009E0C6E">
        <w:rPr>
          <w:szCs w:val="24"/>
        </w:rPr>
        <w:t>офлайн</w:t>
      </w:r>
      <w:proofErr w:type="spellEnd"/>
      <w:r w:rsidRPr="009E0C6E">
        <w:rPr>
          <w:szCs w:val="24"/>
        </w:rPr>
        <w:t xml:space="preserve"> сервисов»</w:t>
      </w:r>
      <w:r>
        <w:rPr>
          <w:szCs w:val="24"/>
        </w:rPr>
        <w:t xml:space="preserve"> (Родина М.В., Медведева С.А.)</w:t>
      </w:r>
    </w:p>
    <w:p w:rsidR="00885A36" w:rsidRDefault="00885A36" w:rsidP="00885A36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Т</w:t>
      </w:r>
      <w:r w:rsidRPr="009E0C6E">
        <w:rPr>
          <w:szCs w:val="24"/>
        </w:rPr>
        <w:t>радиционно ученики 4</w:t>
      </w:r>
      <w:r>
        <w:rPr>
          <w:szCs w:val="24"/>
        </w:rPr>
        <w:t>-8</w:t>
      </w:r>
      <w:r w:rsidRPr="009E0C6E">
        <w:rPr>
          <w:szCs w:val="24"/>
        </w:rPr>
        <w:t xml:space="preserve"> классов ГБОУ «Созвездие» </w:t>
      </w:r>
      <w:r>
        <w:rPr>
          <w:szCs w:val="24"/>
        </w:rPr>
        <w:t xml:space="preserve">приняли участие и в апреле 2023 года </w:t>
      </w:r>
      <w:proofErr w:type="gramStart"/>
      <w:r>
        <w:rPr>
          <w:szCs w:val="24"/>
        </w:rPr>
        <w:t>в</w:t>
      </w:r>
      <w:proofErr w:type="gramEnd"/>
      <w:r w:rsidRPr="009E0C6E">
        <w:rPr>
          <w:szCs w:val="24"/>
        </w:rPr>
        <w:t xml:space="preserve"> Всероссийских проверочных работах по математике, биологии, географии, окружающему миру</w:t>
      </w:r>
      <w:r>
        <w:rPr>
          <w:szCs w:val="24"/>
        </w:rPr>
        <w:t>, физике и химии</w:t>
      </w:r>
      <w:r w:rsidRPr="009E0C6E">
        <w:rPr>
          <w:szCs w:val="24"/>
        </w:rPr>
        <w:t>. Все учащиеся справились с заданиями и показали хорошие результаты.</w:t>
      </w:r>
    </w:p>
    <w:p w:rsidR="00885A36" w:rsidRDefault="00885A36" w:rsidP="00885A36">
      <w:pPr>
        <w:pStyle w:val="a3"/>
        <w:ind w:firstLine="709"/>
        <w:jc w:val="both"/>
        <w:rPr>
          <w:szCs w:val="24"/>
        </w:rPr>
      </w:pPr>
      <w:r w:rsidRPr="00AA3DAA">
        <w:rPr>
          <w:szCs w:val="24"/>
        </w:rPr>
        <w:t xml:space="preserve">Учителями кафедры постоянно ведется работа по ликвидации пробелов знаний учащихся, не только с детьми-инвалидами, но и также с длительно и часто болеющими детьми. С теми, кто желал повышать свои знания по предметам естественно-математического цикла, учителями проводились дополнительные и индивидуально – групповые занятия. </w:t>
      </w:r>
    </w:p>
    <w:p w:rsidR="00885A36" w:rsidRPr="009A606D" w:rsidRDefault="00885A36" w:rsidP="00885A36">
      <w:pPr>
        <w:pStyle w:val="a3"/>
        <w:ind w:firstLine="709"/>
        <w:jc w:val="both"/>
        <w:rPr>
          <w:szCs w:val="24"/>
        </w:rPr>
      </w:pPr>
      <w:r w:rsidRPr="00F1037D">
        <w:rPr>
          <w:szCs w:val="24"/>
        </w:rPr>
        <w:t xml:space="preserve">На протяжении всего учебного года учителями велась работа по подготовке учащихся 9-х и 11-х классов </w:t>
      </w:r>
      <w:r>
        <w:rPr>
          <w:szCs w:val="24"/>
        </w:rPr>
        <w:t>к экзамену по математике и экза</w:t>
      </w:r>
      <w:r w:rsidRPr="00F1037D">
        <w:rPr>
          <w:szCs w:val="24"/>
        </w:rPr>
        <w:t>менам по выбору (химия, биология, физика, информатика). В течение учебного года проводились пробные экзамены в форме ГИА в 9 классах, в формате ЕГЭ в 11-х классах.</w:t>
      </w:r>
      <w:r>
        <w:rPr>
          <w:szCs w:val="24"/>
        </w:rPr>
        <w:t xml:space="preserve"> Новым новшество этого года стала проведение ОГЭ по информатике на компьютерах. В апреле 2023 года прошла апробация КОГЭ по информатике. Ребята научились пользоваться системой, как правильно скачивать задания и загружать ответы обратно в систему.</w:t>
      </w:r>
    </w:p>
    <w:p w:rsidR="00885A36" w:rsidRPr="00211503" w:rsidRDefault="00885A36" w:rsidP="00885A36">
      <w:pPr>
        <w:pStyle w:val="a3"/>
        <w:ind w:firstLine="709"/>
        <w:jc w:val="both"/>
        <w:rPr>
          <w:szCs w:val="24"/>
        </w:rPr>
      </w:pPr>
      <w:r w:rsidRPr="00211503">
        <w:rPr>
          <w:szCs w:val="24"/>
        </w:rPr>
        <w:t xml:space="preserve">В </w:t>
      </w:r>
      <w:proofErr w:type="spellStart"/>
      <w:r w:rsidRPr="00211503">
        <w:rPr>
          <w:szCs w:val="24"/>
        </w:rPr>
        <w:t>учебно</w:t>
      </w:r>
      <w:proofErr w:type="spellEnd"/>
      <w:r w:rsidRPr="00211503">
        <w:rPr>
          <w:szCs w:val="24"/>
        </w:rPr>
        <w:t xml:space="preserve"> – воспитательном процессе учителями кафедры особое внимание уделяется методикам развивающего обучения, усилению роли индивидуального подхода в активизации познавательной деятельности в урочное и внеурочное время, усилению роли самостоятельной научно – исследовательской и творческой работы учащихся, развитию навыков мыслительной деятельности, навыков самоконтроля и коррекции.</w:t>
      </w:r>
    </w:p>
    <w:p w:rsidR="00885A36" w:rsidRDefault="00885A36" w:rsidP="00885A36">
      <w:pPr>
        <w:pStyle w:val="a3"/>
        <w:ind w:firstLine="709"/>
        <w:jc w:val="both"/>
        <w:rPr>
          <w:szCs w:val="24"/>
        </w:rPr>
      </w:pPr>
      <w:r w:rsidRPr="00211503">
        <w:rPr>
          <w:szCs w:val="24"/>
        </w:rPr>
        <w:t xml:space="preserve">Большое внимание в работе кафедры направлено на учебный процесс и совершенствование качественной подготовки учащихся в области математических и естественных наук. Преподавателями кафедры ведется регулярное отслеживание уровня </w:t>
      </w:r>
      <w:proofErr w:type="spellStart"/>
      <w:r w:rsidRPr="00211503">
        <w:rPr>
          <w:szCs w:val="24"/>
        </w:rPr>
        <w:t>обученности</w:t>
      </w:r>
      <w:proofErr w:type="spellEnd"/>
      <w:r w:rsidRPr="00211503">
        <w:rPr>
          <w:szCs w:val="24"/>
        </w:rPr>
        <w:t xml:space="preserve"> учащихся ГБОУ «Созвездие» и соотнесение полученных результатов с современными требованиями содержания образования</w:t>
      </w:r>
      <w:r>
        <w:rPr>
          <w:szCs w:val="24"/>
        </w:rPr>
        <w:t>.</w:t>
      </w:r>
    </w:p>
    <w:p w:rsidR="00885A36" w:rsidRPr="000365B6" w:rsidRDefault="00885A36" w:rsidP="00885A36">
      <w:pPr>
        <w:pStyle w:val="a3"/>
        <w:spacing w:before="240" w:after="240"/>
        <w:ind w:firstLine="709"/>
        <w:jc w:val="center"/>
        <w:rPr>
          <w:b/>
          <w:szCs w:val="24"/>
        </w:rPr>
      </w:pPr>
      <w:r w:rsidRPr="000365B6">
        <w:rPr>
          <w:b/>
          <w:szCs w:val="24"/>
        </w:rPr>
        <w:t>Результативность работы учителей кафедры ЕМЦ</w:t>
      </w:r>
    </w:p>
    <w:tbl>
      <w:tblPr>
        <w:tblW w:w="9371" w:type="dxa"/>
        <w:tblInd w:w="392" w:type="dxa"/>
        <w:tblLayout w:type="fixed"/>
        <w:tblLook w:val="04A0"/>
      </w:tblPr>
      <w:tblGrid>
        <w:gridCol w:w="2993"/>
        <w:gridCol w:w="11"/>
        <w:gridCol w:w="1042"/>
        <w:gridCol w:w="1877"/>
        <w:gridCol w:w="1294"/>
        <w:gridCol w:w="170"/>
        <w:gridCol w:w="550"/>
        <w:gridCol w:w="17"/>
        <w:gridCol w:w="700"/>
        <w:gridCol w:w="717"/>
      </w:tblGrid>
      <w:tr w:rsidR="00885A36" w:rsidRPr="000365B6" w:rsidTr="00A5228E">
        <w:trPr>
          <w:trHeight w:val="285"/>
        </w:trPr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0365B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кач</w:t>
            </w:r>
            <w:proofErr w:type="spellEnd"/>
            <w:r w:rsidRPr="000365B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0365B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усп</w:t>
            </w:r>
            <w:proofErr w:type="spellEnd"/>
            <w:r w:rsidRPr="000365B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СОУ</w:t>
            </w:r>
          </w:p>
        </w:tc>
      </w:tr>
      <w:tr w:rsidR="00885A36" w:rsidRPr="000365B6" w:rsidTr="00A5228E">
        <w:trPr>
          <w:trHeight w:val="285"/>
        </w:trPr>
        <w:tc>
          <w:tcPr>
            <w:tcW w:w="2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</w:tr>
      <w:tr w:rsidR="00885A36" w:rsidRPr="000365B6" w:rsidTr="00A5228E">
        <w:trPr>
          <w:trHeight w:val="285"/>
        </w:trPr>
        <w:tc>
          <w:tcPr>
            <w:tcW w:w="9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Корнева Е.А.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</w:tr>
      <w:tr w:rsidR="00885A36" w:rsidRPr="000365B6" w:rsidTr="00A5228E">
        <w:trPr>
          <w:trHeight w:val="285"/>
        </w:trPr>
        <w:tc>
          <w:tcPr>
            <w:tcW w:w="9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Корнева Е.А.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74,0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69,6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57,6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73,5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75,4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58,6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76,4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71,0</w:t>
            </w:r>
          </w:p>
        </w:tc>
      </w:tr>
      <w:tr w:rsidR="00885A36" w:rsidRPr="000365B6" w:rsidTr="00A5228E">
        <w:trPr>
          <w:trHeight w:val="285"/>
        </w:trPr>
        <w:tc>
          <w:tcPr>
            <w:tcW w:w="9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Авдонина Т.А.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87,3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92,0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82,0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88,0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76,3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73,4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70,4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88,8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85,6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69,7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96,0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85,6</w:t>
            </w:r>
          </w:p>
        </w:tc>
      </w:tr>
      <w:tr w:rsidR="00885A36" w:rsidRPr="000365B6" w:rsidTr="00A5228E">
        <w:trPr>
          <w:trHeight w:val="285"/>
        </w:trPr>
        <w:tc>
          <w:tcPr>
            <w:tcW w:w="9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Краеведение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Авдонина Т.А.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84,8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83,5</w:t>
            </w:r>
          </w:p>
        </w:tc>
      </w:tr>
      <w:tr w:rsidR="00885A36" w:rsidRPr="000365B6" w:rsidTr="00A5228E">
        <w:trPr>
          <w:trHeight w:val="285"/>
        </w:trPr>
        <w:tc>
          <w:tcPr>
            <w:tcW w:w="9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Родина М.В.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87,3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86,0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91,0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90,0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91,5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93,6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68,0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84,3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94,0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76,0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98,0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94,6</w:t>
            </w:r>
          </w:p>
        </w:tc>
      </w:tr>
      <w:tr w:rsidR="00885A36" w:rsidRPr="000365B6" w:rsidTr="00A5228E">
        <w:trPr>
          <w:trHeight w:val="285"/>
        </w:trPr>
        <w:tc>
          <w:tcPr>
            <w:tcW w:w="9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Родина М.В.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88,0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84,8</w:t>
            </w:r>
          </w:p>
        </w:tc>
      </w:tr>
      <w:tr w:rsidR="00885A36" w:rsidRPr="000365B6" w:rsidTr="00A5228E">
        <w:trPr>
          <w:trHeight w:val="285"/>
        </w:trPr>
        <w:tc>
          <w:tcPr>
            <w:tcW w:w="9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Практикум по географии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Родина М.В.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87,4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90,0</w:t>
            </w:r>
          </w:p>
        </w:tc>
      </w:tr>
      <w:tr w:rsidR="00885A36" w:rsidRPr="000365B6" w:rsidTr="00A5228E">
        <w:trPr>
          <w:trHeight w:val="285"/>
        </w:trPr>
        <w:tc>
          <w:tcPr>
            <w:tcW w:w="9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Медведева С.А.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93,3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85,2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85,6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86,5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88,0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86,5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90,0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91,0</w:t>
            </w:r>
          </w:p>
        </w:tc>
      </w:tr>
      <w:tr w:rsidR="00885A36" w:rsidRPr="000365B6" w:rsidTr="00A5228E">
        <w:trPr>
          <w:trHeight w:val="285"/>
        </w:trPr>
        <w:tc>
          <w:tcPr>
            <w:tcW w:w="9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Будникова</w:t>
            </w:r>
            <w:proofErr w:type="spellEnd"/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С.Ю.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64,9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Шарихина</w:t>
            </w:r>
            <w:proofErr w:type="spellEnd"/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58,5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Лукша В.В.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87,3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86,0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Медведева С.А.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75,6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Докучаева Н.А.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78,0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Лукша В.В.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78,5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75,1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Медведева С.А.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66,7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Докучаева Н.А.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75,8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Докучаева Н.А.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70,3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Медведева С.А.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52,6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Лукша В.В.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92,0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77,8</w:t>
            </w:r>
          </w:p>
        </w:tc>
      </w:tr>
      <w:tr w:rsidR="00885A36" w:rsidRPr="000365B6" w:rsidTr="00A5228E">
        <w:trPr>
          <w:trHeight w:val="300"/>
        </w:trPr>
        <w:tc>
          <w:tcPr>
            <w:tcW w:w="9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Ширшина</w:t>
            </w:r>
            <w:proofErr w:type="spellEnd"/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94,0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84,2</w:t>
            </w:r>
          </w:p>
        </w:tc>
      </w:tr>
      <w:tr w:rsidR="00885A36" w:rsidRPr="000365B6" w:rsidTr="00A5228E">
        <w:trPr>
          <w:trHeight w:val="285"/>
        </w:trPr>
        <w:tc>
          <w:tcPr>
            <w:tcW w:w="9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Ширшина</w:t>
            </w:r>
            <w:proofErr w:type="spellEnd"/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64,3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78,0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65,5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51,1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82,4</w:t>
            </w:r>
          </w:p>
        </w:tc>
      </w:tr>
      <w:tr w:rsidR="00885A36" w:rsidRPr="000365B6" w:rsidTr="00A5228E">
        <w:trPr>
          <w:trHeight w:val="285"/>
        </w:trPr>
        <w:tc>
          <w:tcPr>
            <w:tcW w:w="30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75,2</w:t>
            </w:r>
          </w:p>
        </w:tc>
      </w:tr>
      <w:tr w:rsidR="00885A36" w:rsidRPr="000365B6" w:rsidTr="00A5228E">
        <w:trPr>
          <w:trHeight w:val="285"/>
        </w:trPr>
        <w:tc>
          <w:tcPr>
            <w:tcW w:w="9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85A36" w:rsidRPr="000365B6" w:rsidRDefault="00885A36" w:rsidP="00A52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365B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</w:tbl>
    <w:p w:rsidR="00885A36" w:rsidRPr="00731678" w:rsidRDefault="00885A36" w:rsidP="00885A36">
      <w:pPr>
        <w:spacing w:before="240" w:after="240" w:line="240" w:lineRule="auto"/>
        <w:ind w:firstLine="709"/>
        <w:jc w:val="both"/>
        <w:rPr>
          <w:rFonts w:cs="Times New Roman"/>
          <w:b/>
          <w:bCs/>
          <w:i/>
          <w:iCs/>
          <w:szCs w:val="24"/>
        </w:rPr>
      </w:pPr>
      <w:r w:rsidRPr="00731678">
        <w:rPr>
          <w:rFonts w:cs="Times New Roman"/>
          <w:b/>
          <w:bCs/>
          <w:i/>
          <w:iCs/>
          <w:szCs w:val="24"/>
        </w:rPr>
        <w:t>Вывод:</w:t>
      </w:r>
    </w:p>
    <w:p w:rsidR="00885A36" w:rsidRPr="00731678" w:rsidRDefault="00885A36" w:rsidP="00885A3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Анализ работы показал, что задачи, поставленные перед кафедрой на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>22</w:t>
      </w:r>
      <w:r w:rsidRPr="00731678">
        <w:rPr>
          <w:rFonts w:cs="Times New Roman"/>
          <w:szCs w:val="24"/>
        </w:rPr>
        <w:t>-20</w:t>
      </w:r>
      <w:r>
        <w:rPr>
          <w:rFonts w:cs="Times New Roman"/>
          <w:szCs w:val="24"/>
        </w:rPr>
        <w:t>23</w:t>
      </w:r>
      <w:r w:rsidRPr="00731678">
        <w:rPr>
          <w:rFonts w:cs="Times New Roman"/>
          <w:szCs w:val="24"/>
        </w:rPr>
        <w:t xml:space="preserve"> учебный год, в основном решены. Работу кафедры можно считать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удовлетворительной. Все учителя с желанием принимают участие в обмене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опытом,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открытых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уроков.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Наряду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имеющимися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положительными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тенденциями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работе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методического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объединения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имеются и определенные недостатки:</w:t>
      </w:r>
    </w:p>
    <w:p w:rsidR="00885A36" w:rsidRDefault="00885A36" w:rsidP="00885A3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недостаточна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работа</w:t>
      </w:r>
      <w:r>
        <w:rPr>
          <w:rFonts w:cs="Times New Roman"/>
          <w:szCs w:val="24"/>
        </w:rPr>
        <w:t xml:space="preserve"> некоторых </w:t>
      </w:r>
      <w:r w:rsidRPr="00731678">
        <w:rPr>
          <w:rFonts w:cs="Times New Roman"/>
          <w:szCs w:val="24"/>
        </w:rPr>
        <w:t>учителей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proofErr w:type="gramStart"/>
      <w:r w:rsidRPr="00731678">
        <w:rPr>
          <w:rFonts w:cs="Times New Roman"/>
          <w:szCs w:val="24"/>
        </w:rPr>
        <w:t>одар</w:t>
      </w:r>
      <w:r>
        <w:rPr>
          <w:rFonts w:cs="Times New Roman"/>
          <w:szCs w:val="24"/>
        </w:rPr>
        <w:t>ё</w:t>
      </w:r>
      <w:r w:rsidRPr="00731678">
        <w:rPr>
          <w:rFonts w:cs="Times New Roman"/>
          <w:szCs w:val="24"/>
        </w:rPr>
        <w:t>нными</w:t>
      </w:r>
      <w:proofErr w:type="gramEnd"/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обучающимися</w:t>
      </w:r>
      <w:r>
        <w:rPr>
          <w:rFonts w:cs="Times New Roman"/>
          <w:szCs w:val="24"/>
        </w:rPr>
        <w:t>;</w:t>
      </w:r>
    </w:p>
    <w:p w:rsidR="00885A36" w:rsidRDefault="00885A36" w:rsidP="00885A3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731678">
        <w:rPr>
          <w:rFonts w:cs="Times New Roman"/>
          <w:szCs w:val="24"/>
        </w:rPr>
        <w:t>низкий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процент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участия</w:t>
      </w:r>
      <w:r>
        <w:rPr>
          <w:rFonts w:cs="Times New Roman"/>
          <w:szCs w:val="24"/>
        </w:rPr>
        <w:t xml:space="preserve"> учителей в профессиональных конкурсах, олимпиадах, тестированиях;</w:t>
      </w:r>
    </w:p>
    <w:p w:rsidR="00885A36" w:rsidRDefault="00885A36" w:rsidP="00885A3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отмечается среди коллег кафедры нежелание участвовать в профессиональном росте учителя в соответствии инновационными тенденциями в образовании; </w:t>
      </w:r>
    </w:p>
    <w:p w:rsidR="00885A36" w:rsidRDefault="00885A36" w:rsidP="00885A3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все учителя кафедры</w:t>
      </w:r>
      <w:r w:rsidRPr="00805965">
        <w:rPr>
          <w:rFonts w:cs="Times New Roman"/>
          <w:szCs w:val="24"/>
        </w:rPr>
        <w:t xml:space="preserve"> понимают значимость методической работы</w:t>
      </w:r>
      <w:r>
        <w:rPr>
          <w:rFonts w:cs="Times New Roman"/>
          <w:szCs w:val="24"/>
        </w:rPr>
        <w:t xml:space="preserve"> и не все хотят учиться. </w:t>
      </w:r>
    </w:p>
    <w:p w:rsidR="00885A36" w:rsidRPr="00731678" w:rsidRDefault="00885A36" w:rsidP="00885A3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В 20</w:t>
      </w:r>
      <w:r>
        <w:rPr>
          <w:rFonts w:cs="Times New Roman"/>
          <w:szCs w:val="24"/>
        </w:rPr>
        <w:t>23</w:t>
      </w:r>
      <w:r w:rsidRPr="00731678">
        <w:rPr>
          <w:rFonts w:cs="Times New Roman"/>
          <w:szCs w:val="24"/>
        </w:rPr>
        <w:t>-20</w:t>
      </w:r>
      <w:r>
        <w:rPr>
          <w:rFonts w:cs="Times New Roman"/>
          <w:szCs w:val="24"/>
        </w:rPr>
        <w:t>24</w:t>
      </w:r>
      <w:r w:rsidRPr="00731678">
        <w:rPr>
          <w:rFonts w:cs="Times New Roman"/>
          <w:szCs w:val="24"/>
        </w:rPr>
        <w:t xml:space="preserve"> учебном году планируется </w:t>
      </w:r>
      <w:r>
        <w:rPr>
          <w:rFonts w:cs="Times New Roman"/>
          <w:szCs w:val="24"/>
        </w:rPr>
        <w:t>усилить</w:t>
      </w:r>
      <w:r w:rsidRPr="00731678">
        <w:rPr>
          <w:rFonts w:cs="Times New Roman"/>
          <w:szCs w:val="24"/>
        </w:rPr>
        <w:t xml:space="preserve"> работу по всем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направлениям.</w:t>
      </w:r>
    </w:p>
    <w:p w:rsidR="00885A36" w:rsidRDefault="00885A36" w:rsidP="00885A3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Pr="00805965">
        <w:rPr>
          <w:rFonts w:cs="Times New Roman"/>
          <w:szCs w:val="24"/>
        </w:rPr>
        <w:t>учителям, преподающим естественнонаучные дисциплины, следует продолжить работу по</w:t>
      </w:r>
      <w:r>
        <w:rPr>
          <w:rFonts w:cs="Times New Roman"/>
          <w:szCs w:val="24"/>
        </w:rPr>
        <w:t xml:space="preserve"> </w:t>
      </w:r>
      <w:r w:rsidRPr="00805965">
        <w:rPr>
          <w:rFonts w:cs="Times New Roman"/>
          <w:szCs w:val="24"/>
        </w:rPr>
        <w:t>внедрени</w:t>
      </w:r>
      <w:r>
        <w:rPr>
          <w:rFonts w:cs="Times New Roman"/>
          <w:szCs w:val="24"/>
        </w:rPr>
        <w:t>ю ФГОС третьего поколения для</w:t>
      </w:r>
      <w:r w:rsidRPr="00805965">
        <w:rPr>
          <w:rFonts w:cs="Times New Roman"/>
          <w:szCs w:val="24"/>
        </w:rPr>
        <w:t xml:space="preserve"> предметов естественнонаучного цикла</w:t>
      </w:r>
      <w:r>
        <w:rPr>
          <w:rFonts w:cs="Times New Roman"/>
          <w:szCs w:val="24"/>
        </w:rPr>
        <w:t>;</w:t>
      </w:r>
    </w:p>
    <w:p w:rsidR="00885A36" w:rsidRDefault="00885A36" w:rsidP="00885A3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разрабатывать уроки с учетом функциональной грамотности.</w:t>
      </w:r>
    </w:p>
    <w:p w:rsidR="00885A36" w:rsidRDefault="00885A36" w:rsidP="00885A3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731678">
        <w:rPr>
          <w:rFonts w:cs="Times New Roman"/>
          <w:szCs w:val="24"/>
        </w:rPr>
        <w:t>совершенствовать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мониторинг</w:t>
      </w:r>
      <w:r>
        <w:rPr>
          <w:rFonts w:cs="Times New Roman"/>
          <w:szCs w:val="24"/>
        </w:rPr>
        <w:t xml:space="preserve"> </w:t>
      </w:r>
      <w:proofErr w:type="spellStart"/>
      <w:r w:rsidRPr="00731678">
        <w:rPr>
          <w:rFonts w:cs="Times New Roman"/>
          <w:szCs w:val="24"/>
        </w:rPr>
        <w:t>обученности</w:t>
      </w:r>
      <w:proofErr w:type="spellEnd"/>
      <w:r>
        <w:rPr>
          <w:rFonts w:cs="Times New Roman"/>
          <w:szCs w:val="24"/>
        </w:rPr>
        <w:t xml:space="preserve"> </w:t>
      </w:r>
      <w:proofErr w:type="gramStart"/>
      <w:r w:rsidRPr="00731678">
        <w:rPr>
          <w:rFonts w:cs="Times New Roman"/>
          <w:szCs w:val="24"/>
        </w:rPr>
        <w:t>обучающихся</w:t>
      </w:r>
      <w:proofErr w:type="gramEnd"/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целью повышения качества образования;</w:t>
      </w:r>
    </w:p>
    <w:p w:rsidR="00885A36" w:rsidRPr="00731678" w:rsidRDefault="00885A36" w:rsidP="00885A3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учителям повысить уровень </w:t>
      </w:r>
      <w:proofErr w:type="spellStart"/>
      <w:r>
        <w:rPr>
          <w:rFonts w:cs="Times New Roman"/>
          <w:szCs w:val="24"/>
        </w:rPr>
        <w:t>ИКТ-комптентности</w:t>
      </w:r>
      <w:proofErr w:type="spellEnd"/>
      <w:r>
        <w:rPr>
          <w:rFonts w:cs="Times New Roman"/>
          <w:szCs w:val="24"/>
        </w:rPr>
        <w:t>;</w:t>
      </w:r>
    </w:p>
    <w:p w:rsidR="00885A36" w:rsidRPr="00731678" w:rsidRDefault="00885A36" w:rsidP="00885A3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способствовать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развитию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одаренности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обучающихся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введения в процесс обучения современных педагогических технологий;</w:t>
      </w:r>
    </w:p>
    <w:p w:rsidR="00885A36" w:rsidRPr="00731678" w:rsidRDefault="00885A36" w:rsidP="00885A3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 xml:space="preserve">всесторонне развивать и совершенствовать работу с </w:t>
      </w:r>
      <w:proofErr w:type="gramStart"/>
      <w:r w:rsidRPr="00731678">
        <w:rPr>
          <w:rFonts w:cs="Times New Roman"/>
          <w:szCs w:val="24"/>
        </w:rPr>
        <w:t>одаренными</w:t>
      </w:r>
      <w:proofErr w:type="gramEnd"/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обучающимися;</w:t>
      </w:r>
    </w:p>
    <w:p w:rsidR="00885A36" w:rsidRPr="00731678" w:rsidRDefault="00885A36" w:rsidP="00885A3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учителям продолжить включаться в научно-практическую и</w:t>
      </w:r>
      <w:r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 xml:space="preserve">исследовательскую работу с </w:t>
      </w:r>
      <w:proofErr w:type="gramStart"/>
      <w:r w:rsidRPr="00731678">
        <w:rPr>
          <w:rFonts w:cs="Times New Roman"/>
          <w:szCs w:val="24"/>
        </w:rPr>
        <w:t>обучающимися</w:t>
      </w:r>
      <w:proofErr w:type="gramEnd"/>
      <w:r w:rsidRPr="00731678">
        <w:rPr>
          <w:rFonts w:cs="Times New Roman"/>
          <w:szCs w:val="24"/>
        </w:rPr>
        <w:t>,</w:t>
      </w:r>
    </w:p>
    <w:p w:rsidR="00885A36" w:rsidRDefault="00885A36" w:rsidP="00885A3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Pr="00805965">
        <w:rPr>
          <w:rFonts w:cs="Times New Roman"/>
          <w:szCs w:val="24"/>
        </w:rPr>
        <w:t>обеспечить более активное участие учителей в конкурсах профессионального</w:t>
      </w:r>
      <w:r>
        <w:rPr>
          <w:rFonts w:cs="Times New Roman"/>
          <w:szCs w:val="24"/>
        </w:rPr>
        <w:t xml:space="preserve"> </w:t>
      </w:r>
      <w:r w:rsidRPr="00805965">
        <w:rPr>
          <w:rFonts w:cs="Times New Roman"/>
          <w:szCs w:val="24"/>
        </w:rPr>
        <w:t>мастерства;</w:t>
      </w:r>
    </w:p>
    <w:p w:rsidR="00885A36" w:rsidRPr="00731678" w:rsidRDefault="00885A36" w:rsidP="00885A3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устранить профессиональные дефициты.</w:t>
      </w:r>
    </w:p>
    <w:p w:rsidR="00885A36" w:rsidRDefault="00885A36" w:rsidP="00885A36">
      <w:pPr>
        <w:rPr>
          <w:i/>
          <w:szCs w:val="24"/>
        </w:rPr>
      </w:pPr>
    </w:p>
    <w:p w:rsidR="00706F96" w:rsidRDefault="00706F96"/>
    <w:sectPr w:rsidR="00706F96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&quot;Roboto Regular&quot;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079"/>
    <w:multiLevelType w:val="hybridMultilevel"/>
    <w:tmpl w:val="6A4A2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26880"/>
    <w:multiLevelType w:val="hybridMultilevel"/>
    <w:tmpl w:val="A88A3F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345866"/>
    <w:multiLevelType w:val="hybridMultilevel"/>
    <w:tmpl w:val="0936A8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633959"/>
    <w:multiLevelType w:val="hybridMultilevel"/>
    <w:tmpl w:val="B65A1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11A57"/>
    <w:multiLevelType w:val="hybridMultilevel"/>
    <w:tmpl w:val="49C68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01743"/>
    <w:multiLevelType w:val="hybridMultilevel"/>
    <w:tmpl w:val="56EE5D12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>
    <w:nsid w:val="3F322063"/>
    <w:multiLevelType w:val="hybridMultilevel"/>
    <w:tmpl w:val="590227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CE0B5E"/>
    <w:multiLevelType w:val="hybridMultilevel"/>
    <w:tmpl w:val="3D30B94E"/>
    <w:lvl w:ilvl="0" w:tplc="B99C3E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5CB4935"/>
    <w:multiLevelType w:val="hybridMultilevel"/>
    <w:tmpl w:val="8ECE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B64BD"/>
    <w:multiLevelType w:val="hybridMultilevel"/>
    <w:tmpl w:val="EEAAA086"/>
    <w:lvl w:ilvl="0" w:tplc="1DC455B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1DC455BC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972A34"/>
    <w:multiLevelType w:val="hybridMultilevel"/>
    <w:tmpl w:val="9A1A73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B223FD"/>
    <w:multiLevelType w:val="hybridMultilevel"/>
    <w:tmpl w:val="983CE07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54337165"/>
    <w:multiLevelType w:val="hybridMultilevel"/>
    <w:tmpl w:val="043E1E9A"/>
    <w:lvl w:ilvl="0" w:tplc="1DC455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91BB4"/>
    <w:multiLevelType w:val="hybridMultilevel"/>
    <w:tmpl w:val="1E029B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D273A4"/>
    <w:multiLevelType w:val="hybridMultilevel"/>
    <w:tmpl w:val="5B506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5F768E80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B112A0"/>
    <w:multiLevelType w:val="hybridMultilevel"/>
    <w:tmpl w:val="73F2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6922B8"/>
    <w:multiLevelType w:val="hybridMultilevel"/>
    <w:tmpl w:val="42C6FC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4"/>
  </w:num>
  <w:num w:numId="5">
    <w:abstractNumId w:val="9"/>
  </w:num>
  <w:num w:numId="6">
    <w:abstractNumId w:val="11"/>
  </w:num>
  <w:num w:numId="7">
    <w:abstractNumId w:val="13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  <w:num w:numId="13">
    <w:abstractNumId w:val="16"/>
  </w:num>
  <w:num w:numId="14">
    <w:abstractNumId w:val="15"/>
  </w:num>
  <w:num w:numId="15">
    <w:abstractNumId w:val="0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85A36"/>
    <w:rsid w:val="0009432E"/>
    <w:rsid w:val="00365D7E"/>
    <w:rsid w:val="00706F96"/>
    <w:rsid w:val="00885A36"/>
    <w:rsid w:val="009E4DB9"/>
    <w:rsid w:val="00A67A51"/>
    <w:rsid w:val="00A74C95"/>
    <w:rsid w:val="00A95E9F"/>
    <w:rsid w:val="00C62B97"/>
    <w:rsid w:val="00D03D8F"/>
    <w:rsid w:val="00F4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36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85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885A36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paragraph" w:styleId="a3">
    <w:name w:val="No Spacing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885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5A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885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5A3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5A36"/>
    <w:rPr>
      <w:color w:val="0000FF" w:themeColor="hyperlink"/>
      <w:u w:val="single"/>
    </w:rPr>
  </w:style>
  <w:style w:type="paragraph" w:styleId="a7">
    <w:name w:val="Body Text"/>
    <w:basedOn w:val="a"/>
    <w:link w:val="a8"/>
    <w:rsid w:val="00885A36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85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A36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5A36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85A36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4"/>
    <w:uiPriority w:val="59"/>
    <w:rsid w:val="00885A36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885A36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885A36"/>
    <w:rPr>
      <w:b/>
      <w:bCs/>
    </w:rPr>
  </w:style>
  <w:style w:type="character" w:customStyle="1" w:styleId="ad">
    <w:name w:val="Другое_"/>
    <w:basedOn w:val="a0"/>
    <w:link w:val="ae"/>
    <w:rsid w:val="00885A36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885A36"/>
    <w:pPr>
      <w:widowControl w:val="0"/>
      <w:spacing w:after="0" w:line="240" w:lineRule="auto"/>
      <w:jc w:val="center"/>
    </w:pPr>
    <w:rPr>
      <w:rFonts w:eastAsia="Times New Roman" w:cs="Times New Roman"/>
      <w:sz w:val="22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85A36"/>
    <w:rPr>
      <w:color w:val="605E5C"/>
      <w:shd w:val="clear" w:color="auto" w:fill="E1DFDD"/>
    </w:rPr>
  </w:style>
  <w:style w:type="character" w:customStyle="1" w:styleId="order-coursetitle-hour">
    <w:name w:val="order-course__title-hour"/>
    <w:basedOn w:val="a0"/>
    <w:rsid w:val="00885A36"/>
  </w:style>
  <w:style w:type="paragraph" w:styleId="af">
    <w:name w:val="Normal (Web)"/>
    <w:basedOn w:val="a"/>
    <w:uiPriority w:val="99"/>
    <w:unhideWhenUsed/>
    <w:rsid w:val="00885A3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0">
    <w:name w:val="Без"/>
    <w:aliases w:val="интервала"/>
    <w:basedOn w:val="a"/>
    <w:rsid w:val="00885A36"/>
    <w:pPr>
      <w:spacing w:after="0" w:line="240" w:lineRule="auto"/>
    </w:pPr>
    <w:rPr>
      <w:rFonts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zvezdiye-vlg.ru/&#1084;&#1077;&#1090;&#1086;&#1076;&#1080;&#1095;&#1077;&#1089;&#1082;&#1072;&#1103;-&#1088;&#1072;&#1073;&#1086;&#1090;&#1072;/" TargetMode="External"/><Relationship Id="rId5" Type="http://schemas.openxmlformats.org/officeDocument/2006/relationships/hyperlink" Target="https://uchitel.clu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5411</Words>
  <Characters>30843</Characters>
  <Application>Microsoft Office Word</Application>
  <DocSecurity>0</DocSecurity>
  <Lines>257</Lines>
  <Paragraphs>72</Paragraphs>
  <ScaleCrop>false</ScaleCrop>
  <Company/>
  <LinksUpToDate>false</LinksUpToDate>
  <CharactersWithSpaces>36182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2023-06-06T07:43:00Z</dcterms:created>
  <dcterms:modified xsi:type="dcterms:W3CDTF">2023-08-28T11:38:00Z</dcterms:modified>
</cp:coreProperties>
</file>