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07" w:rsidRPr="00BA4007" w:rsidRDefault="00BA4007" w:rsidP="00BA400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4007" w:rsidRPr="00BA4007" w:rsidRDefault="00BA4007" w:rsidP="00BA400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0" w:name="84b34cd1-8907-4be2-9654-5e4d7c979c34"/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Комитет образования, науки и молодежной политики </w:t>
      </w:r>
      <w:bookmarkEnd w:id="0"/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BA4007" w:rsidRPr="00BA4007" w:rsidRDefault="00BA4007" w:rsidP="00BA400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A4007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74d6ab55-f73b-48d7-ba78-c30f74a03786"/>
      <w:proofErr w:type="spellStart"/>
      <w:r w:rsidRPr="00BA4007">
        <w:rPr>
          <w:rFonts w:ascii="Times New Roman" w:eastAsia="Calibri" w:hAnsi="Times New Roman" w:cs="Times New Roman"/>
          <w:b/>
          <w:color w:val="000000"/>
          <w:sz w:val="28"/>
        </w:rPr>
        <w:t>Волгоградской</w:t>
      </w:r>
      <w:proofErr w:type="spellEnd"/>
      <w:r w:rsidRPr="00BA4007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BA4007">
        <w:rPr>
          <w:rFonts w:ascii="Times New Roman" w:eastAsia="Calibri" w:hAnsi="Times New Roman" w:cs="Times New Roman"/>
          <w:b/>
          <w:color w:val="000000"/>
          <w:sz w:val="28"/>
        </w:rPr>
        <w:t>области</w:t>
      </w:r>
      <w:bookmarkEnd w:id="1"/>
      <w:proofErr w:type="spellEnd"/>
      <w:r w:rsidRPr="00BA4007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BA4007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BA4007" w:rsidRPr="00BA4007" w:rsidRDefault="00BA4007" w:rsidP="00BA400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A4007">
        <w:rPr>
          <w:rFonts w:ascii="Times New Roman" w:eastAsia="Calibri" w:hAnsi="Times New Roman" w:cs="Times New Roman"/>
          <w:b/>
          <w:color w:val="000000"/>
          <w:sz w:val="28"/>
        </w:rPr>
        <w:t>ГБОУ "</w:t>
      </w:r>
      <w:proofErr w:type="spellStart"/>
      <w:r w:rsidRPr="00BA4007">
        <w:rPr>
          <w:rFonts w:ascii="Times New Roman" w:eastAsia="Calibri" w:hAnsi="Times New Roman" w:cs="Times New Roman"/>
          <w:b/>
          <w:color w:val="000000"/>
          <w:sz w:val="28"/>
        </w:rPr>
        <w:t>Созвездие</w:t>
      </w:r>
      <w:proofErr w:type="spellEnd"/>
      <w:r w:rsidRPr="00BA4007">
        <w:rPr>
          <w:rFonts w:ascii="Times New Roman" w:eastAsia="Calibri" w:hAnsi="Times New Roman" w:cs="Times New Roman"/>
          <w:b/>
          <w:color w:val="000000"/>
          <w:sz w:val="28"/>
        </w:rPr>
        <w:t>"</w:t>
      </w:r>
    </w:p>
    <w:p w:rsidR="00BA4007" w:rsidRPr="00BA4007" w:rsidRDefault="00BA4007" w:rsidP="00BA4007">
      <w:pPr>
        <w:spacing w:after="0"/>
        <w:ind w:left="120"/>
        <w:rPr>
          <w:rFonts w:ascii="Calibri" w:eastAsia="Calibri" w:hAnsi="Calibri" w:cs="Times New Roman"/>
        </w:rPr>
      </w:pPr>
    </w:p>
    <w:p w:rsidR="00BA4007" w:rsidRPr="00BA4007" w:rsidRDefault="00BA4007" w:rsidP="00BA4007">
      <w:pPr>
        <w:spacing w:after="0"/>
        <w:ind w:left="120"/>
        <w:rPr>
          <w:rFonts w:ascii="Calibri" w:eastAsia="Calibri" w:hAnsi="Calibri" w:cs="Times New Roman"/>
        </w:rPr>
      </w:pPr>
    </w:p>
    <w:p w:rsidR="00BA4007" w:rsidRPr="00BA4007" w:rsidRDefault="00BA4007" w:rsidP="00BA4007">
      <w:pPr>
        <w:spacing w:after="0"/>
        <w:ind w:left="120"/>
        <w:rPr>
          <w:rFonts w:ascii="Calibri" w:eastAsia="Calibri" w:hAnsi="Calibri" w:cs="Times New Roman"/>
        </w:rPr>
      </w:pPr>
    </w:p>
    <w:p w:rsidR="00BA4007" w:rsidRPr="00BA4007" w:rsidRDefault="00BA4007" w:rsidP="00BA4007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4007" w:rsidRPr="00BA4007" w:rsidTr="00BA4007">
        <w:tc>
          <w:tcPr>
            <w:tcW w:w="3114" w:type="dxa"/>
          </w:tcPr>
          <w:p w:rsidR="00BA4007" w:rsidRPr="00BA4007" w:rsidRDefault="00BA4007" w:rsidP="00BA40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Ширшина</w:t>
            </w:r>
            <w:proofErr w:type="spellEnd"/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«17» августа</w:t>
            </w: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4007" w:rsidRPr="00BA4007" w:rsidRDefault="00BA4007" w:rsidP="00BA400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4007" w:rsidRPr="00BA4007" w:rsidRDefault="00BA4007" w:rsidP="00BA40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4007" w:rsidRPr="00BA4007" w:rsidRDefault="00BA4007" w:rsidP="00BA400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302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2023 г.</w:t>
            </w:r>
          </w:p>
          <w:p w:rsidR="00BA4007" w:rsidRPr="00BA4007" w:rsidRDefault="00BA4007" w:rsidP="00BA40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4007" w:rsidRPr="00BA4007" w:rsidRDefault="00BA4007" w:rsidP="00BA400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BA4007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BA4007" w:rsidRPr="00BA4007" w:rsidRDefault="00BA4007" w:rsidP="00BA400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BA4007" w:rsidRPr="00BA4007" w:rsidRDefault="00BA4007" w:rsidP="00BA400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4007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BA4007">
        <w:rPr>
          <w:rFonts w:ascii="Times New Roman" w:eastAsia="Calibri" w:hAnsi="Times New Roman" w:cs="Times New Roman"/>
          <w:color w:val="000000"/>
          <w:sz w:val="28"/>
        </w:rPr>
        <w:t>ID</w:t>
      </w:r>
      <w:r w:rsidRPr="00BA400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405591)</w:t>
      </w: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«Литература»</w:t>
      </w:r>
    </w:p>
    <w:p w:rsidR="00BA4007" w:rsidRPr="00BA4007" w:rsidRDefault="00BA4007" w:rsidP="00BA400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400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7-9</w:t>
      </w:r>
      <w:r w:rsidRPr="00BA400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Pr="00BA4007" w:rsidRDefault="00BA4007" w:rsidP="00BA400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4007" w:rsidRDefault="00BA4007" w:rsidP="00BA4007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BA4007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2" w:name="5ce1acce-c3fd-49bf-9494-1e3d1db3054e"/>
      <w:bookmarkStart w:id="3" w:name="_GoBack"/>
      <w:bookmarkEnd w:id="3"/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Волгоград </w:t>
      </w:r>
      <w:bookmarkEnd w:id="2"/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4"/>
      <w:r w:rsidRPr="00BA400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</w:p>
    <w:p w:rsidR="00BA4007" w:rsidRDefault="00BA4007" w:rsidP="00BA400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BA4007" w:rsidRDefault="00BA4007" w:rsidP="00BA400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E155A6" w:rsidRDefault="00E155A6" w:rsidP="00BA40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4AA4" w:rsidRPr="00894AA4" w:rsidRDefault="00894AA4" w:rsidP="00894AA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Рабочая программа по литературе для </w:t>
      </w:r>
      <w:r w:rsidRPr="00311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r w:rsidRPr="0089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-9 классов (базовый уровень) разработана в соответствии </w:t>
      </w:r>
      <w:proofErr w:type="gramStart"/>
      <w:r w:rsidRPr="0089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89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894AA4" w:rsidRPr="003118CD" w:rsidRDefault="00894AA4" w:rsidP="00E155A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894AA4" w:rsidRPr="00894AA4" w:rsidRDefault="00894AA4" w:rsidP="00894AA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Федеральным Законом «Об образовании в Российской Федерации»  от 19.12.201 года № 273.  </w:t>
      </w:r>
    </w:p>
    <w:p w:rsidR="00894AA4" w:rsidRPr="00894AA4" w:rsidRDefault="00894AA4" w:rsidP="00894AA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894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ФГОС основного общего образования,</w:t>
      </w:r>
      <w:r w:rsidRPr="00894AA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утверждённым </w:t>
      </w:r>
      <w:hyperlink r:id="rId6" w:history="1">
        <w:r w:rsidRPr="00894AA4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приказом</w:t>
        </w:r>
      </w:hyperlink>
      <w:r w:rsidRPr="00894AA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 Министерства образования и науки РФ от 17 декабря 2010 г. П. 1897) с изменениями и дополнениями от: </w:t>
      </w:r>
      <w:r w:rsidRPr="00894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 декабря 2014 г., 31 декабря 2015 г.</w:t>
      </w:r>
      <w:proofErr w:type="gramEnd"/>
    </w:p>
    <w:p w:rsidR="00894AA4" w:rsidRPr="00894AA4" w:rsidRDefault="00894AA4" w:rsidP="00894AA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Концепцией духовно-нравственного развития и воспитания личности гражданина России.</w:t>
      </w:r>
    </w:p>
    <w:p w:rsidR="00894AA4" w:rsidRPr="00894AA4" w:rsidRDefault="00894AA4" w:rsidP="00894AA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Постановлением Главного государственного санитарного врача Российской Федерации от 29.12. 2010 г. № 189 « Об утверждении </w:t>
      </w:r>
      <w:proofErr w:type="spellStart"/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СанПин</w:t>
      </w:r>
      <w:proofErr w:type="spellEnd"/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 2, утверждённых постановлением Главного государственного санитарного врача РФ от 25.12.2013 г. № 72, изменений № 3,</w:t>
      </w:r>
      <w:r w:rsidRPr="00894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утверждённых постановлением Главного государственного санитарного врача РФ от 24.11.2015 г. № 81) </w:t>
      </w:r>
      <w:proofErr w:type="gramEnd"/>
    </w:p>
    <w:p w:rsidR="00894AA4" w:rsidRPr="00894AA4" w:rsidRDefault="00894AA4" w:rsidP="00894AA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894A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ru-RU"/>
        </w:rPr>
        <w:t>Приказом </w:t>
      </w:r>
      <w:proofErr w:type="spellStart"/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Минобрнауки</w:t>
      </w:r>
      <w:proofErr w:type="spellEnd"/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Минобрнауки</w:t>
      </w:r>
      <w:proofErr w:type="spellEnd"/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России от 08.06.2015 № 576, от 28.12.2015 №1529, от 26.01.2016 № 38, </w:t>
      </w:r>
      <w:proofErr w:type="gramStart"/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от</w:t>
      </w:r>
      <w:proofErr w:type="gramEnd"/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29.12.2016 № 1677, от 05.07.2017)</w:t>
      </w:r>
    </w:p>
    <w:p w:rsidR="00894AA4" w:rsidRPr="00894AA4" w:rsidRDefault="00894AA4" w:rsidP="00894AA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4A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Примерной основной образовательной программой основного общего образования.</w:t>
      </w:r>
    </w:p>
    <w:p w:rsidR="00894AA4" w:rsidRDefault="00894AA4" w:rsidP="00894AA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Рабочей программой курса «Литература» предметной линии учебников под редакцией В. Я Коровиной 5-9  классы. Авторской программой по литературе для общеобразовательных учреждений под редакцией </w:t>
      </w:r>
      <w:proofErr w:type="spellStart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>В.Я.Коровиной</w:t>
      </w:r>
      <w:proofErr w:type="spellEnd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(авторы </w:t>
      </w:r>
      <w:proofErr w:type="spellStart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>В.Я.Коровина</w:t>
      </w:r>
      <w:proofErr w:type="spellEnd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>В.П.Журавлёв</w:t>
      </w:r>
      <w:proofErr w:type="spellEnd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>В.П.Полухина</w:t>
      </w:r>
      <w:proofErr w:type="spellEnd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>В.И.Коровин</w:t>
      </w:r>
      <w:proofErr w:type="spellEnd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>И.С.Збарский</w:t>
      </w:r>
      <w:proofErr w:type="spellEnd"/>
      <w:r w:rsidRPr="00894AA4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3118CD" w:rsidRDefault="003118CD" w:rsidP="003118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118CD" w:rsidRDefault="003118CD" w:rsidP="003118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118CD" w:rsidRPr="00894AA4" w:rsidRDefault="003118CD" w:rsidP="003118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94AA4" w:rsidRPr="00F42CF7" w:rsidRDefault="00894AA4" w:rsidP="00894AA4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ОБЩАЯ ХАРАКТЕРИСТИКА </w:t>
      </w:r>
      <w:r w:rsidRPr="00F42CF7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94AA4" w:rsidRPr="00F42CF7" w:rsidRDefault="00894AA4" w:rsidP="00894AA4">
      <w:pPr>
        <w:spacing w:after="0" w:line="264" w:lineRule="auto"/>
        <w:ind w:left="120"/>
        <w:jc w:val="both"/>
        <w:rPr>
          <w:lang w:val="ru-RU"/>
        </w:rPr>
      </w:pPr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894AA4" w:rsidRPr="00F42CF7" w:rsidRDefault="00894AA4" w:rsidP="00894AA4">
      <w:pPr>
        <w:spacing w:after="0" w:line="264" w:lineRule="auto"/>
        <w:ind w:left="120"/>
        <w:jc w:val="both"/>
        <w:rPr>
          <w:lang w:val="ru-RU"/>
        </w:rPr>
      </w:pPr>
    </w:p>
    <w:p w:rsidR="00894AA4" w:rsidRPr="00F42CF7" w:rsidRDefault="00894AA4" w:rsidP="00894AA4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F42CF7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94AA4" w:rsidRPr="00F42CF7" w:rsidRDefault="00894AA4" w:rsidP="00894AA4">
      <w:pPr>
        <w:spacing w:after="0" w:line="264" w:lineRule="auto"/>
        <w:ind w:left="120"/>
        <w:jc w:val="both"/>
        <w:rPr>
          <w:lang w:val="ru-RU"/>
        </w:rPr>
      </w:pPr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</w:t>
      </w:r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894AA4" w:rsidRPr="00F42CF7" w:rsidRDefault="00894AA4" w:rsidP="00894AA4">
      <w:pPr>
        <w:spacing w:after="0" w:line="264" w:lineRule="auto"/>
        <w:ind w:left="120"/>
        <w:jc w:val="both"/>
        <w:rPr>
          <w:lang w:val="ru-RU"/>
        </w:rPr>
      </w:pPr>
    </w:p>
    <w:p w:rsidR="00894AA4" w:rsidRPr="00F42CF7" w:rsidRDefault="00894AA4" w:rsidP="00894AA4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894AA4" w:rsidRPr="00F42CF7" w:rsidRDefault="00894AA4" w:rsidP="00894AA4">
      <w:pPr>
        <w:spacing w:after="0" w:line="264" w:lineRule="auto"/>
        <w:ind w:left="120"/>
        <w:jc w:val="both"/>
        <w:rPr>
          <w:lang w:val="ru-RU"/>
        </w:rPr>
      </w:pPr>
    </w:p>
    <w:p w:rsidR="00894AA4" w:rsidRPr="00F42CF7" w:rsidRDefault="00894AA4" w:rsidP="00894AA4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E155A6" w:rsidRDefault="00E155A6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94AA4" w:rsidRPr="00F42CF7" w:rsidRDefault="00894AA4" w:rsidP="00894AA4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118CD" w:rsidRPr="003118CD" w:rsidRDefault="003118CD" w:rsidP="003118CD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 класс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Введение </w:t>
      </w:r>
    </w:p>
    <w:p w:rsidR="003118CD" w:rsidRPr="003118CD" w:rsidRDefault="003118CD" w:rsidP="003118CD">
      <w:pPr>
        <w:spacing w:after="0"/>
        <w:ind w:left="58" w:right="14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Изображение человека как важнейшая идейно-нрав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ственная проблема литературы. Взаимосвязь характеров </w:t>
      </w:r>
      <w:r w:rsidRPr="003118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обстоятельств в художественном произведении. Труд чело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Устное народное творчество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72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Предания.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Поэтическая автобиография народа. Устный </w:t>
      </w:r>
      <w:r w:rsidRPr="003118C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рассказ об исторических событиях.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«Воцарение Ивана Гроз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ного»,  «Сороки-Ведьмы»,   «Петр и плотник».</w:t>
      </w:r>
    </w:p>
    <w:p w:rsidR="003118CD" w:rsidRPr="003118CD" w:rsidRDefault="003118CD" w:rsidP="003118CD">
      <w:pPr>
        <w:spacing w:after="0"/>
        <w:ind w:left="29" w:right="7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 xml:space="preserve">Пословицы и поговорки. </w:t>
      </w:r>
      <w:r w:rsidRPr="003118C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Народная мудрость пословиц </w:t>
      </w:r>
      <w:r w:rsidRPr="003118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 xml:space="preserve">и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поговорок. Выражение в них духа народного языка. Афористи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ческие жанры фольклора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Теория литературы.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22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Эпос народов мира.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Былины. </w:t>
      </w: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</w:t>
      </w:r>
      <w:proofErr w:type="spellStart"/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Вольга</w:t>
      </w:r>
      <w:proofErr w:type="spellEnd"/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и Микула </w:t>
      </w:r>
      <w:proofErr w:type="spellStart"/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Селянинович</w:t>
      </w:r>
      <w:proofErr w:type="spellEnd"/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». </w:t>
      </w:r>
      <w:r w:rsidRPr="003118CD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Воплощение в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былине нравственных свойств русского народа, прославле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ние мирного труда.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Микула — носитель лучших человечес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3118CD" w:rsidRPr="003118CD" w:rsidRDefault="003118CD" w:rsidP="003118CD">
      <w:pPr>
        <w:spacing w:after="0"/>
        <w:ind w:right="7" w:firstLine="3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Киевский цикл былин.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«Илья Муромец и Соловей-разбойник».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Бескорыстное служение Родине и народу, му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жество, справедливость, чувство собственного достоин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ства — основные черты характера Ильи Муромца. (Изуча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ется одна былина по выбору.)</w:t>
      </w:r>
    </w:p>
    <w:p w:rsidR="003118CD" w:rsidRPr="003118CD" w:rsidRDefault="003118CD" w:rsidP="003118CD">
      <w:pPr>
        <w:spacing w:after="0"/>
        <w:ind w:left="22" w:right="7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Новгородский цикл былин.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«Садко»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(для самостоятель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ного чтения). Своеобразие былины. Поэтичность. Темати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ли. (Для самостоятельного чтения.)</w:t>
      </w:r>
    </w:p>
    <w:p w:rsidR="003118CD" w:rsidRPr="003118CD" w:rsidRDefault="003118CD" w:rsidP="003118CD">
      <w:pPr>
        <w:spacing w:after="0"/>
        <w:ind w:left="22" w:right="7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«Калевала»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Ильмаринен</w:t>
      </w:r>
      <w:proofErr w:type="spell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ведьма Лоухи как представители светлого и темного миров карело-финских эпических песен.</w:t>
      </w:r>
    </w:p>
    <w:p w:rsidR="003118CD" w:rsidRPr="003118CD" w:rsidRDefault="003118CD" w:rsidP="003118CD">
      <w:pPr>
        <w:spacing w:after="0"/>
        <w:ind w:left="29" w:righ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Предание (развитие представле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22" w:right="7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Сборники пословиц.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Сборники пословиц. Собиратели пословиц. Меткость </w:t>
      </w:r>
      <w:r w:rsidRPr="003118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точность языка. Краткость и выразительность. Прямой и переносный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3118CD" w:rsidRPr="003118CD" w:rsidRDefault="003118CD" w:rsidP="003118CD">
      <w:pPr>
        <w:spacing w:after="0"/>
        <w:ind w:left="22" w:righ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Героический эпос, афористи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ческие жанры фольклора. Пословицы, поговорки (развитие представлений).</w:t>
      </w:r>
    </w:p>
    <w:p w:rsidR="003118CD" w:rsidRPr="003118CD" w:rsidRDefault="003118CD" w:rsidP="003118CD">
      <w:pPr>
        <w:spacing w:after="0"/>
        <w:ind w:left="22" w:righ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3118CD" w:rsidRPr="003118CD" w:rsidRDefault="003118CD" w:rsidP="003118CD">
      <w:pPr>
        <w:spacing w:after="0"/>
        <w:ind w:left="22" w:righ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ИЗ ДРЕВНЕРУССКОЙ ЛИТЕРАТУРЫ  </w:t>
      </w:r>
    </w:p>
    <w:p w:rsidR="003118CD" w:rsidRPr="003118CD" w:rsidRDefault="003118CD" w:rsidP="003118CD">
      <w:pPr>
        <w:spacing w:after="0"/>
        <w:ind w:left="7" w:right="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«Поучение» Владимира Мономаха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(отрывок),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«Повесть о  Петре  и  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Февронии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Муромских».  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Нравственные заветы Древней Руси. Внимание к личности, гимн любви и вер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ности.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Народно-поэтические</w:t>
      </w:r>
      <w:proofErr w:type="gram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мотивы в повести.</w:t>
      </w:r>
    </w:p>
    <w:p w:rsidR="003118CD" w:rsidRPr="003118CD" w:rsidRDefault="003118CD" w:rsidP="003118CD">
      <w:pPr>
        <w:spacing w:after="0"/>
        <w:ind w:right="22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Поучение (начальные представ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ления). Житие (начальные представ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ления).</w:t>
      </w:r>
    </w:p>
    <w:p w:rsidR="003118CD" w:rsidRPr="003118CD" w:rsidRDefault="003118CD" w:rsidP="00311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 w:eastAsia="ru-RU"/>
        </w:rPr>
        <w:t xml:space="preserve">«Повесть временных лет». 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Отрывок </w:t>
      </w:r>
      <w:r w:rsidRPr="003118CD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ru-RU" w:eastAsia="ru-RU"/>
        </w:rPr>
        <w:t>«О пользе книг»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традиции уважительного отношения к книге. ПРОЕКТ.</w:t>
      </w:r>
    </w:p>
    <w:p w:rsidR="003118CD" w:rsidRPr="003118CD" w:rsidRDefault="003118CD" w:rsidP="003118CD">
      <w:pPr>
        <w:spacing w:after="0"/>
        <w:ind w:left="7" w:right="22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Русская летопись (развитие представ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3118CD" w:rsidRPr="003118CD" w:rsidRDefault="003118CD" w:rsidP="003118CD">
      <w:pPr>
        <w:spacing w:after="0"/>
        <w:ind w:left="7" w:right="22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Устное рецензирование выразительного чтения. Устные и письменные ответы на вопросы.</w:t>
      </w:r>
    </w:p>
    <w:p w:rsidR="003118CD" w:rsidRPr="003118CD" w:rsidRDefault="003118CD" w:rsidP="003118CD">
      <w:pPr>
        <w:spacing w:after="0"/>
        <w:ind w:left="7" w:right="22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ИЗ РУССКОЙ ЛИТЕРАТУРЫ 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XVIII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века 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7" w:right="14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Михаил Васильевич Ломоносов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«К статуе Петра Великого», «Ода на день восшествия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 xml:space="preserve">на Всероссийский престол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>ея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 xml:space="preserve"> Величества государыни Им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ru-RU" w:eastAsia="ru-RU"/>
        </w:rPr>
        <w:t xml:space="preserve">ператрицы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ru-RU" w:eastAsia="ru-RU"/>
        </w:rPr>
        <w:t>Елисаветы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ru-RU" w:eastAsia="ru-RU"/>
        </w:rPr>
        <w:t xml:space="preserve"> Петровны 1747 года» </w:t>
      </w:r>
      <w:r w:rsidRPr="003118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(отрывок).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3118CD" w:rsidRPr="003118CD" w:rsidRDefault="003118CD" w:rsidP="003118CD">
      <w:pPr>
        <w:spacing w:after="0"/>
        <w:ind w:left="7" w:right="22"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Гавриил Романович Державин. </w:t>
      </w:r>
      <w:r w:rsidRPr="003118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Краткий рассказ о поэте.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«Река времен в своем стремленье...», «На птичку...», «Признание».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Размышления о смысле жизни, о судьбе. Утверждение необходимости свободы творчества.</w:t>
      </w:r>
    </w:p>
    <w:p w:rsidR="003118CD" w:rsidRPr="003118CD" w:rsidRDefault="003118CD" w:rsidP="003118CD">
      <w:pPr>
        <w:spacing w:after="0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 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Понятие о жанре оды (начальные представления). Особенности литературного языка </w:t>
      </w:r>
      <w:r w:rsidRPr="003118CD">
        <w:rPr>
          <w:rFonts w:ascii="Times New Roman" w:eastAsia="Times New Roman" w:hAnsi="Times New Roman" w:cs="Times New Roman"/>
          <w:sz w:val="28"/>
          <w:szCs w:val="28"/>
          <w:lang w:eastAsia="ru-RU"/>
        </w:rPr>
        <w:t>XVIII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столетия.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ИЗ РУССКОЙ ЛИТЕРАТУРЫ 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XIX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века </w:t>
      </w:r>
    </w:p>
    <w:p w:rsidR="003118CD" w:rsidRPr="003118CD" w:rsidRDefault="003118CD" w:rsidP="003118CD">
      <w:pPr>
        <w:spacing w:after="0"/>
        <w:ind w:left="7" w:right="29"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 xml:space="preserve">Александр Сергеевич Пушкин (3 часа). </w:t>
      </w:r>
      <w:r w:rsidRPr="003118C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Краткий рассказ о писа</w:t>
      </w:r>
      <w:r w:rsidRPr="003118C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теле.</w:t>
      </w:r>
    </w:p>
    <w:p w:rsidR="003118CD" w:rsidRPr="003118CD" w:rsidRDefault="003118CD" w:rsidP="003118CD">
      <w:pPr>
        <w:spacing w:after="0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ru-RU" w:eastAsia="ru-RU"/>
        </w:rPr>
        <w:t>«Полтава»    («Полтавский    бой»),    «Медный    всадник»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(вступление «На берегу пустынных волн...»),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«Песнь </w:t>
      </w:r>
      <w:r w:rsidRPr="003118C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о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вещем Олеге».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Интерес Пушкина к истории России. Мас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3118C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Карла </w:t>
      </w:r>
      <w:r w:rsidRPr="003118CD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 Авторское отношение к героям. Летописный источник «Песни о вещем Олеге». Особенности компози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3118CD" w:rsidRPr="003118CD" w:rsidRDefault="003118CD" w:rsidP="003118CD">
      <w:pPr>
        <w:spacing w:after="0"/>
        <w:ind w:right="14" w:firstLine="33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val="ru-RU" w:eastAsia="ru-RU"/>
        </w:rPr>
        <w:t xml:space="preserve"> «Борис Годунов» (сцена 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val="ru-RU" w:eastAsia="ru-RU"/>
        </w:rPr>
        <w:t>в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val="ru-RU" w:eastAsia="ru-RU"/>
        </w:rPr>
        <w:t>Чудовом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val="ru-RU" w:eastAsia="ru-RU"/>
        </w:rPr>
        <w:t xml:space="preserve"> монастыре). </w:t>
      </w:r>
      <w:r w:rsidRPr="003118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  <w:t xml:space="preserve">Образ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3118CD" w:rsidRPr="003118CD" w:rsidRDefault="003118CD" w:rsidP="003118CD">
      <w:pPr>
        <w:spacing w:after="0"/>
        <w:ind w:left="14" w:right="14" w:firstLine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 w:eastAsia="ru-RU"/>
        </w:rPr>
        <w:t xml:space="preserve">«Станционный смотритель». 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Изображение «маленького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человека», его положения в обществе. Пробуждение чело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веческого достоинства и чувства протеста.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Трагическое</w:t>
      </w:r>
      <w:proofErr w:type="gram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18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гуманистическое в повести.</w:t>
      </w:r>
    </w:p>
    <w:p w:rsidR="003118CD" w:rsidRPr="003118CD" w:rsidRDefault="003118CD" w:rsidP="003118CD">
      <w:pPr>
        <w:spacing w:after="0"/>
        <w:ind w:right="29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Баллада (развитие представ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лений). Повесть (развитие представ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лений).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Михаил Юрьевич Лермонтов.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Краткий рассказ о жизни и творчестве поэте.</w:t>
      </w:r>
    </w:p>
    <w:p w:rsidR="003118CD" w:rsidRPr="003118CD" w:rsidRDefault="003118CD" w:rsidP="003118CD">
      <w:pPr>
        <w:spacing w:after="0"/>
        <w:ind w:left="22" w:right="7" w:firstLine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«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Песня про царя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Ивана Васильевича, молодого опрични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 w:eastAsia="ru-RU"/>
        </w:rPr>
        <w:t xml:space="preserve">ка и удалого купца Калашникова». 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Поэма </w:t>
      </w:r>
      <w:r w:rsidRPr="003118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об 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историческом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прошлом Руси. Картины быта </w:t>
      </w:r>
      <w:r w:rsidRPr="003118CD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Кирибеевичем</w:t>
      </w:r>
      <w:proofErr w:type="spell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3118CD" w:rsidRPr="003118CD" w:rsidRDefault="003118CD" w:rsidP="003118CD">
      <w:pPr>
        <w:spacing w:after="0"/>
        <w:ind w:left="29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сюжета поэмы. Авторское отношение </w:t>
      </w:r>
      <w:r w:rsidRPr="003118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изображаемому</w:t>
      </w:r>
      <w:proofErr w:type="gram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3118CD" w:rsidRPr="003118CD" w:rsidRDefault="003118CD" w:rsidP="003118CD">
      <w:pPr>
        <w:spacing w:after="0"/>
        <w:ind w:left="50" w:righ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«Когда волнуется желтеющая нива...», «Молитва», «Ангел».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«Молитва» («В минуту жизни трудную...») — готовность ринуться навстречу знакомым гармоничным звукам, символизирую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щим ожидаемое счастье на земле.</w:t>
      </w:r>
    </w:p>
    <w:p w:rsidR="003118CD" w:rsidRPr="003118CD" w:rsidRDefault="003118CD" w:rsidP="003118CD">
      <w:pPr>
        <w:spacing w:after="0"/>
        <w:ind w:left="43" w:firstLine="2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Фольклоризм</w:t>
      </w:r>
      <w:proofErr w:type="spell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литературы (раз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витие представлений).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3118CD" w:rsidRPr="003118CD" w:rsidRDefault="003118CD" w:rsidP="003118CD">
      <w:pPr>
        <w:spacing w:after="0"/>
        <w:ind w:left="36" w:right="14" w:firstLine="317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36" w:right="14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Николай Васильевич Гоголь. 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Краткий рассказ о жизни и творчестве писа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теля.</w:t>
      </w:r>
    </w:p>
    <w:p w:rsidR="003118CD" w:rsidRPr="003118CD" w:rsidRDefault="003118CD" w:rsidP="003118CD">
      <w:pPr>
        <w:spacing w:after="0"/>
        <w:ind w:left="29" w:firstLine="31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«Тарас Бульба».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дение родной земли. Противопоставление Остапа </w:t>
      </w:r>
      <w:proofErr w:type="spell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Андрию</w:t>
      </w:r>
      <w:proofErr w:type="spell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3118CD" w:rsidRPr="003118CD" w:rsidRDefault="003118CD" w:rsidP="003118CD">
      <w:pPr>
        <w:spacing w:after="0"/>
        <w:ind w:left="29" w:righ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Историческая и фольклорная основа произведения. Роды литературы: эпос (развитие понятия).</w:t>
      </w:r>
    </w:p>
    <w:p w:rsidR="003118CD" w:rsidRPr="003118CD" w:rsidRDefault="003118CD" w:rsidP="003118CD">
      <w:pPr>
        <w:spacing w:after="0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Литературный герой (развитие понятия).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Иван Сергеевич Тургенев.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Краткий рассказ о жизни и творчестве писателя.</w:t>
      </w:r>
    </w:p>
    <w:p w:rsidR="003118CD" w:rsidRPr="003118CD" w:rsidRDefault="003118CD" w:rsidP="003118CD">
      <w:pPr>
        <w:spacing w:after="0"/>
        <w:ind w:left="14" w:right="22" w:firstLine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«Бирюк».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Изображение быта крестьян, авторское отно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шение к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бесправным</w:t>
      </w:r>
      <w:proofErr w:type="gram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обездоленным. Мастерство в изоб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ражении   пейзажа. Художественные особенности рассказа.</w:t>
      </w:r>
    </w:p>
    <w:p w:rsidR="003118CD" w:rsidRPr="003118CD" w:rsidRDefault="003118CD" w:rsidP="003118CD">
      <w:pPr>
        <w:spacing w:after="0"/>
        <w:ind w:right="22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Стихотворения в прозе.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ru-RU" w:eastAsia="ru-RU"/>
        </w:rPr>
        <w:t xml:space="preserve">«Русский язык». </w:t>
      </w:r>
      <w:r w:rsidRPr="003118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Тургенев о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богатстве и красоте русского языка. Родной язык как духовная опора человека.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«Близнецы», «Два богача».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Нрав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ственность и человеческие взаимоотношения.</w:t>
      </w:r>
    </w:p>
    <w:p w:rsidR="003118CD" w:rsidRPr="003118CD" w:rsidRDefault="003118CD" w:rsidP="003118CD">
      <w:pPr>
        <w:spacing w:after="0"/>
        <w:ind w:left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 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Стихотворения в прозе. Лирическая миниатюра (начальные представления).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3118CD" w:rsidRPr="003118CD" w:rsidRDefault="003118CD" w:rsidP="003118CD">
      <w:pPr>
        <w:spacing w:after="0"/>
        <w:ind w:left="7" w:right="43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Николай Алексеевич Некрасов. 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Краткий рассказ о пи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сателе.</w:t>
      </w:r>
    </w:p>
    <w:p w:rsidR="003118CD" w:rsidRPr="003118CD" w:rsidRDefault="003118CD" w:rsidP="003118CD">
      <w:pPr>
        <w:spacing w:after="0"/>
        <w:ind w:right="43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 w:eastAsia="ru-RU"/>
        </w:rPr>
        <w:t xml:space="preserve">«Русские женщины» </w:t>
      </w:r>
      <w:r w:rsidRPr="003118C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ru-RU" w:eastAsia="ru-RU"/>
        </w:rPr>
        <w:t xml:space="preserve">(«Княгиня Трубецкая»). 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Историче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ская основа поэмы. Величие духа русских женщин, отпра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вившихся вслед за осужденными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мужьями в Сибирь. Ху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дожественные особенности исторических поэм Некрасова.</w:t>
      </w:r>
    </w:p>
    <w:p w:rsidR="003118CD" w:rsidRPr="003118CD" w:rsidRDefault="003118CD" w:rsidP="003118CD">
      <w:pPr>
        <w:spacing w:after="0"/>
        <w:ind w:right="43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«Размышления у парадного подъезда».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 поэта за судьбу народа. Своеобразие некрасовской музы. (Для чтения и обсуждения.)</w:t>
      </w:r>
    </w:p>
    <w:p w:rsidR="003118CD" w:rsidRPr="003118CD" w:rsidRDefault="003118CD" w:rsidP="003118CD">
      <w:pPr>
        <w:spacing w:after="0"/>
        <w:ind w:right="50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Поэма (развитие понятия). Трех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Алексей Константинович Толстой.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Краткий рассказ о жизни и творчестве поэта. Исторические баллады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«Василий Шибанов»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«Князь Михайло  Репнин».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Воспроизведение исторического колорита эпохи. Правда и вымысел. Тема древнерусского «рыцарства», про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тивостоящего самовластию.</w:t>
      </w:r>
    </w:p>
    <w:p w:rsidR="003118CD" w:rsidRPr="003118CD" w:rsidRDefault="003118CD" w:rsidP="003118CD">
      <w:pPr>
        <w:spacing w:after="0"/>
        <w:ind w:right="50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Историческая баллада (развитие представления)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3118CD" w:rsidRPr="003118CD" w:rsidRDefault="003118CD" w:rsidP="003118CD">
      <w:pPr>
        <w:spacing w:after="0"/>
        <w:ind w:left="14" w:right="43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 xml:space="preserve">Михаил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>Евграфович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 xml:space="preserve"> Салтыков-Щедрин. </w:t>
      </w:r>
      <w:r w:rsidRPr="003118C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Краткий рассказ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писателе.</w:t>
      </w:r>
    </w:p>
    <w:p w:rsidR="003118CD" w:rsidRPr="003118CD" w:rsidRDefault="003118CD" w:rsidP="003118CD">
      <w:pPr>
        <w:spacing w:after="0"/>
        <w:ind w:left="29" w:right="29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ru-RU" w:eastAsia="ru-RU"/>
        </w:rPr>
        <w:t xml:space="preserve">«Повесть о том, как один мужик двух генералов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прокормил».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3118CD" w:rsidRPr="003118CD" w:rsidRDefault="003118CD" w:rsidP="003118CD">
      <w:pPr>
        <w:spacing w:after="0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«Дикий помещик».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самостоятельного чтения.</w:t>
      </w:r>
    </w:p>
    <w:p w:rsidR="003118CD" w:rsidRPr="003118CD" w:rsidRDefault="003118CD" w:rsidP="003118CD">
      <w:pPr>
        <w:spacing w:after="0"/>
        <w:ind w:left="22" w:right="43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Гротеск (начальные представ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ления). Ирония (развитие представлений)</w:t>
      </w:r>
    </w:p>
    <w:p w:rsidR="003118CD" w:rsidRPr="003118CD" w:rsidRDefault="003118CD" w:rsidP="003118CD">
      <w:pPr>
        <w:spacing w:after="0"/>
        <w:ind w:right="50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3118CD" w:rsidRPr="003118CD" w:rsidRDefault="003118CD" w:rsidP="003118CD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Лев Николаевич Толстой.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Краткий рассказ о писателе (детство, юность, начало литературного творчества).</w:t>
      </w:r>
    </w:p>
    <w:p w:rsidR="003118CD" w:rsidRPr="003118CD" w:rsidRDefault="003118CD" w:rsidP="003118CD">
      <w:pPr>
        <w:spacing w:after="0"/>
        <w:ind w:left="29" w:right="29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«Детство».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Главы из повести: </w:t>
      </w: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«Классы», «Наталья </w:t>
      </w:r>
      <w:proofErr w:type="spellStart"/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Савишна</w:t>
      </w:r>
      <w:proofErr w:type="spellEnd"/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», «</w:t>
      </w:r>
      <w:proofErr w:type="spellStart"/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Maman</w:t>
      </w:r>
      <w:proofErr w:type="spellEnd"/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»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 Взаимоотношения детей и взрос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лых. Проявления чувств героя, беспощадность к себе, ана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лиз собственных поступков.</w:t>
      </w:r>
    </w:p>
    <w:p w:rsidR="003118CD" w:rsidRPr="003118CD" w:rsidRDefault="003118CD" w:rsidP="003118CD">
      <w:pPr>
        <w:spacing w:after="0"/>
        <w:ind w:left="43" w:right="29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Автобиографическое художест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венное произведение (развитие понятия). Герой-повество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ватель (развитие понятия).</w:t>
      </w:r>
    </w:p>
    <w:p w:rsidR="003118CD" w:rsidRPr="003118CD" w:rsidRDefault="003118CD" w:rsidP="003118CD">
      <w:pPr>
        <w:spacing w:after="0"/>
        <w:ind w:right="50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3118CD" w:rsidRPr="003118CD" w:rsidRDefault="003118CD" w:rsidP="003118CD">
      <w:pPr>
        <w:spacing w:after="0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Антон Павлович Чехов.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pacing w:after="0"/>
        <w:ind w:left="58" w:firstLine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«Хамелеон».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Живая картина нравов. Осмеяние трусости и угодничества. Смысл названия рассказа. «Говорящие фами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лии» как средство юмористической характеристики.</w:t>
      </w:r>
    </w:p>
    <w:p w:rsidR="003118CD" w:rsidRPr="003118CD" w:rsidRDefault="003118CD" w:rsidP="003118CD">
      <w:pPr>
        <w:spacing w:after="0"/>
        <w:ind w:left="36" w:right="7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 xml:space="preserve">«Злоумышленник», «Размазня». </w:t>
      </w:r>
      <w:r w:rsidRPr="003118C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Многогранность коми</w:t>
      </w:r>
      <w:r w:rsidRPr="003118C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ческого в рассказах А. П. Чехова. (Для чтения и обсуж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дения.)</w:t>
      </w:r>
    </w:p>
    <w:p w:rsidR="003118CD" w:rsidRPr="003118CD" w:rsidRDefault="003118CD" w:rsidP="003118CD">
      <w:pPr>
        <w:spacing w:after="0"/>
        <w:ind w:left="50"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Теория литературы.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Сатира и юмор как формы комического (развитие представлений).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1123" w:hanging="8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«Край  ты   мой,   родимый  край…» (обзор)</w:t>
      </w:r>
    </w:p>
    <w:p w:rsidR="003118CD" w:rsidRPr="003118CD" w:rsidRDefault="003118CD" w:rsidP="003118CD">
      <w:pPr>
        <w:spacing w:after="0"/>
        <w:ind w:left="36" w:right="14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Стихотворения русских поэтов </w:t>
      </w:r>
      <w:r w:rsidRPr="003118CD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века о родной при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роде.</w:t>
      </w:r>
    </w:p>
    <w:p w:rsidR="003118CD" w:rsidRPr="003118CD" w:rsidRDefault="003118CD" w:rsidP="003118CD">
      <w:pPr>
        <w:spacing w:after="0"/>
        <w:ind w:left="22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В. Жуковский. </w:t>
      </w:r>
      <w:r w:rsidRPr="003118C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«Приход весны»;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И. Бунин. </w:t>
      </w:r>
      <w:r w:rsidRPr="003118C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«Родина»; </w:t>
      </w:r>
      <w:r w:rsidRPr="003118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А. Фет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3118C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«Вечер», «Это утро...»;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Ф. Тютчев. </w:t>
      </w:r>
      <w:r w:rsidRPr="003118C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«Весенние воды», «Умом Россию не понять...»;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А. К. Толстой. </w:t>
      </w:r>
      <w:r w:rsidRPr="003118C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«Край </w:t>
      </w:r>
      <w:r w:rsidRPr="003118C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ru-RU" w:eastAsia="ru-RU"/>
        </w:rPr>
        <w:t xml:space="preserve">ты мой, родимый край...», «Благовест». 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Поэтическое изобра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жение родной природы и выражение авторского настрое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ния,   миросозерцания.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Лирика как род литературы. Пейзажная лирика как жанр (развитие представлений)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Составление плана письменного высказывания. Устный и письменный анализ стихотворений.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ИЗ РУССКОЙ ЛИТЕРАТУРЫ 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века</w:t>
      </w:r>
    </w:p>
    <w:p w:rsidR="003118CD" w:rsidRPr="003118CD" w:rsidRDefault="003118CD" w:rsidP="003118CD">
      <w:pPr>
        <w:spacing w:after="0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Иван Алексеевич Бунин.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Краткий рассказ о писателе.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«Цифры». 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Воспитание детей  в семье.  Герой рассказа: сложность взаимопонимания детей и взрослых.</w:t>
      </w:r>
    </w:p>
    <w:p w:rsidR="003118CD" w:rsidRPr="003118CD" w:rsidRDefault="003118CD" w:rsidP="003118CD">
      <w:pPr>
        <w:spacing w:after="0"/>
        <w:ind w:left="38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«Лапти».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Душевное богатство простого крестьянина.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Выразительное чтение фрагментов рассказа. Различные виды пересказов. Участие в коллективном диалоге.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33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Максим Горький.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pacing w:after="0"/>
        <w:ind w:left="22" w:right="22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ru-RU" w:eastAsia="ru-RU"/>
        </w:rPr>
        <w:lastRenderedPageBreak/>
        <w:t xml:space="preserve">«Детство». 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Автобиографический характер повести. Изоб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ражение «свинцовых мерзостей жизни». Дед Каширин.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«Яр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Изображение быта и характеров. Вера в творческие силы народа.</w:t>
      </w:r>
    </w:p>
    <w:p w:rsidR="003118CD" w:rsidRPr="003118CD" w:rsidRDefault="003118CD" w:rsidP="003118CD">
      <w:pPr>
        <w:spacing w:after="0"/>
        <w:ind w:left="33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«Старуха 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Изергиль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»  </w:t>
      </w:r>
      <w:r w:rsidRPr="003118C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(«Легенда  о Данко»).</w:t>
      </w:r>
    </w:p>
    <w:p w:rsidR="003118CD" w:rsidRPr="003118CD" w:rsidRDefault="003118CD" w:rsidP="003118CD">
      <w:pPr>
        <w:spacing w:after="0"/>
        <w:ind w:left="14" w:right="29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Понятие о теме и идее произ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Выразительное чтение фрагментов рассказа. Различные виды пересказов. Участие в коллективном диалоге.</w:t>
      </w:r>
    </w:p>
    <w:p w:rsidR="003118CD" w:rsidRPr="003118CD" w:rsidRDefault="003118CD" w:rsidP="003118CD">
      <w:pPr>
        <w:spacing w:after="0"/>
        <w:ind w:left="14" w:right="36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 xml:space="preserve">Владимир Владимирович Маяковский. </w:t>
      </w:r>
      <w:r w:rsidRPr="003118C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Краткий рассказ о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писателе.</w:t>
      </w:r>
    </w:p>
    <w:p w:rsidR="003118CD" w:rsidRPr="003118CD" w:rsidRDefault="003118CD" w:rsidP="003118CD">
      <w:pPr>
        <w:spacing w:after="0"/>
        <w:ind w:right="29" w:firstLine="33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val="ru-RU" w:eastAsia="ru-RU"/>
        </w:rPr>
        <w:t>«Необычайное приключение, бывшее с Владимиром Ма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яковским летом на даче».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3118CD" w:rsidRPr="003118CD" w:rsidRDefault="003118CD" w:rsidP="003118CD">
      <w:pPr>
        <w:spacing w:after="0"/>
        <w:ind w:left="7" w:right="50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«Хорошее отношение к лошадям». </w:t>
      </w:r>
      <w:r w:rsidRPr="003118C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Два взгляда на мир: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безразличие, бессердечие мещанина и гуманизм, доброта, сострадание лирического героя стихотворения.</w:t>
      </w:r>
    </w:p>
    <w:p w:rsidR="003118CD" w:rsidRPr="003118CD" w:rsidRDefault="003118CD" w:rsidP="003118CD">
      <w:pPr>
        <w:spacing w:after="0"/>
        <w:ind w:left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 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Участие в коллективном диалоге. Выразительное чтение. Рецензирование выразительного чтения.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Леонид Николаевич Андреев. </w:t>
      </w:r>
      <w:r w:rsidRPr="003118C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pacing w:after="0"/>
        <w:ind w:right="50" w:firstLine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«</w:t>
      </w:r>
      <w:proofErr w:type="gramStart"/>
      <w:r w:rsidRPr="00311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Кусака</w:t>
      </w:r>
      <w:proofErr w:type="gramEnd"/>
      <w:r w:rsidRPr="00311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».</w:t>
      </w:r>
      <w:r w:rsidRPr="003118C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Чувство сострадания к братьям нашим мень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шим, бессердечие героев. Гуманистический пафос произве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дения.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Андрей Платонович Платонов. </w:t>
      </w:r>
      <w:r w:rsidRPr="003118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pacing w:after="0"/>
        <w:ind w:left="14" w:right="36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«Юшка».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страдания и уважения к человеку. Неповторимость и цен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ность каждой человеческой личности.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29" w:right="29"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Борис Леонидович Пастернак. </w:t>
      </w:r>
      <w:r w:rsidRPr="003118C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Слово о поэте. </w:t>
      </w:r>
      <w:r w:rsidRPr="003118CD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val="ru-RU" w:eastAsia="ru-RU"/>
        </w:rPr>
        <w:t xml:space="preserve">«Июль», </w:t>
      </w:r>
      <w:r w:rsidRPr="00311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«Никого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не </w:t>
      </w:r>
      <w:r w:rsidRPr="00311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будет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в </w:t>
      </w:r>
      <w:r w:rsidRPr="00311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доме..</w:t>
      </w:r>
      <w:proofErr w:type="gramStart"/>
      <w:r w:rsidRPr="00311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.»</w:t>
      </w:r>
      <w:proofErr w:type="gramEnd"/>
      <w:r w:rsidRPr="00311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Картины природы, преобра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женные поэтическим зрением Пастернака. Сравнения и метафоры в художественном мире поэта.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Сравнение. Метафора (развитие представлений).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Выразительное чтение. Рецензирование выразительного чтения. Участие в коллективном диалоге.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дорогах войны</w:t>
      </w:r>
    </w:p>
    <w:p w:rsidR="003118CD" w:rsidRPr="003118CD" w:rsidRDefault="003118CD" w:rsidP="003118CD">
      <w:pPr>
        <w:spacing w:after="0"/>
        <w:ind w:left="29" w:right="14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Интервью с поэтом — участником Великой Отече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поэтов—участников войны. </w:t>
      </w:r>
      <w:r w:rsidRPr="003118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А. Ахматова.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ru-RU" w:eastAsia="ru-RU"/>
        </w:rPr>
        <w:t xml:space="preserve">«Клятва»; </w:t>
      </w:r>
      <w:r w:rsidRPr="003118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К. Си</w:t>
      </w:r>
      <w:r w:rsidRPr="003118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softHyphen/>
        <w:t xml:space="preserve">монов.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ru-RU" w:eastAsia="ru-RU"/>
        </w:rPr>
        <w:t xml:space="preserve">«Ты помнишь, Алеша, дороги Смоленщины...»; 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стихи </w:t>
      </w:r>
      <w:r w:rsidRPr="003118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 xml:space="preserve">А. Твардовского, А. Суркова, Н. Тихонова и др. </w:t>
      </w:r>
      <w:r w:rsidRPr="003118C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Ритмы и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образы военной лирики.</w:t>
      </w:r>
    </w:p>
    <w:p w:rsidR="003118CD" w:rsidRPr="003118CD" w:rsidRDefault="003118CD" w:rsidP="003118CD">
      <w:pPr>
        <w:spacing w:after="0"/>
        <w:ind w:left="36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Публицистика. Интервью как жанр публицистики (начальные представления).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50" w:righ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Федор Александрович Абрамов. 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Краткий рассказ о пи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сателе. </w:t>
      </w:r>
      <w:r w:rsidRPr="003118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«О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чем плачут лошади».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Эстетические и нрав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ственно-экологические проблемы,  поднятые в рассказе.</w:t>
      </w:r>
    </w:p>
    <w:p w:rsidR="003118CD" w:rsidRPr="003118CD" w:rsidRDefault="003118CD" w:rsidP="003118C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 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Литературные традиции.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Евгений Иванович Носов.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pacing w:after="0"/>
        <w:ind w:firstLine="33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ru-RU" w:eastAsia="ru-RU"/>
        </w:rPr>
        <w:t xml:space="preserve">«Кукла» 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(«</w:t>
      </w:r>
      <w:proofErr w:type="spellStart"/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Акимыч</w:t>
      </w:r>
      <w:proofErr w:type="spellEnd"/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»),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ru-RU" w:eastAsia="ru-RU"/>
        </w:rPr>
        <w:t xml:space="preserve">«Живое пламя». 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Сила внутренней,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духовной красоты человека. Протест против равнодушия, </w:t>
      </w:r>
      <w:proofErr w:type="spell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бездуховности</w:t>
      </w:r>
      <w:proofErr w:type="spell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безразличного отношения к окружающим людям, природе. Осознание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огромной роли прекрасного </w:t>
      </w:r>
      <w:r w:rsidRPr="003118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душе человека, в окружающей природе. Взаимосвязь при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роды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человека.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Теория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литературы. Речевая характеристика героев (развитие представлений).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Юрий Павлович Казаков.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pacing w:after="0"/>
        <w:ind w:left="14" w:right="7" w:firstLine="3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«Тихое утро».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Взаимоотношения детей, взаимопомощь, взаимовыручка. Особенности характера героев — сельского </w:t>
      </w:r>
      <w:r w:rsidRPr="003118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городского мальчиков, понимание окружающей природы. Подвиг мальчика и радость от собственного доброго по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ступка.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Рассказ. Сюжет (развитие понятий). Герой повествования (развитие понятия).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3118CD" w:rsidRPr="003118CD" w:rsidRDefault="003118CD" w:rsidP="00311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«Тихая  моя  Родина» (обзор)</w:t>
      </w:r>
    </w:p>
    <w:p w:rsidR="003118CD" w:rsidRPr="003118CD" w:rsidRDefault="003118CD" w:rsidP="003118CD">
      <w:pPr>
        <w:spacing w:after="0"/>
        <w:ind w:lef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Стихотворения о Родине, родной природе, собственном восприятии окружающего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(В. Брюсов, Ф. Сологуб, С. Есе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нин, Н. Заболоцкий, Н. Рубцов). </w:t>
      </w:r>
      <w:r w:rsidRPr="003118C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Человек и природа. Выра</w:t>
      </w:r>
      <w:r w:rsidRPr="003118C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3118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восприятии родной природы русскими поэтами.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Изобразительно-выразительные средства (развитие понятий).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22"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 xml:space="preserve">Александр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Трифонович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 xml:space="preserve"> Твардовский. </w:t>
      </w:r>
      <w:r w:rsidRPr="003118CD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Краткий рассказ </w:t>
      </w:r>
      <w:r w:rsidRPr="003118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 xml:space="preserve">о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поэте.</w:t>
      </w:r>
    </w:p>
    <w:p w:rsidR="003118CD" w:rsidRPr="003118CD" w:rsidRDefault="003118CD" w:rsidP="003118CD">
      <w:pPr>
        <w:spacing w:after="0"/>
        <w:ind w:left="22" w:right="7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>«Снега потемнеют синие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>.,.», «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 xml:space="preserve">Июль </w:t>
      </w:r>
      <w:r w:rsidRPr="003118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 xml:space="preserve">—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 xml:space="preserve">макушка лета...»,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«На дне моей жизни...».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Размышления поэта о нераздели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мости судьбы человека и народа.</w:t>
      </w:r>
    </w:p>
    <w:p w:rsidR="003118CD" w:rsidRPr="003118CD" w:rsidRDefault="003118CD" w:rsidP="003118CD">
      <w:pPr>
        <w:spacing w:after="0"/>
        <w:ind w:left="29" w:right="14"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Лирический герой (развитие по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нятия).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Выразительное чтение стихотворений. Рецензирование выразительного чтения. Устный и письменный анализы.</w:t>
      </w:r>
    </w:p>
    <w:p w:rsidR="003118CD" w:rsidRPr="003118CD" w:rsidRDefault="003118CD" w:rsidP="00311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22"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 xml:space="preserve">Дмитрий Сергеевич Лихачев.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 xml:space="preserve">«Земля родная» </w:t>
      </w:r>
      <w:r w:rsidRPr="003118C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(главы из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книги). Духовное напутствие молодежи.</w:t>
      </w:r>
    </w:p>
    <w:p w:rsidR="003118CD" w:rsidRPr="003118CD" w:rsidRDefault="003118CD" w:rsidP="003118CD">
      <w:pPr>
        <w:spacing w:after="0"/>
        <w:ind w:left="22" w:righ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Публицистика (развитие пред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ставлений). Мемуары как публицистический жанр (началь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ные представления).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Выразительное чтение. Участие в коллективном диалоге. Устный и письменный ответ на проблемный вопрос.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1282" w:right="922" w:hanging="7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Писатели улыбаются, или  Смех Михаила Зощенко</w:t>
      </w:r>
    </w:p>
    <w:p w:rsidR="003118CD" w:rsidRPr="003118CD" w:rsidRDefault="003118CD" w:rsidP="003118CD">
      <w:pPr>
        <w:spacing w:after="0"/>
        <w:ind w:left="22" w:right="7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М. Зощенко.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Слово о писателе. Рассказ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«Беда».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Смешное</w:t>
      </w:r>
      <w:proofErr w:type="gram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грустное в рассказах писателя.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Юмор. Приёмы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комического</w:t>
      </w:r>
      <w:proofErr w:type="gram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(развитие представлений).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Песни  на слова  русских поэтов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века</w:t>
      </w:r>
    </w:p>
    <w:p w:rsidR="003118CD" w:rsidRPr="003118CD" w:rsidRDefault="003118CD" w:rsidP="003118CD">
      <w:pPr>
        <w:spacing w:after="0"/>
        <w:ind w:left="22" w:right="7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А.Н. Вертинский «Доченьки»,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И.А.Гофф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«Русское поле», С. Есенин.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«Отговорила роща золотая...»; 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Н. Заболоц</w:t>
      </w: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 xml:space="preserve">кий.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«В этой роще березовой...»; </w:t>
      </w:r>
      <w:r w:rsidRPr="003118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 xml:space="preserve">Б. Окуджава.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>«По смолен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ской дороге...».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Лирические размышления о жизни, быстро текущем времени. Светлая грусть переживаний.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Песня как синтетический жанр искусства (начальные представления)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ind w:left="1109" w:hanging="5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Из литературы  народов России</w:t>
      </w:r>
    </w:p>
    <w:p w:rsidR="003118CD" w:rsidRPr="003118CD" w:rsidRDefault="003118CD" w:rsidP="003118CD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Расул Гамзатов.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Краткий рассказ о дагестанском поэте.</w:t>
      </w:r>
    </w:p>
    <w:p w:rsidR="003118CD" w:rsidRPr="003118CD" w:rsidRDefault="003118CD" w:rsidP="003118CD">
      <w:pPr>
        <w:spacing w:after="0"/>
        <w:ind w:left="36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ru-RU" w:eastAsia="ru-RU"/>
        </w:rPr>
        <w:t xml:space="preserve">«Опять за спиною родная земля...», «Я вновь пришел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сюда и сам не верю...»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(из цикла «Восьмистишия»),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«О моей Родине».</w:t>
      </w:r>
    </w:p>
    <w:p w:rsidR="003118CD" w:rsidRPr="003118CD" w:rsidRDefault="003118CD" w:rsidP="003118CD">
      <w:pPr>
        <w:spacing w:after="0"/>
        <w:ind w:left="22" w:right="14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Возвращение к истокам, основам жизни. Осмысление зрелости собственного возраста, зрелости общества, дру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жеского расположения к окружающим людям разных на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циональностей. Особенности художественной образности да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гестанского поэта.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Мировосприятие. Лирический герой. Средства выразительности (развитие представлений).</w:t>
      </w:r>
    </w:p>
    <w:p w:rsidR="003118CD" w:rsidRPr="003118CD" w:rsidRDefault="003118CD" w:rsidP="003118CD">
      <w:pPr>
        <w:spacing w:after="0"/>
        <w:ind w:left="1152" w:hanging="5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ИЗ  ЗАРУБЕЖНОЙ  ЛИТЕРАТУРЫ</w:t>
      </w:r>
    </w:p>
    <w:p w:rsidR="003118CD" w:rsidRPr="003118CD" w:rsidRDefault="003118CD" w:rsidP="003118CD">
      <w:pPr>
        <w:spacing w:after="0"/>
        <w:ind w:left="33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Роберт Бернс.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творчества.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ru-RU" w:eastAsia="ru-RU"/>
        </w:rPr>
        <w:t xml:space="preserve">«Честная бедность». 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Представления народа о справед</w:t>
      </w:r>
      <w:r w:rsidRPr="003118C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ливости и честности.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Народно-поэтический</w:t>
      </w:r>
      <w:proofErr w:type="gram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 про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изведения.</w:t>
      </w:r>
    </w:p>
    <w:p w:rsidR="003118CD" w:rsidRPr="003118CD" w:rsidRDefault="003118CD" w:rsidP="003118CD">
      <w:pPr>
        <w:spacing w:after="0"/>
        <w:ind w:right="14" w:firstLine="3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 xml:space="preserve">Джордж Гордон Байрон. «Душа моя мрачна…». </w:t>
      </w:r>
      <w:r w:rsidRPr="003118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 Ощущение трагического разлада героя с жизнью, с окружающим его обществом. Своеобразие романтической поэзии</w:t>
      </w:r>
      <w:proofErr w:type="gramStart"/>
      <w:r w:rsidRPr="003118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ru-RU" w:eastAsia="ru-RU"/>
        </w:rPr>
        <w:t>Д</w:t>
      </w:r>
      <w:proofErr w:type="gramEnd"/>
      <w:r w:rsidRPr="003118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ru-RU" w:eastAsia="ru-RU"/>
        </w:rPr>
        <w:t>ж.Г.Байрона</w:t>
      </w:r>
      <w:proofErr w:type="spellEnd"/>
      <w:r w:rsidRPr="003118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. </w:t>
      </w:r>
      <w:proofErr w:type="spellStart"/>
      <w:r w:rsidRPr="003118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ru-RU" w:eastAsia="ru-RU"/>
        </w:rPr>
        <w:t>Дж.Г</w:t>
      </w:r>
      <w:proofErr w:type="spellEnd"/>
      <w:r w:rsidRPr="003118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. Байрон и русская литература.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t xml:space="preserve">«Ты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lastRenderedPageBreak/>
        <w:t>кончил жизни путь, ге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ru-RU" w:eastAsia="ru-RU"/>
        </w:rPr>
        <w:softHyphen/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рой!».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Гимн герою, павшему в борьбе за свободу Родины.</w:t>
      </w:r>
    </w:p>
    <w:p w:rsidR="003118CD" w:rsidRPr="003118CD" w:rsidRDefault="003118CD" w:rsidP="003118CD">
      <w:pPr>
        <w:spacing w:after="0"/>
        <w:ind w:left="22" w:right="7" w:firstLine="3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Японские хокку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(трехстишия). Изображение жизни при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сованная одним-двумя штрихами.</w:t>
      </w:r>
    </w:p>
    <w:p w:rsidR="003118CD" w:rsidRPr="003118CD" w:rsidRDefault="003118CD" w:rsidP="003118CD">
      <w:pPr>
        <w:spacing w:after="0"/>
        <w:ind w:left="36" w:right="14" w:firstLine="2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Особенности жанра хокку (хайку).</w:t>
      </w:r>
    </w:p>
    <w:p w:rsidR="003118CD" w:rsidRPr="003118CD" w:rsidRDefault="003118CD" w:rsidP="003118CD">
      <w:pPr>
        <w:spacing w:after="0"/>
        <w:ind w:left="14" w:right="22" w:firstLine="3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О. Генри.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 xml:space="preserve">«Дары волхвов». </w:t>
      </w:r>
      <w:r w:rsidRPr="003118C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Сила любви и преданности. 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Жертвенность во имя любви. </w:t>
      </w:r>
      <w:proofErr w:type="gram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Смешное</w:t>
      </w:r>
      <w:proofErr w:type="gram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возвышенное в рассказе.</w:t>
      </w:r>
    </w:p>
    <w:p w:rsidR="003118CD" w:rsidRPr="003118CD" w:rsidRDefault="003118CD" w:rsidP="003118CD">
      <w:pPr>
        <w:spacing w:after="0"/>
        <w:ind w:left="3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Теория литературы. Рождественский рассказ (развитие представлений).</w:t>
      </w:r>
    </w:p>
    <w:p w:rsidR="003118CD" w:rsidRPr="003118CD" w:rsidRDefault="003118CD" w:rsidP="003118CD">
      <w:pPr>
        <w:spacing w:after="0"/>
        <w:ind w:left="33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Развитие речи. </w:t>
      </w:r>
      <w:r w:rsidRPr="003118C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Устный анализ эпизодов. Выразительное чтение. Рецензирование выразительного чтения.</w:t>
      </w:r>
    </w:p>
    <w:p w:rsidR="003118CD" w:rsidRPr="003118CD" w:rsidRDefault="003118CD" w:rsidP="003118CD">
      <w:pPr>
        <w:spacing w:after="0"/>
        <w:ind w:left="33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Рей Дуглас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Брэдбери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«Каникулы».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Фантастические рассказы Рея </w:t>
      </w:r>
      <w:proofErr w:type="spellStart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Брэдбери</w:t>
      </w:r>
      <w:proofErr w:type="spellEnd"/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Теория литературы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Фантастика в художественной литературе (развитие представлений).</w:t>
      </w:r>
    </w:p>
    <w:p w:rsidR="003118CD" w:rsidRPr="003118CD" w:rsidRDefault="003118CD" w:rsidP="00311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речи.</w:t>
      </w:r>
      <w:r w:rsidRPr="003118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3118CD" w:rsidRPr="003118CD" w:rsidRDefault="003118CD" w:rsidP="003118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 класс</w:t>
      </w:r>
    </w:p>
    <w:p w:rsidR="003118CD" w:rsidRPr="003118CD" w:rsidRDefault="003118CD" w:rsidP="003118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18CD" w:rsidRPr="003118CD" w:rsidRDefault="003118CD" w:rsidP="003118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Введение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118CD" w:rsidRPr="003118CD" w:rsidRDefault="003118CD" w:rsidP="003118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118CD" w:rsidRPr="003118CD" w:rsidRDefault="003118CD" w:rsidP="003118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УСТНОЕ НАРОДНОЕ ТВОРЧЕСТВО</w:t>
      </w:r>
    </w:p>
    <w:p w:rsidR="003118CD" w:rsidRPr="003118CD" w:rsidRDefault="003118CD" w:rsidP="003118CD">
      <w:pPr>
        <w:shd w:val="clear" w:color="auto" w:fill="FFFFFF"/>
        <w:spacing w:after="0"/>
        <w:ind w:left="24" w:right="1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мире русской народной песни (лирические, исторические песни). Отражение жизни народа в народной песне: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3118CD" w:rsidRPr="003118CD" w:rsidRDefault="003118CD" w:rsidP="003118CD">
      <w:pPr>
        <w:shd w:val="clear" w:color="auto" w:fill="FFFFFF"/>
        <w:spacing w:after="0"/>
        <w:ind w:left="34" w:right="10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Частушки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118CD" w:rsidRPr="003118CD" w:rsidRDefault="003118CD" w:rsidP="003118CD">
      <w:pPr>
        <w:shd w:val="clear" w:color="auto" w:fill="FFFFFF"/>
        <w:spacing w:after="0"/>
        <w:ind w:left="2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Предания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исторический жанр русской народной прозы.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«О Пугачеве», «О покорении Сибири Ермаком...».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Особенности содержания и формы народных преданий.</w:t>
      </w:r>
    </w:p>
    <w:p w:rsidR="003118CD" w:rsidRPr="003118CD" w:rsidRDefault="003118CD" w:rsidP="003118CD">
      <w:pPr>
        <w:shd w:val="clear" w:color="auto" w:fill="FFFFFF"/>
        <w:spacing w:after="0"/>
        <w:ind w:left="28" w:right="4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lastRenderedPageBreak/>
        <w:t>Теория литературы. Народная песня, частушка (развитие представлений). Предание (развитие представлений).</w:t>
      </w:r>
    </w:p>
    <w:p w:rsidR="003118CD" w:rsidRPr="003118CD" w:rsidRDefault="003118CD" w:rsidP="003118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ДРЕВНЕРУССКОЙ ЛИТЕРАТУРЫ</w:t>
      </w:r>
    </w:p>
    <w:p w:rsidR="003118CD" w:rsidRPr="003118CD" w:rsidRDefault="003118CD" w:rsidP="003118CD">
      <w:pPr>
        <w:shd w:val="clear" w:color="auto" w:fill="FFFFFF"/>
        <w:spacing w:after="0"/>
        <w:ind w:left="28" w:right="4"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«Жития Александра Невского».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3118CD" w:rsidRPr="003118CD" w:rsidRDefault="003118CD" w:rsidP="003118CD">
      <w:pPr>
        <w:shd w:val="clear" w:color="auto" w:fill="FFFFFF"/>
        <w:spacing w:after="0"/>
        <w:ind w:left="18" w:right="1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Художественные особенности воинской повести и жития.</w:t>
      </w:r>
    </w:p>
    <w:p w:rsidR="003118CD" w:rsidRPr="003118CD" w:rsidRDefault="003118CD" w:rsidP="003118CD">
      <w:pPr>
        <w:shd w:val="clear" w:color="auto" w:fill="FFFFFF"/>
        <w:spacing w:after="0"/>
        <w:ind w:left="28" w:right="12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«Шемякин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суд».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комические ситуации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двумя плутами.</w:t>
      </w:r>
    </w:p>
    <w:p w:rsidR="003118CD" w:rsidRPr="003118CD" w:rsidRDefault="003118CD" w:rsidP="003118CD">
      <w:pPr>
        <w:shd w:val="clear" w:color="auto" w:fill="FFFFFF"/>
        <w:spacing w:after="0"/>
        <w:ind w:right="18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«Шемякин суд» — «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кривосуд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(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Шемяка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посулы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любил, потому так он и судил»). Особенности поэтики бытовой сатирической повести.</w:t>
      </w:r>
    </w:p>
    <w:p w:rsidR="003118CD" w:rsidRPr="003118CD" w:rsidRDefault="003118CD" w:rsidP="003118CD">
      <w:pPr>
        <w:shd w:val="clear" w:color="auto" w:fill="FFFFFF"/>
        <w:spacing w:after="0"/>
        <w:ind w:right="226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3118CD" w:rsidRPr="003118CD" w:rsidRDefault="003118CD" w:rsidP="003118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РУССКОЙ ЛИТЕРАТУРЫ XVIII ВЕКА</w:t>
      </w:r>
    </w:p>
    <w:p w:rsidR="003118CD" w:rsidRPr="003118CD" w:rsidRDefault="003118CD" w:rsidP="003118CD">
      <w:pPr>
        <w:shd w:val="clear" w:color="auto" w:fill="FFFFFF"/>
        <w:spacing w:after="0"/>
        <w:ind w:left="5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Денис Иванович Фонвизин.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Слово о писателе.</w:t>
      </w:r>
    </w:p>
    <w:p w:rsidR="003118CD" w:rsidRPr="003118CD" w:rsidRDefault="003118CD" w:rsidP="003118CD">
      <w:pPr>
        <w:shd w:val="clear" w:color="auto" w:fill="FFFFFF"/>
        <w:spacing w:after="0"/>
        <w:ind w:left="168" w:right="3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«Недоросль»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(сцены). Сатирическая направленность комедии. Проблема воспитания истинного гражданина.</w:t>
      </w:r>
    </w:p>
    <w:p w:rsidR="003118CD" w:rsidRPr="003118CD" w:rsidRDefault="003118CD" w:rsidP="003118CD">
      <w:pPr>
        <w:shd w:val="clear" w:color="auto" w:fill="FFFFFF"/>
        <w:spacing w:after="0"/>
        <w:ind w:left="154" w:right="58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3118CD" w:rsidRPr="003118CD" w:rsidRDefault="003118CD" w:rsidP="003118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РУССКОЙ ЛИТЕРАТУРЫ XIX ВЕКА</w:t>
      </w:r>
    </w:p>
    <w:p w:rsidR="003118CD" w:rsidRPr="003118CD" w:rsidRDefault="003118CD" w:rsidP="003118CD">
      <w:pPr>
        <w:shd w:val="clear" w:color="auto" w:fill="FFFFFF"/>
        <w:spacing w:after="0"/>
        <w:ind w:left="124" w:right="8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Иван Андреевич Крылов.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Поэт и мудрец. Язвительный сатирик и баснописец. 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ind w:left="90" w:right="9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«Лягушки, просящие царя».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Критика «общественного договора» Ж.-Ж. Руссо. Мораль басни.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«Обоз».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3118CD" w:rsidRPr="003118CD" w:rsidRDefault="003118CD" w:rsidP="003118CD">
      <w:pPr>
        <w:shd w:val="clear" w:color="auto" w:fill="FFFFFF"/>
        <w:spacing w:after="0"/>
        <w:ind w:left="90" w:right="120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Басня. Мораль. Аллегория (развитие представлений).</w:t>
      </w:r>
    </w:p>
    <w:p w:rsidR="003118CD" w:rsidRPr="003118CD" w:rsidRDefault="003118CD" w:rsidP="003118CD">
      <w:pPr>
        <w:shd w:val="clear" w:color="auto" w:fill="FFFFFF"/>
        <w:spacing w:after="0"/>
        <w:ind w:left="72" w:right="140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Кондратий Федорович Рылеев.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 дум и сатир. Краткий рассказ о писателе. Оценка дум современниками.</w:t>
      </w:r>
    </w:p>
    <w:p w:rsidR="003118CD" w:rsidRPr="003118CD" w:rsidRDefault="003118CD" w:rsidP="003118CD">
      <w:pPr>
        <w:shd w:val="clear" w:color="auto" w:fill="FFFFFF"/>
        <w:spacing w:after="0"/>
        <w:ind w:left="38" w:right="14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«Смерть Ермака».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3118CD" w:rsidRPr="003118CD" w:rsidRDefault="003118CD" w:rsidP="003118CD">
      <w:pPr>
        <w:shd w:val="clear" w:color="auto" w:fill="FFFFFF"/>
        <w:spacing w:after="0"/>
        <w:ind w:left="42" w:right="16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Дума (начальное представление).</w:t>
      </w:r>
    </w:p>
    <w:p w:rsidR="003118CD" w:rsidRPr="003118CD" w:rsidRDefault="003118CD" w:rsidP="003118CD">
      <w:pPr>
        <w:shd w:val="clear" w:color="auto" w:fill="FFFFFF"/>
        <w:spacing w:after="0"/>
        <w:ind w:left="28" w:right="178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Александр Сергеевич Пушкин.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об отношении поэта к истории и исторической теме в литературе.</w:t>
      </w:r>
    </w:p>
    <w:p w:rsidR="003118CD" w:rsidRPr="003118CD" w:rsidRDefault="003118CD" w:rsidP="003118CD">
      <w:pPr>
        <w:shd w:val="clear" w:color="auto" w:fill="FFFFFF"/>
        <w:spacing w:after="0"/>
        <w:ind w:left="4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«Туча». 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Разноплановость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содержания стихотворения — зарисовка природы, отклик на десятилетие восстания декабристов. 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***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(«Я помню чудное мгновенье...»).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Обогащение любовной лирики мотивами пробуждения души к творчеству.</w:t>
      </w:r>
    </w:p>
    <w:p w:rsidR="003118CD" w:rsidRPr="003118CD" w:rsidRDefault="003118CD" w:rsidP="003118CD">
      <w:pPr>
        <w:shd w:val="clear" w:color="auto" w:fill="FFFFFF"/>
        <w:spacing w:after="0"/>
        <w:ind w:left="14" w:right="10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«19 октября».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3118CD" w:rsidRPr="003118CD" w:rsidRDefault="003118CD" w:rsidP="003118CD">
      <w:pPr>
        <w:shd w:val="clear" w:color="auto" w:fill="FFFFFF"/>
        <w:spacing w:after="0"/>
        <w:ind w:left="10" w:right="10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«История Пугачева»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3118CD" w:rsidRPr="003118CD" w:rsidRDefault="003118CD" w:rsidP="003118CD">
      <w:pPr>
        <w:shd w:val="clear" w:color="auto" w:fill="FFFFFF"/>
        <w:spacing w:after="0"/>
        <w:ind w:left="14" w:right="1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«Капитанская дочка».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Историческая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3118CD" w:rsidRPr="003118CD" w:rsidRDefault="003118CD" w:rsidP="003118CD">
      <w:pPr>
        <w:shd w:val="clear" w:color="auto" w:fill="FFFFFF"/>
        <w:spacing w:after="0"/>
        <w:ind w:right="18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118CD" w:rsidRPr="003118CD" w:rsidRDefault="003118CD" w:rsidP="003118CD">
      <w:pPr>
        <w:shd w:val="clear" w:color="auto" w:fill="FFFFFF"/>
        <w:spacing w:after="0"/>
        <w:ind w:right="10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«Пиковая дама».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случайного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3118CD" w:rsidRPr="003118CD" w:rsidRDefault="003118CD" w:rsidP="003118CD">
      <w:pPr>
        <w:shd w:val="clear" w:color="auto" w:fill="FFFFFF"/>
        <w:spacing w:after="0"/>
        <w:ind w:left="258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Михаил Юрьевич Лермонтов.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Краткий рассказ о писателе, отношение к историческим темам и воплощение этих тем в его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творчестве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Мцыри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монастыря и образы природы, их роль в произведении. Романтически-условный историзм поэмы.</w:t>
      </w:r>
      <w:r w:rsidRPr="003118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6AA9D938" wp14:editId="10FF1EBA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3118CD" w:rsidRPr="003118CD" w:rsidRDefault="003118CD" w:rsidP="003118CD">
      <w:pPr>
        <w:shd w:val="clear" w:color="auto" w:fill="FFFFFF"/>
        <w:spacing w:after="0"/>
        <w:ind w:left="230" w:right="42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118CD" w:rsidRPr="003118CD" w:rsidRDefault="003118CD" w:rsidP="003118CD">
      <w:pPr>
        <w:shd w:val="clear" w:color="auto" w:fill="FFFFFF"/>
        <w:spacing w:after="0"/>
        <w:ind w:left="196" w:right="72"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Николай Васильевич Гоголь.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3118CD" w:rsidRPr="003118CD" w:rsidRDefault="003118CD" w:rsidP="003118CD">
      <w:pPr>
        <w:shd w:val="clear" w:color="auto" w:fill="FFFFFF"/>
        <w:spacing w:after="0"/>
        <w:ind w:left="140" w:right="8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«Ревизор».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Хлестаковщина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общественное явление.</w:t>
      </w:r>
    </w:p>
    <w:p w:rsidR="003118CD" w:rsidRPr="003118CD" w:rsidRDefault="003118CD" w:rsidP="003118CD">
      <w:pPr>
        <w:shd w:val="clear" w:color="auto" w:fill="FFFFFF"/>
        <w:spacing w:after="0"/>
        <w:ind w:left="72" w:righ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Комедия (развитие представлений). Сатира и юмор (развитие представлений).</w:t>
      </w:r>
    </w:p>
    <w:p w:rsidR="003118CD" w:rsidRPr="003118CD" w:rsidRDefault="003118CD" w:rsidP="003118CD">
      <w:pPr>
        <w:shd w:val="clear" w:color="auto" w:fill="FFFFFF"/>
        <w:spacing w:after="0"/>
        <w:ind w:left="72" w:righ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«Шинель».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 «маленького человека» в литературе. Потеря Акакием Акакиевичем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Башмачкиным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118CD" w:rsidRPr="003118CD" w:rsidRDefault="003118CD" w:rsidP="00311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Иван Сергеевич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Тургенев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раткий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Рассказ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«Певцы».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Изображение русской жизни и русских характеров. Образ рассказчика.</w:t>
      </w:r>
    </w:p>
    <w:p w:rsidR="003118CD" w:rsidRPr="003118CD" w:rsidRDefault="003118CD" w:rsidP="00311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Способы выражения авторской позиции.</w:t>
      </w:r>
    </w:p>
    <w:p w:rsidR="003118CD" w:rsidRPr="003118CD" w:rsidRDefault="003118CD" w:rsidP="003118CD">
      <w:pPr>
        <w:shd w:val="clear" w:color="auto" w:fill="FFFFFF"/>
        <w:spacing w:after="0"/>
        <w:ind w:left="58" w:right="226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Михаил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Евграфович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Салтыков-Щедрин.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писателе, редакторе, издателе.</w:t>
      </w:r>
    </w:p>
    <w:p w:rsidR="003118CD" w:rsidRPr="003118CD" w:rsidRDefault="003118CD" w:rsidP="003118CD">
      <w:pPr>
        <w:shd w:val="clear" w:color="auto" w:fill="FFFFFF"/>
        <w:spacing w:after="0"/>
        <w:ind w:left="100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«История одного города»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118CD" w:rsidRPr="003118CD" w:rsidRDefault="003118CD" w:rsidP="003118CD">
      <w:pPr>
        <w:shd w:val="clear" w:color="auto" w:fill="FFFFFF"/>
        <w:spacing w:after="0"/>
        <w:ind w:left="90" w:right="1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Николай Семенович Лесков.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ind w:left="78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«Старый гений».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Сатира на чиновничество. Защита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беззащитных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Нравственные проблемы рассказа. Деталь как средство создания образа в рассказе.</w:t>
      </w:r>
    </w:p>
    <w:p w:rsidR="003118CD" w:rsidRPr="003118CD" w:rsidRDefault="003118CD" w:rsidP="003118CD">
      <w:pPr>
        <w:shd w:val="clear" w:color="auto" w:fill="FFFFFF"/>
        <w:spacing w:after="0"/>
        <w:ind w:left="78" w:right="18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Рассказ (развитие представлений). Художественная деталь (развитие представлений).</w:t>
      </w:r>
    </w:p>
    <w:p w:rsidR="003118CD" w:rsidRPr="003118CD" w:rsidRDefault="003118CD" w:rsidP="003118CD">
      <w:pPr>
        <w:shd w:val="clear" w:color="auto" w:fill="FFFFFF"/>
        <w:spacing w:after="0"/>
        <w:ind w:left="68" w:right="28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Лев Николаевич Толстой.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 Идеал взаимной любви и согласия в обществе.</w:t>
      </w:r>
    </w:p>
    <w:p w:rsidR="003118CD" w:rsidRPr="003118CD" w:rsidRDefault="003118CD" w:rsidP="003118CD">
      <w:pPr>
        <w:shd w:val="clear" w:color="auto" w:fill="FFFFFF"/>
        <w:spacing w:after="0"/>
        <w:ind w:left="62" w:right="38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«После бала».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Идея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разделённости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118CD" w:rsidRPr="003118CD" w:rsidRDefault="003118CD" w:rsidP="003118CD">
      <w:pPr>
        <w:shd w:val="clear" w:color="auto" w:fill="FFFFFF"/>
        <w:spacing w:after="0"/>
        <w:ind w:left="48" w:right="4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118CD" w:rsidRPr="003118CD" w:rsidRDefault="003118CD" w:rsidP="003118CD">
      <w:pPr>
        <w:shd w:val="clear" w:color="auto" w:fill="FFFFFF"/>
        <w:spacing w:after="0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Поэзия родной природы</w:t>
      </w:r>
    </w:p>
    <w:p w:rsidR="003118CD" w:rsidRPr="003118CD" w:rsidRDefault="003118CD" w:rsidP="003118CD">
      <w:pPr>
        <w:shd w:val="clear" w:color="auto" w:fill="FFFFFF"/>
        <w:spacing w:after="0"/>
        <w:ind w:left="34" w:right="5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А. С. Пушкин.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«Цветы последние милей...»,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 Ю. Лермонтов.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«Осень»;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Ф. И. Тютчев.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«Осенний вечер»;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А. А. Фет.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«Первый ландыш»;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А. Н. Майков.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«Поле зыблется цветами...».</w:t>
      </w:r>
    </w:p>
    <w:p w:rsidR="003118CD" w:rsidRPr="003118CD" w:rsidRDefault="003118CD" w:rsidP="003118CD">
      <w:pPr>
        <w:shd w:val="clear" w:color="auto" w:fill="FFFFFF"/>
        <w:spacing w:after="0"/>
        <w:ind w:left="3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Антон Павлович Чехов.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ind w:left="34" w:right="72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«О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любви»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(из трилогии). История о любви и упущенном счастье.</w:t>
      </w:r>
    </w:p>
    <w:p w:rsidR="003118CD" w:rsidRPr="003118CD" w:rsidRDefault="003118CD" w:rsidP="003118CD">
      <w:pPr>
        <w:shd w:val="clear" w:color="auto" w:fill="FFFFFF"/>
        <w:spacing w:after="0"/>
        <w:ind w:left="28" w:right="78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 литературы. Психологизм художественной литературы (развитие представлений).</w:t>
      </w:r>
    </w:p>
    <w:p w:rsidR="003118CD" w:rsidRPr="003118CD" w:rsidRDefault="003118CD" w:rsidP="003118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РУССКОЙ ЛИТЕРАТУРЫ XX ВЕКА</w:t>
      </w:r>
    </w:p>
    <w:p w:rsidR="003118CD" w:rsidRPr="003118CD" w:rsidRDefault="003118CD" w:rsidP="003118C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Иван Алексеевич Бунин.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ind w:left="3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«Кавказ». 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3118CD" w:rsidRPr="003118CD" w:rsidRDefault="003118CD" w:rsidP="003118CD">
      <w:pPr>
        <w:shd w:val="clear" w:color="auto" w:fill="FFFFFF"/>
        <w:spacing w:after="0"/>
        <w:ind w:left="42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Александр Иванович Куприн.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ind w:left="38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«Куст сирени».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3118CD" w:rsidRPr="003118CD" w:rsidRDefault="003118CD" w:rsidP="003118CD">
      <w:pPr>
        <w:shd w:val="clear" w:color="auto" w:fill="FFFFFF"/>
        <w:spacing w:after="0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Сюжет и фабула.</w:t>
      </w:r>
    </w:p>
    <w:p w:rsidR="003118CD" w:rsidRPr="003118CD" w:rsidRDefault="003118CD" w:rsidP="003118CD">
      <w:pPr>
        <w:shd w:val="clear" w:color="auto" w:fill="FFFFFF"/>
        <w:spacing w:after="0"/>
        <w:ind w:left="28" w:right="14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Александр Александрович Блок.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поэте.</w:t>
      </w:r>
    </w:p>
    <w:p w:rsidR="003118CD" w:rsidRPr="003118CD" w:rsidRDefault="003118CD" w:rsidP="003118CD">
      <w:pPr>
        <w:shd w:val="clear" w:color="auto" w:fill="FFFFFF"/>
        <w:spacing w:after="0"/>
        <w:ind w:left="24" w:right="18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«Россия».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Историческая тема в стихотворении, его современное звучание и смысл.</w:t>
      </w:r>
    </w:p>
    <w:p w:rsidR="003118CD" w:rsidRPr="003118CD" w:rsidRDefault="003118CD" w:rsidP="003118CD">
      <w:pPr>
        <w:shd w:val="clear" w:color="auto" w:fill="FFFFFF"/>
        <w:spacing w:after="0"/>
        <w:ind w:left="14" w:right="2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Сергей Александрович Есенин.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жизни и творчестве поэта.</w:t>
      </w:r>
    </w:p>
    <w:p w:rsidR="003118CD" w:rsidRPr="003118CD" w:rsidRDefault="003118CD" w:rsidP="003118CD">
      <w:pPr>
        <w:shd w:val="clear" w:color="auto" w:fill="FFFFFF"/>
        <w:spacing w:after="0"/>
        <w:ind w:left="4" w:right="24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«Пугачев».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Поэма на историческую тему. Характер Пугачева. Сопоставление образа предводителя восстания в разных произведениях: в 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фольклоре, в произведениях А. С. Пушкина, С. А. Есенина. Современность и историческое прошлое в драматической поэме Есенина.</w:t>
      </w:r>
    </w:p>
    <w:p w:rsidR="003118CD" w:rsidRPr="003118CD" w:rsidRDefault="003118CD" w:rsidP="003118CD">
      <w:pPr>
        <w:shd w:val="clear" w:color="auto" w:fill="FFFFFF"/>
        <w:spacing w:after="0"/>
        <w:ind w:left="4" w:right="38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Драматическая поэма (начальные представления).</w:t>
      </w:r>
    </w:p>
    <w:p w:rsidR="003118CD" w:rsidRPr="003118CD" w:rsidRDefault="003118CD" w:rsidP="003118CD">
      <w:pPr>
        <w:shd w:val="clear" w:color="auto" w:fill="FFFFFF"/>
        <w:spacing w:after="0"/>
        <w:ind w:right="42"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Иван Сергеевич Шмелев.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ind w:lef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«Как я стал писателем».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Рассказ о пути к творчеству. Сопоставление художественного произведения с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документально-биографическими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(мемуары, воспоминания, дневники)</w:t>
      </w:r>
    </w:p>
    <w:p w:rsidR="003118CD" w:rsidRPr="003118CD" w:rsidRDefault="003118CD" w:rsidP="003118CD">
      <w:pPr>
        <w:shd w:val="clear" w:color="auto" w:fill="FFFFFF"/>
        <w:spacing w:after="0"/>
        <w:ind w:lef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Писатели улыбаются</w:t>
      </w:r>
    </w:p>
    <w:p w:rsidR="003118CD" w:rsidRPr="003118CD" w:rsidRDefault="003118CD" w:rsidP="003118CD">
      <w:pPr>
        <w:shd w:val="clear" w:color="auto" w:fill="FFFFFF"/>
        <w:spacing w:after="0"/>
        <w:ind w:left="10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Сатирикон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». Тэффи, О. Дымов, А. Аверченко.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«Всеобщая история, обработанная „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Сатириконом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"»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3118CD" w:rsidRPr="003118CD" w:rsidRDefault="003118CD" w:rsidP="003118CD">
      <w:pPr>
        <w:shd w:val="clear" w:color="auto" w:fill="FFFFFF"/>
        <w:spacing w:after="0"/>
        <w:ind w:right="34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 Зощенко.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«История болезни»;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Тэффи.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«Жизнь и воротник».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самостоятельного чтения. Сатира и юмор в рассказах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сатириконцев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118CD" w:rsidRPr="003118CD" w:rsidRDefault="003118CD" w:rsidP="003118CD">
      <w:pPr>
        <w:shd w:val="clear" w:color="auto" w:fill="FFFFFF"/>
        <w:spacing w:after="0"/>
        <w:ind w:right="34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Михаил Андреевич Осоргин.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ind w:right="2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«Пенсне».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Сочетание фантастики и реальности в рассказе. Мелочи быта и их психологическое содержание. Для самостоятельного чтения.</w:t>
      </w:r>
    </w:p>
    <w:p w:rsidR="003118CD" w:rsidRPr="003118CD" w:rsidRDefault="003118CD" w:rsidP="003118CD">
      <w:pPr>
        <w:shd w:val="clear" w:color="auto" w:fill="FFFFFF"/>
        <w:spacing w:after="0"/>
        <w:ind w:left="4" w:right="28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Александр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Трифонович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Твардовский.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ind w:left="10" w:right="2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«Василий Теркин».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3118CD" w:rsidRPr="003118CD" w:rsidRDefault="003118CD" w:rsidP="003118CD">
      <w:pPr>
        <w:shd w:val="clear" w:color="auto" w:fill="FFFFFF"/>
        <w:spacing w:after="0"/>
        <w:ind w:left="10" w:right="10"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Новаторский характер Василия Теркина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Реалистическая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3118CD" w:rsidRPr="003118CD" w:rsidRDefault="003118CD" w:rsidP="003118CD">
      <w:pPr>
        <w:shd w:val="clear" w:color="auto" w:fill="FFFFFF"/>
        <w:spacing w:after="0"/>
        <w:ind w:left="28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3118CD" w:rsidRPr="003118CD" w:rsidRDefault="003118CD" w:rsidP="003118CD">
      <w:pPr>
        <w:shd w:val="clear" w:color="auto" w:fill="FFFFFF"/>
        <w:spacing w:after="0"/>
        <w:ind w:left="14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Андрей Платонович Платонов.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жизни писателя.</w:t>
      </w:r>
    </w:p>
    <w:p w:rsidR="003118CD" w:rsidRPr="003118CD" w:rsidRDefault="003118CD" w:rsidP="003118CD">
      <w:pPr>
        <w:shd w:val="clear" w:color="auto" w:fill="FFFFFF"/>
        <w:spacing w:after="0"/>
        <w:ind w:lef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«Возвращение».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3118CD" w:rsidRPr="003118CD" w:rsidRDefault="003118CD" w:rsidP="003118CD">
      <w:pPr>
        <w:shd w:val="clear" w:color="auto" w:fill="FFFFFF"/>
        <w:spacing w:after="0"/>
        <w:ind w:left="1974" w:hanging="1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Стихи и песни о Великой Отечественной войне 1941—1945 годов</w:t>
      </w:r>
    </w:p>
    <w:p w:rsidR="003118CD" w:rsidRPr="003118CD" w:rsidRDefault="003118CD" w:rsidP="003118CD">
      <w:pPr>
        <w:shd w:val="clear" w:color="auto" w:fill="FFFFFF"/>
        <w:spacing w:after="0"/>
        <w:ind w:left="72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Традиции в изображении боевых подвигов народа и военных будней. Героизм воинов, защищающих свою Родину: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 Исаковский.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«Катюша», «Враги сожгли родную хату»;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Б. Окуджава.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«Песенка о пехоте», «Здесь птицы не поют...»;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А. Фатьянов.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«Соловьи»,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Л.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Ошанин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«Дороги»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др. 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3118CD" w:rsidRPr="003118CD" w:rsidRDefault="003118CD" w:rsidP="003118CD">
      <w:pPr>
        <w:shd w:val="clear" w:color="auto" w:fill="FFFFFF"/>
        <w:spacing w:after="0"/>
        <w:ind w:left="72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Виктор Петрович Астафьев.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Краткий рассказ о писателе. </w:t>
      </w:r>
    </w:p>
    <w:p w:rsidR="003118CD" w:rsidRPr="003118CD" w:rsidRDefault="003118CD" w:rsidP="003118CD">
      <w:pPr>
        <w:shd w:val="clear" w:color="auto" w:fill="FFFFFF"/>
        <w:spacing w:after="0"/>
        <w:ind w:left="62" w:right="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«Фотография, на которой меня нет».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118CD" w:rsidRPr="003118CD" w:rsidRDefault="003118CD" w:rsidP="003118CD">
      <w:pPr>
        <w:shd w:val="clear" w:color="auto" w:fill="FFFFFF"/>
        <w:spacing w:after="0"/>
        <w:ind w:left="68" w:right="10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Герой-повествователь (развитие представлений).</w:t>
      </w:r>
    </w:p>
    <w:p w:rsidR="003118CD" w:rsidRPr="003118CD" w:rsidRDefault="003118CD" w:rsidP="003118CD">
      <w:pPr>
        <w:shd w:val="clear" w:color="auto" w:fill="FFFFFF"/>
        <w:spacing w:after="0"/>
        <w:ind w:left="58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Русские поэты о Родине, родной природе</w:t>
      </w:r>
    </w:p>
    <w:p w:rsidR="003118CD" w:rsidRPr="003118CD" w:rsidRDefault="003118CD" w:rsidP="003118CD">
      <w:pPr>
        <w:shd w:val="clear" w:color="auto" w:fill="FFFFFF"/>
        <w:spacing w:after="0"/>
        <w:ind w:left="42" w:right="1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И. Анненский.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«Снег»;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Д. Мережковский.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«Родное», «Не надо звуков»;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Н. Заболоцкий.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«Вечер на Оке». «Уступи мне, скворец, уголок...»;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Н. Рубцов.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«По вечерам», «Встреча», «Привет, Россия...».</w:t>
      </w:r>
    </w:p>
    <w:p w:rsidR="003118CD" w:rsidRPr="003118CD" w:rsidRDefault="003118CD" w:rsidP="003118CD">
      <w:pPr>
        <w:shd w:val="clear" w:color="auto" w:fill="FFFFFF"/>
        <w:spacing w:after="0"/>
        <w:ind w:left="38" w:right="18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Поэты Русского зарубежья об оставленной ими Родине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Н. Оцуп.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«Мне трудно без России...»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(отрывок);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 Гиппиус.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«Знайте!», «Так и есть»;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Дон-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Аминадо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«Бабье лето»; </w:t>
      </w: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И. Бунин.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«У птицы есть гнездо...».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Общее и индивидуальное в произведениях русских поэтов.</w:t>
      </w:r>
    </w:p>
    <w:p w:rsidR="003118CD" w:rsidRPr="003118CD" w:rsidRDefault="003118CD" w:rsidP="003118CD">
      <w:pPr>
        <w:shd w:val="clear" w:color="auto" w:fill="FFFFFF"/>
        <w:spacing w:after="0"/>
        <w:ind w:left="11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ЗАРУБЕЖНОЙ ЛИТЕРАТУРЫ</w:t>
      </w:r>
    </w:p>
    <w:p w:rsidR="003118CD" w:rsidRPr="003118CD" w:rsidRDefault="003118CD" w:rsidP="003118CD">
      <w:pPr>
        <w:shd w:val="clear" w:color="auto" w:fill="FFFFFF"/>
        <w:spacing w:after="0"/>
        <w:ind w:left="37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Уильям Шекспир.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ind w:left="38" w:right="2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«Ромео и Джульетта».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Семейная вражда и любовь героев Ромео и Джульетта — символ любви и жертвенности. «Вечные проблемы» в творчестве Шекспира.</w:t>
      </w:r>
    </w:p>
    <w:p w:rsidR="003118CD" w:rsidRPr="003118CD" w:rsidRDefault="003118CD" w:rsidP="003118CD">
      <w:pPr>
        <w:shd w:val="clear" w:color="auto" w:fill="FFFFFF"/>
        <w:spacing w:after="0"/>
        <w:ind w:left="28" w:right="42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Конфликт как основа сюжета драматического произведения.</w:t>
      </w:r>
    </w:p>
    <w:p w:rsidR="003118CD" w:rsidRPr="003118CD" w:rsidRDefault="003118CD" w:rsidP="003118CD">
      <w:pPr>
        <w:shd w:val="clear" w:color="auto" w:fill="FFFFFF"/>
        <w:spacing w:after="0"/>
        <w:ind w:left="34" w:right="42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Сонеты —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«Кто хвалится родством своим со знатью...», «Увы, мой стих не блещет новизной...».</w:t>
      </w:r>
    </w:p>
    <w:p w:rsidR="003118CD" w:rsidRPr="003118CD" w:rsidRDefault="003118CD" w:rsidP="003118CD">
      <w:pPr>
        <w:shd w:val="clear" w:color="auto" w:fill="FFFFFF"/>
        <w:spacing w:after="0"/>
        <w:ind w:left="18" w:right="38"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3118CD" w:rsidRPr="003118CD" w:rsidRDefault="003118CD" w:rsidP="003118CD">
      <w:pPr>
        <w:shd w:val="clear" w:color="auto" w:fill="FFFFFF"/>
        <w:spacing w:after="0"/>
        <w:ind w:left="18" w:right="48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Сонет как форма лирической поэзии.</w:t>
      </w:r>
    </w:p>
    <w:p w:rsidR="003118CD" w:rsidRPr="003118CD" w:rsidRDefault="003118CD" w:rsidP="003118CD">
      <w:pPr>
        <w:shd w:val="clear" w:color="auto" w:fill="FFFFFF"/>
        <w:spacing w:after="0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Жан Батист Мольер.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Слово о Мольере.</w:t>
      </w:r>
    </w:p>
    <w:p w:rsidR="003118CD" w:rsidRPr="003118CD" w:rsidRDefault="003118CD" w:rsidP="003118CD">
      <w:pPr>
        <w:shd w:val="clear" w:color="auto" w:fill="FFFFFF"/>
        <w:spacing w:after="0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«Мещанин во дворянстве»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3118CD" w:rsidRPr="003118CD" w:rsidRDefault="003118CD" w:rsidP="003118CD">
      <w:pPr>
        <w:shd w:val="clear" w:color="auto" w:fill="FFFFFF"/>
        <w:spacing w:after="0"/>
        <w:ind w:left="28" w:right="72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Классицизм. Сатира (развитие понятий).</w:t>
      </w:r>
    </w:p>
    <w:p w:rsidR="003118CD" w:rsidRPr="003118CD" w:rsidRDefault="003118CD" w:rsidP="003118CD">
      <w:p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Вальтер Скотт.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Краткий рассказ о писателе.</w:t>
      </w:r>
    </w:p>
    <w:p w:rsidR="003118CD" w:rsidRPr="003118CD" w:rsidRDefault="003118CD" w:rsidP="00311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«Айвенго».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</w:t>
      </w:r>
    </w:p>
    <w:p w:rsidR="003118CD" w:rsidRPr="003118CD" w:rsidRDefault="003118CD" w:rsidP="003118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9 класс</w:t>
      </w:r>
    </w:p>
    <w:p w:rsidR="003118CD" w:rsidRPr="003118CD" w:rsidRDefault="003118CD" w:rsidP="003118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Введение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Литература и ее роль в духовной жизни человека.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Литература как искусство слова (углубление представлений).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ДРЕВНЕРУССКОЙ  ЛИТЕРАТУРЫ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«Слово о полку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Игореве»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стория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Слово как жанр древнерусской литературы.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 ЛИТЕРАТУРЫ  XVIII   ВЕКА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Характеристика русской литературы XVIII века. Гражданский пафос русского классицизма.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Михаил Васильевич Ломоносов.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Жизнь и творчество. Ученый, поэт, реформатор русского литературного языка и стиха.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ея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Величества государыни Императрицы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Елисаветы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Петровны 1747 года».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Прославление Родины, мира, науки и просвещения в произведениях Ломоносова.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Ода как жанр лирической поэзии.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Гавриил Романович Державин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Жизнь и творчество. (Обзор.)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«Властителям и судиям».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несправедливости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сильных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мира сего. «Высокий» слог и ораторские, декламационные интонации.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Памятник»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радиции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Николай Михайлович Карамзин.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писателе.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Повесть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«Бедная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Лиза»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,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тихотворение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Осень».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Сентиментализм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Утверждение общечеловеческих ценностей в повести «Бедная Лиза». 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Главные герои повести. Внимание писателя к внутреннему миру героини. Новые черты русской литературы.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Сентиментализм (начальные представления).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  РУССКОЙ  ЛИТЕРАТУРЫ  XIX  ВЕКА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Василий Андреевич Жуковский.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Жизнь и творчество. (Обзор.)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Море»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омантический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 моря.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«Невыразимое».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Границы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выразимого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Возможности поэтического языка и трудности, встающие на пути поэта. Отношение романтика к слову.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Светлана»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анр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баллады в творчестве Жуковского: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сюжетность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Баллада (развитие представлений).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Александр Сергеевич Грибоедов.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Жизнь и творчество. (Обзор.)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«Горе от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ума»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бзор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содержания. Картина нравов, галерея живых типов и острая сатира. Общечеловеческое звучание образов персонажей. Меткий афористический язык. Своеобразие конфликта. Система образов. Образ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фамусовской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Москвы. Особенности композиции комедии.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Критика о комедии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Александр Сергеевич Пушкин.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Жизнь и творчество. (Обзор.)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Стихотворения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Поэма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Цыганы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«Евгений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Онегин»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бзор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Онегинская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Типическое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«Моцарт и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Сальери»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роблема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Михаил Юрьевич Лермонтов.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Жизнь и творчество. (Обзор.)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«Герой нашего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времени»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бзор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Особенности композиции. Печорин — «самый любопытный предмет своих наблюдений» (В. Г. Белинский).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Печорин и Максим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Максимыч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Печорин и доктор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Вер-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</w:t>
      </w:r>
      <w:proofErr w:type="spellEnd"/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Печорин и Грушницкий. Печорин и Вера. Печорин и Мери. Печорин и «ундина». Повесть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Фаталист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»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мотивы лирики.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«Смерть Поэта», «Парус», «И скучно и грустно», «Дума», «Поэт», «Родина», «Пророк», «Нет, не тебя так пылко я люблю..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.»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Пафос вольности, чувство одиночества, тема любви, поэта и поэзии.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Николай Васильевич Гоголь.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Жизнь и творчество. (Обзор)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«Мертвые души»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lastRenderedPageBreak/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видах</w:t>
      </w:r>
      <w:proofErr w:type="gramEnd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издевка</w:t>
      </w:r>
      <w:proofErr w:type="gramEnd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беззлобное </w:t>
      </w:r>
      <w:proofErr w:type="spellStart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комикование</w:t>
      </w:r>
      <w:proofErr w:type="spellEnd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 дружеский смех (развитие представлений).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Федор Михайлович Достоевский.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писателе.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«Белые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ночи»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ип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  литературы. Повесть (развитие понятия).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Антон Павлович Чехов.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писателе.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«Тоска», «Смерть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чиновника»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стинные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ложные ценности героев рассказа.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Развитие представлений о жанровых особенностях рассказа.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  РУССКОЙ  ЛИТЕРАТУРЫ  XX  ВЕКА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Богатство и разнообразие жанров и направлений русской литературы XX века.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 русской  прозы   XX века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Иван Алексеевич Бунин.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писателе.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Рассказ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«Темные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аллеи»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ечальная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история любви людей из разных социальных слоев. «Поэзия» и «проза» русской усадьбы. Лиризм повествования.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Михаил Афанасьевич Булгаков.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Слово о писателе.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Повесть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«Собачье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сердце»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стория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шариковщины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швондерства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 Поэтика Булгакова-сатирика. Прием гротеска в повести.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Художественная условность, фантастика, сатира (развитие понятий).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Михаил Александрович Шолохов.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Слово о писателе.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Рассказ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«Судьба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человека»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мысл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Реализм в художественной литературе. Реалистическая типизация (углубление понятия).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Александр Исаевич Солженицын.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Слово о писателе. Рассказ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«Матренин двор».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 праведницы. Трагизм судьбы героини. Жизненная основа притчи.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  литературы. Притча (углубление понятия).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русской  поэзии XX века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Штрихи  к портретам.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Александр Александрович Блок.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«Ветер принес издалека...», «Заклятие огнем и мраком», «Как тяжело ходить среди людей...», «О доблестях, о подвигах, о славе..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.»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Сергей Александрович Есенин.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.»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Владимир Владимирович Маяковский.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Послушайте!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»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Марина Ивановна Цветаева.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поэте.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Николай Алексеевич Заболоцкий.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 xml:space="preserve">«Я не ищу гармонии в природе...», «Где-то в поле возле Магадана...», «Можжевеловый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куст»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тихотворения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человеке и природе. Философская глубина обобщений поэта-мыслителя.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Анна Андреевна Ахматова.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Стихотворные произведения из книг </w:t>
      </w: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«Четки», «Белая стая», «Вечер», «Подорожник»,  «Тростник», «Бег времени».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Борис Леонидович Пастернак.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«Красавица моя, вся стать...», «Перемена», «Весна в лесу», «Любить иных тяжелый крест...».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Философская глубина лирики Б. Пастернака. Одухотворенная предметность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пастернаковской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поэзии. Приобщение вечных тем к современности в стихах о природе и любви.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Александр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Трифонович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Твардовский.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«Урожай», «Родное», «Весенние строчки», «Матери», «Страна </w:t>
      </w:r>
      <w:proofErr w:type="spell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Муравия</w:t>
      </w:r>
      <w:proofErr w:type="spell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(отрывки из поэмы). Стихотворения о Родине, о природе. Интонация и стиль стихотворений.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Теория литературы. </w:t>
      </w:r>
      <w:proofErr w:type="spellStart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Силлаботоническая</w:t>
      </w:r>
      <w:proofErr w:type="spellEnd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и </w:t>
      </w:r>
      <w:proofErr w:type="gramStart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тоническая</w:t>
      </w:r>
      <w:proofErr w:type="gramEnd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системы стихосложения. Виды рифм. Способы рифмовки (углубление представлений).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Песни  и  романсы на стихи  поэтов XIX—XX веков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А.С.Пушки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</w:t>
      </w:r>
      <w:proofErr w:type="gramEnd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Певец</w:t>
      </w:r>
      <w:proofErr w:type="spellEnd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Н. Языков.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«Пловец» («Нелюдимо наше море...»);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Соллогуб.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«Серенада» («Закинув плащ, с гитарой под рукой...»);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Некрасов.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«Тройка» («Что ты жадно глядишь на дорогу...»);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Вертинский.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«Доченьки»;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Заболоцкий.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«В этой роще березовой...».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Романсы и песни как синтетический жанр, посредством словесного и музыкального искусства выражающий переживания, мысли, настроения человека. 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  ЗАРУБЕЖНОЙ  ЛИТЕРАТУРЫ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Античная лирика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Гай Валерий Катулл.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«Нет, ни одна средь женщин...», «Нет, не надейся приязнь заслужить..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.»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Пушкин как переводчик Катулла 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{«Мальчику»).</w:t>
      </w:r>
      <w:proofErr w:type="gramEnd"/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Гораций.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«Я воздвиг памятник..</w:t>
      </w: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.»</w:t>
      </w:r>
      <w:proofErr w:type="gramEnd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горацианской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оды в творчестве Державина и Пушкина.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Данте Алигьери.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Слово о поэте.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«Божественная комедия»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(фрагменты). 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Универсально-философский характер поэмы.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Уильям Шекспир.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Краткие сведения о жизни и творчестве Шекспира. Характеристики гуманизма эпохи Возрождения.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«Гамлет»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(4-й акт). «Гамлет» — «пьеса на все века» (А.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Аникст</w:t>
      </w:r>
      <w:proofErr w:type="spellEnd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 литературы. Трагедия как драматический жанр (углубление понятия).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Иоганн Вольфганг Гёте.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Краткие сведения о жизни и творчестве Гёте. Характеристика особенностей эпохи Просвещения.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«Фауст»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(обзор с чтением отдельных сцен по выбору учителя, </w:t>
      </w:r>
      <w:proofErr w:type="spell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например</w:t>
      </w:r>
      <w:proofErr w:type="gramStart"/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</w:t>
      </w:r>
      <w:proofErr w:type="gramEnd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Пролог</w:t>
      </w:r>
      <w:proofErr w:type="spellEnd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на небесах», «У городских ворот», «Кабинет Фауста», «Сад», «Ночь. </w:t>
      </w:r>
      <w:proofErr w:type="gramStart"/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Улица перед домом Гретхен», «Тюрьма», 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последний монолог Фауста из второй части трагедии).</w:t>
      </w:r>
      <w:proofErr w:type="gramEnd"/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</w:t>
      </w:r>
      <w:r w:rsidRPr="003118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3118CD" w:rsidRPr="003118CD" w:rsidRDefault="003118CD" w:rsidP="003118C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Теория литературы. Философско-драматическая поэма.</w:t>
      </w:r>
    </w:p>
    <w:p w:rsidR="00894AA4" w:rsidRDefault="00894AA4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Pr="00F42CF7" w:rsidRDefault="00F4708B" w:rsidP="00F4708B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Pr="00F42CF7" w:rsidRDefault="00F4708B" w:rsidP="00F4708B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708B" w:rsidRPr="00F42CF7" w:rsidRDefault="00F4708B" w:rsidP="00F4708B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Default="00F4708B" w:rsidP="00F470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F42CF7" w:rsidRDefault="00F4708B" w:rsidP="00F47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4708B" w:rsidRPr="00F42CF7" w:rsidRDefault="00F4708B" w:rsidP="00F47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F4708B" w:rsidRPr="00F42CF7" w:rsidRDefault="00F4708B" w:rsidP="00F47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F4708B" w:rsidRPr="00F42CF7" w:rsidRDefault="00F4708B" w:rsidP="00F47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F4708B" w:rsidRPr="00F42CF7" w:rsidRDefault="00F4708B" w:rsidP="00F47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F4708B" w:rsidRPr="00F42CF7" w:rsidRDefault="00F4708B" w:rsidP="00F47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F4708B" w:rsidRPr="00F42CF7" w:rsidRDefault="00F4708B" w:rsidP="00F47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F4708B" w:rsidRPr="00F42CF7" w:rsidRDefault="00F4708B" w:rsidP="00F47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F4708B" w:rsidRPr="00F42CF7" w:rsidRDefault="00F4708B" w:rsidP="00F470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участию в гуманитарной деятельности (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Default="00F4708B" w:rsidP="00F470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F42CF7" w:rsidRDefault="00F4708B" w:rsidP="00F470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F4708B" w:rsidRPr="00F42CF7" w:rsidRDefault="00F4708B" w:rsidP="00F470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F4708B" w:rsidRPr="00F42CF7" w:rsidRDefault="00F4708B" w:rsidP="00F470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Default="00F4708B" w:rsidP="00F470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F42CF7" w:rsidRDefault="00F4708B" w:rsidP="00F470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4708B" w:rsidRPr="00F42CF7" w:rsidRDefault="00F4708B" w:rsidP="00F470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4708B" w:rsidRPr="00F42CF7" w:rsidRDefault="00F4708B" w:rsidP="00F470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Default="00F4708B" w:rsidP="00F470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F42CF7" w:rsidRDefault="00F4708B" w:rsidP="00F470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4708B" w:rsidRPr="00F42CF7" w:rsidRDefault="00F4708B" w:rsidP="00F470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F4708B" w:rsidRPr="00F42CF7" w:rsidRDefault="00F4708B" w:rsidP="00F470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F4708B" w:rsidRPr="00F42CF7" w:rsidRDefault="00F4708B" w:rsidP="00F470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4708B" w:rsidRPr="00F42CF7" w:rsidRDefault="00F4708B" w:rsidP="00F47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ценности жизни с опорой на собственный жизненный и читательский опыт; </w:t>
      </w:r>
    </w:p>
    <w:p w:rsidR="00F4708B" w:rsidRPr="00F42CF7" w:rsidRDefault="00F4708B" w:rsidP="00F47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4708B" w:rsidRPr="00F42CF7" w:rsidRDefault="00F4708B" w:rsidP="00F47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F4708B" w:rsidRPr="00F42CF7" w:rsidRDefault="00F4708B" w:rsidP="00F47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4708B" w:rsidRPr="00F42CF7" w:rsidRDefault="00F4708B" w:rsidP="00F47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4708B" w:rsidRPr="00F42CF7" w:rsidRDefault="00F4708B" w:rsidP="00F47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F4708B" w:rsidRPr="00F42CF7" w:rsidRDefault="00F4708B" w:rsidP="00F47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F4708B" w:rsidRPr="00F42CF7" w:rsidRDefault="00F4708B" w:rsidP="00F470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Default="00F4708B" w:rsidP="00F470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F42CF7" w:rsidRDefault="00F4708B" w:rsidP="00F47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4708B" w:rsidRPr="00F42CF7" w:rsidRDefault="00F4708B" w:rsidP="00F47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4708B" w:rsidRPr="00F42CF7" w:rsidRDefault="00F4708B" w:rsidP="00F47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4708B" w:rsidRPr="00F42CF7" w:rsidRDefault="00F4708B" w:rsidP="00F47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F4708B" w:rsidRPr="00F42CF7" w:rsidRDefault="00F4708B" w:rsidP="00F47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F4708B" w:rsidRPr="00F42CF7" w:rsidRDefault="00F4708B" w:rsidP="00F470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Default="00F4708B" w:rsidP="00F470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F42CF7" w:rsidRDefault="00F4708B" w:rsidP="00F470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4708B" w:rsidRPr="00F42CF7" w:rsidRDefault="00F4708B" w:rsidP="00F470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F4708B" w:rsidRPr="00F42CF7" w:rsidRDefault="00F4708B" w:rsidP="00F470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4708B" w:rsidRPr="00F42CF7" w:rsidRDefault="00F4708B" w:rsidP="00F470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F4708B" w:rsidRPr="00F42CF7" w:rsidRDefault="00F4708B" w:rsidP="00F470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F4708B" w:rsidRPr="00F42CF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Default="00F4708B" w:rsidP="00F4708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F42CF7" w:rsidRDefault="00F4708B" w:rsidP="00F470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F4708B" w:rsidRPr="00F42CF7" w:rsidRDefault="00F4708B" w:rsidP="00F470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F4708B" w:rsidRPr="00F42CF7" w:rsidRDefault="00F4708B" w:rsidP="00F470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F4708B" w:rsidRPr="006A3F37" w:rsidRDefault="00F4708B" w:rsidP="00F470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4708B" w:rsidRPr="006A3F3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Pr="006A3F37" w:rsidRDefault="00F4708B" w:rsidP="00F4708B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6A3F3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A3F3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F4708B" w:rsidRPr="006A3F37" w:rsidRDefault="00F4708B" w:rsidP="00F470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F4708B" w:rsidRPr="006A3F3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Pr="006A3F37" w:rsidRDefault="00F4708B" w:rsidP="00F4708B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708B" w:rsidRPr="006A3F3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Pr="006A3F37" w:rsidRDefault="00F4708B" w:rsidP="00F470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F4708B" w:rsidRPr="006A3F3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Pr="006A3F37" w:rsidRDefault="00F4708B" w:rsidP="00F4708B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F4708B" w:rsidRPr="006A3F37" w:rsidRDefault="00F4708B" w:rsidP="00F4708B">
      <w:pPr>
        <w:spacing w:after="0" w:line="264" w:lineRule="auto"/>
        <w:ind w:left="120"/>
        <w:jc w:val="both"/>
        <w:rPr>
          <w:lang w:val="ru-RU"/>
        </w:rPr>
      </w:pPr>
    </w:p>
    <w:p w:rsidR="00F4708B" w:rsidRPr="006A3F37" w:rsidRDefault="00F4708B" w:rsidP="00F4708B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4708B" w:rsidRPr="006A3F37" w:rsidRDefault="00F4708B" w:rsidP="00F47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F4708B" w:rsidRPr="006A3F37" w:rsidRDefault="00F4708B" w:rsidP="00F47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и классифицировать литературные объекты по существенному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признаку, устанавливать основания для их обобщения и сравнения, определять критерии проводимого анализа;</w:t>
      </w:r>
    </w:p>
    <w:p w:rsidR="00F4708B" w:rsidRPr="006A3F37" w:rsidRDefault="00F4708B" w:rsidP="00F47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4708B" w:rsidRPr="006A3F37" w:rsidRDefault="00F4708B" w:rsidP="00F47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F4708B" w:rsidRPr="006A3F37" w:rsidRDefault="00F4708B" w:rsidP="00F47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F4708B" w:rsidRPr="006A3F37" w:rsidRDefault="00F4708B" w:rsidP="00F47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F4708B" w:rsidRPr="006A3F37" w:rsidRDefault="00F4708B" w:rsidP="00F47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F4708B" w:rsidRPr="006A3F37" w:rsidRDefault="00F4708B" w:rsidP="00F47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F4708B" w:rsidRPr="006A3F37" w:rsidRDefault="00F4708B" w:rsidP="00F470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F4708B" w:rsidRDefault="00F4708B" w:rsidP="00F4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6A3F37" w:rsidRDefault="00F4708B" w:rsidP="00F47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4708B" w:rsidRPr="006A3F37" w:rsidRDefault="00F4708B" w:rsidP="00F47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F4708B" w:rsidRPr="006A3F37" w:rsidRDefault="00F4708B" w:rsidP="00F47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F4708B" w:rsidRPr="006A3F37" w:rsidRDefault="00F4708B" w:rsidP="00F47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4708B" w:rsidRPr="006A3F37" w:rsidRDefault="00F4708B" w:rsidP="00F47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F4708B" w:rsidRPr="006A3F37" w:rsidRDefault="00F4708B" w:rsidP="00F47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F4708B" w:rsidRPr="006A3F37" w:rsidRDefault="00F4708B" w:rsidP="00F47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F4708B" w:rsidRPr="006A3F37" w:rsidRDefault="00F4708B" w:rsidP="00F470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4708B" w:rsidRDefault="00F4708B" w:rsidP="00F4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6A3F37" w:rsidRDefault="00F4708B" w:rsidP="00F47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F4708B" w:rsidRPr="006A3F37" w:rsidRDefault="00F4708B" w:rsidP="00F47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F4708B" w:rsidRPr="006A3F37" w:rsidRDefault="00F4708B" w:rsidP="00F47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4708B" w:rsidRPr="006A3F37" w:rsidRDefault="00F4708B" w:rsidP="00F47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F4708B" w:rsidRPr="006A3F37" w:rsidRDefault="00F4708B" w:rsidP="00F47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F4708B" w:rsidRPr="006A3F37" w:rsidRDefault="00F4708B" w:rsidP="00F470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F4708B" w:rsidRPr="006A3F37" w:rsidRDefault="00F4708B" w:rsidP="00F4708B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F4708B" w:rsidRPr="006A3F37" w:rsidRDefault="00F4708B" w:rsidP="00F4708B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4708B" w:rsidRPr="006A3F37" w:rsidRDefault="00F4708B" w:rsidP="00F47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4708B" w:rsidRPr="006A3F37" w:rsidRDefault="00F4708B" w:rsidP="00F47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F4708B" w:rsidRPr="006A3F37" w:rsidRDefault="00F4708B" w:rsidP="00F47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4708B" w:rsidRPr="006A3F37" w:rsidRDefault="00F4708B" w:rsidP="00F47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F4708B" w:rsidRPr="006A3F37" w:rsidRDefault="00F4708B" w:rsidP="00F47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4708B" w:rsidRPr="006A3F37" w:rsidRDefault="00F4708B" w:rsidP="00F47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4708B" w:rsidRPr="006A3F37" w:rsidRDefault="00F4708B" w:rsidP="00F47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F4708B" w:rsidRPr="006A3F37" w:rsidRDefault="00F4708B" w:rsidP="00F470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4708B" w:rsidRDefault="00F4708B" w:rsidP="00F4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F4708B" w:rsidRPr="006A3F37" w:rsidRDefault="00F4708B" w:rsidP="00F470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4708B" w:rsidRPr="006A3F37" w:rsidRDefault="00F4708B" w:rsidP="00F4708B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F4708B" w:rsidRPr="006A3F37" w:rsidRDefault="00F4708B" w:rsidP="00F4708B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lastRenderedPageBreak/>
        <w:t>1) Самоорганизация:</w:t>
      </w:r>
    </w:p>
    <w:p w:rsidR="00F4708B" w:rsidRPr="006A3F37" w:rsidRDefault="00F4708B" w:rsidP="00F47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F4708B" w:rsidRPr="006A3F37" w:rsidRDefault="00F4708B" w:rsidP="00F47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4708B" w:rsidRPr="006A3F37" w:rsidRDefault="00F4708B" w:rsidP="00F47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4708B" w:rsidRPr="006A3F37" w:rsidRDefault="00F4708B" w:rsidP="00F47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F4708B" w:rsidRPr="006A3F37" w:rsidRDefault="00F4708B" w:rsidP="00F470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4708B" w:rsidRDefault="00F4708B" w:rsidP="00F4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6A3F37" w:rsidRDefault="00F4708B" w:rsidP="00F470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F4708B" w:rsidRPr="006A3F37" w:rsidRDefault="00F4708B" w:rsidP="00F470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4708B" w:rsidRPr="006A3F37" w:rsidRDefault="00F4708B" w:rsidP="00F470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F4708B" w:rsidRPr="006A3F37" w:rsidRDefault="00F4708B" w:rsidP="00F470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F4708B" w:rsidRDefault="00F4708B" w:rsidP="00F4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6A3F37" w:rsidRDefault="00F4708B" w:rsidP="00F470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F4708B" w:rsidRPr="006A3F37" w:rsidRDefault="00F4708B" w:rsidP="00F470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4708B" w:rsidRPr="006A3F37" w:rsidRDefault="00F4708B" w:rsidP="00F470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F4708B" w:rsidRPr="006A3F37" w:rsidRDefault="00F4708B" w:rsidP="00F470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F4708B" w:rsidRDefault="00F4708B" w:rsidP="00F4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4708B" w:rsidRPr="006A3F37" w:rsidRDefault="00F4708B" w:rsidP="00F470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F4708B" w:rsidRPr="006A3F37" w:rsidRDefault="00F4708B" w:rsidP="00F470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F4708B" w:rsidRPr="006A3F37" w:rsidRDefault="00F4708B" w:rsidP="00F470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F4708B" w:rsidRPr="00F4708B" w:rsidRDefault="00F4708B" w:rsidP="00F470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невозможность контролировать всё вокруг.</w:t>
      </w:r>
    </w:p>
    <w:p w:rsidR="00F4708B" w:rsidRDefault="00F4708B" w:rsidP="00F4708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4708B" w:rsidRPr="006A3F37" w:rsidRDefault="00F4708B" w:rsidP="00F4708B">
      <w:pPr>
        <w:spacing w:after="0" w:line="264" w:lineRule="auto"/>
        <w:jc w:val="both"/>
        <w:rPr>
          <w:lang w:val="ru-RU"/>
        </w:rPr>
      </w:pPr>
    </w:p>
    <w:p w:rsidR="00F4708B" w:rsidRDefault="00F4708B" w:rsidP="00E155A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708B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</w:t>
      </w:r>
    </w:p>
    <w:p w:rsidR="009826B6" w:rsidRPr="006A3F37" w:rsidRDefault="009826B6" w:rsidP="009826B6">
      <w:pPr>
        <w:spacing w:after="0" w:line="264" w:lineRule="auto"/>
        <w:ind w:left="120"/>
        <w:jc w:val="both"/>
        <w:rPr>
          <w:lang w:val="ru-RU"/>
        </w:rPr>
      </w:pPr>
    </w:p>
    <w:p w:rsidR="009826B6" w:rsidRPr="006A3F37" w:rsidRDefault="009826B6" w:rsidP="009826B6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826B6" w:rsidRPr="006A3F37" w:rsidRDefault="009826B6" w:rsidP="009826B6">
      <w:pPr>
        <w:spacing w:after="0" w:line="264" w:lineRule="auto"/>
        <w:ind w:left="120"/>
        <w:jc w:val="both"/>
        <w:rPr>
          <w:lang w:val="ru-RU"/>
        </w:rPr>
      </w:pP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9826B6" w:rsidRPr="006A3F37" w:rsidRDefault="009826B6" w:rsidP="009826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9826B6" w:rsidRPr="006A3F37" w:rsidRDefault="009826B6" w:rsidP="009826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 xml:space="preserve">тема, идея, проблематика; пафос (героический, патриотический,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9826B6" w:rsidRPr="006A3F37" w:rsidRDefault="009826B6" w:rsidP="009826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9826B6" w:rsidRPr="006A3F37" w:rsidRDefault="009826B6" w:rsidP="009826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9826B6" w:rsidRPr="006A3F37" w:rsidRDefault="009826B6" w:rsidP="009826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9826B6" w:rsidRPr="009826B6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 w:rsidRPr="009826B6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>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интернет-библиотеках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9826B6" w:rsidRPr="006A3F37" w:rsidRDefault="009826B6" w:rsidP="009826B6">
      <w:pPr>
        <w:spacing w:after="0" w:line="264" w:lineRule="auto"/>
        <w:ind w:left="120"/>
        <w:jc w:val="both"/>
        <w:rPr>
          <w:lang w:val="ru-RU"/>
        </w:rPr>
      </w:pPr>
    </w:p>
    <w:p w:rsidR="009826B6" w:rsidRPr="006A3F37" w:rsidRDefault="009826B6" w:rsidP="009826B6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826B6" w:rsidRPr="006A3F37" w:rsidRDefault="009826B6" w:rsidP="009826B6">
      <w:pPr>
        <w:spacing w:after="0" w:line="264" w:lineRule="auto"/>
        <w:ind w:left="120"/>
        <w:jc w:val="both"/>
        <w:rPr>
          <w:lang w:val="ru-RU"/>
        </w:rPr>
      </w:pP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9826B6" w:rsidRPr="006A3F37" w:rsidRDefault="009826B6" w:rsidP="009826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 xml:space="preserve">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9826B6" w:rsidRPr="006A3F37" w:rsidRDefault="009826B6" w:rsidP="009826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9826B6" w:rsidRPr="006A3F37" w:rsidRDefault="009826B6" w:rsidP="009826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826B6" w:rsidRPr="006A3F37" w:rsidRDefault="009826B6" w:rsidP="009826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родо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>-жанровую специфику изученного художественного произведения;</w:t>
      </w:r>
    </w:p>
    <w:p w:rsidR="009826B6" w:rsidRPr="006A3F37" w:rsidRDefault="009826B6" w:rsidP="009826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9826B6" w:rsidRPr="006A3F37" w:rsidRDefault="009826B6" w:rsidP="009826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9826B6" w:rsidRPr="009826B6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отношение к произведению </w:t>
      </w:r>
      <w:r w:rsidRPr="009826B6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>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>, в том числе за счёт произведений современной литературы;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9826B6" w:rsidRPr="006A3F37" w:rsidRDefault="009826B6" w:rsidP="009826B6">
      <w:pPr>
        <w:spacing w:after="0" w:line="264" w:lineRule="auto"/>
        <w:ind w:left="120"/>
        <w:jc w:val="both"/>
        <w:rPr>
          <w:lang w:val="ru-RU"/>
        </w:rPr>
      </w:pPr>
    </w:p>
    <w:p w:rsidR="009826B6" w:rsidRPr="006A3F37" w:rsidRDefault="009826B6" w:rsidP="009826B6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826B6" w:rsidRPr="006A3F37" w:rsidRDefault="009826B6" w:rsidP="009826B6">
      <w:pPr>
        <w:spacing w:after="0" w:line="264" w:lineRule="auto"/>
        <w:ind w:left="120"/>
        <w:jc w:val="both"/>
        <w:rPr>
          <w:lang w:val="ru-RU"/>
        </w:rPr>
      </w:pP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1) Понимать духовно-нравственную и культурно-эстетическую ценность литературы, осознавать её роль в формировании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произведениях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с учётом неоднозначности заложенных в них художественных смыслов:</w:t>
      </w:r>
    </w:p>
    <w:p w:rsidR="009826B6" w:rsidRPr="006A3F37" w:rsidRDefault="009826B6" w:rsidP="009826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 w:rsidR="009826B6" w:rsidRPr="006A3F37" w:rsidRDefault="009826B6" w:rsidP="009826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 xml:space="preserve"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9826B6" w:rsidRPr="006A3F37" w:rsidRDefault="009826B6" w:rsidP="009826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826B6" w:rsidRPr="006A3F37" w:rsidRDefault="009826B6" w:rsidP="009826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9826B6" w:rsidRPr="006A3F37" w:rsidRDefault="009826B6" w:rsidP="009826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родо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>-жанровую специфику изученного и самостоятельно прочитанного художественного произведения;</w:t>
      </w:r>
    </w:p>
    <w:p w:rsidR="009826B6" w:rsidRPr="006A3F37" w:rsidRDefault="009826B6" w:rsidP="009826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внутритекстовых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9826B6" w:rsidRPr="006A3F37" w:rsidRDefault="009826B6" w:rsidP="009826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9826B6" w:rsidRPr="009826B6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отношение к произведению </w:t>
      </w:r>
      <w:r w:rsidRPr="009826B6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и отстаивать свою точку зрения, используя литературные аргументы;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>, в том числе за счёт произведений современной литературы;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9826B6" w:rsidRPr="006A3F37" w:rsidRDefault="009826B6" w:rsidP="009826B6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9826B6" w:rsidRDefault="009826B6" w:rsidP="009826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182B76" w:rsidRDefault="00182B76" w:rsidP="009826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82B76" w:rsidRDefault="00182B76" w:rsidP="009826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82B76" w:rsidRDefault="00182B76" w:rsidP="009826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82B76" w:rsidRDefault="00182B76" w:rsidP="009826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362C2" w:rsidRPr="006F033D" w:rsidRDefault="007362C2" w:rsidP="007362C2">
      <w:pPr>
        <w:spacing w:after="0"/>
        <w:ind w:left="120"/>
        <w:rPr>
          <w:lang w:val="ru-RU"/>
        </w:rPr>
      </w:pPr>
      <w:r w:rsidRPr="006F033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362C2" w:rsidRPr="006F033D" w:rsidRDefault="007362C2" w:rsidP="007362C2">
      <w:pPr>
        <w:spacing w:after="0" w:line="480" w:lineRule="auto"/>
        <w:ind w:left="120"/>
        <w:rPr>
          <w:lang w:val="ru-RU"/>
        </w:rPr>
      </w:pPr>
      <w:r w:rsidRPr="006F03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82B76" w:rsidRPr="006A3F37" w:rsidRDefault="007362C2" w:rsidP="007362C2">
      <w:pPr>
        <w:spacing w:after="0" w:line="264" w:lineRule="auto"/>
        <w:ind w:firstLine="6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Pr="006F03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класс</w:t>
      </w:r>
    </w:p>
    <w:p w:rsidR="00182B76" w:rsidRPr="00182B76" w:rsidRDefault="00182B76" w:rsidP="00182B76">
      <w:pPr>
        <w:numPr>
          <w:ilvl w:val="0"/>
          <w:numId w:val="23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2B76">
        <w:rPr>
          <w:rFonts w:ascii="Times New Roman" w:eastAsia="Calibri" w:hAnsi="Times New Roman" w:cs="Times New Roman"/>
          <w:iCs/>
          <w:spacing w:val="-11"/>
          <w:sz w:val="28"/>
          <w:szCs w:val="28"/>
          <w:lang w:val="ru-RU"/>
        </w:rPr>
        <w:t xml:space="preserve">Коровина В.Я. </w:t>
      </w:r>
      <w:r w:rsidRPr="00182B76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Литература. 7 класс: Учебник для об</w:t>
      </w:r>
      <w:r w:rsidRPr="00182B76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softHyphen/>
      </w:r>
      <w:r w:rsidRPr="00182B76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щеобразовательных учреждений. В 2 ч. / Под ред. </w:t>
      </w:r>
      <w:r w:rsidRPr="00182B76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В.Я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 Коровиной. М: Просвещение, 2021</w:t>
      </w:r>
      <w:r w:rsidRPr="00182B76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</w:t>
      </w:r>
    </w:p>
    <w:p w:rsidR="00D920FA" w:rsidRPr="00C77B67" w:rsidRDefault="00D920FA" w:rsidP="00D920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B67">
        <w:rPr>
          <w:rFonts w:ascii="Times New Roman" w:hAnsi="Times New Roman" w:cs="Times New Roman"/>
          <w:b/>
          <w:sz w:val="28"/>
          <w:szCs w:val="28"/>
          <w:lang w:val="ru-RU"/>
        </w:rPr>
        <w:t>8 класс</w:t>
      </w:r>
    </w:p>
    <w:p w:rsidR="00D920FA" w:rsidRDefault="00D920FA" w:rsidP="00D920F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920F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9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Коровина В.Я. Литература.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920FA">
        <w:rPr>
          <w:rFonts w:ascii="Times New Roman" w:hAnsi="Times New Roman" w:cs="Times New Roman"/>
          <w:sz w:val="28"/>
          <w:szCs w:val="28"/>
          <w:lang w:val="ru-RU"/>
        </w:rPr>
        <w:t xml:space="preserve"> класс: У</w:t>
      </w:r>
      <w:r>
        <w:rPr>
          <w:rFonts w:ascii="Times New Roman" w:hAnsi="Times New Roman" w:cs="Times New Roman"/>
          <w:sz w:val="28"/>
          <w:szCs w:val="28"/>
          <w:lang w:val="ru-RU"/>
        </w:rPr>
        <w:t>чебник для об</w:t>
      </w:r>
      <w:r w:rsidRPr="00D920FA">
        <w:rPr>
          <w:rFonts w:ascii="Times New Roman" w:hAnsi="Times New Roman" w:cs="Times New Roman"/>
          <w:sz w:val="28"/>
          <w:szCs w:val="28"/>
          <w:lang w:val="ru-RU"/>
        </w:rPr>
        <w:t>щеобразовательных учреждений. В 2 ч. / Под ред. В.Я. Коровиной. М: Просвещение, 2021.</w:t>
      </w:r>
    </w:p>
    <w:p w:rsidR="00C77B67" w:rsidRPr="00C77B67" w:rsidRDefault="00C77B67" w:rsidP="00C77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C77B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C77B67" w:rsidRPr="00D920FA" w:rsidRDefault="00C77B67" w:rsidP="00C77B6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920F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9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Коровина В.Я. Литература.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920FA">
        <w:rPr>
          <w:rFonts w:ascii="Times New Roman" w:hAnsi="Times New Roman" w:cs="Times New Roman"/>
          <w:sz w:val="28"/>
          <w:szCs w:val="28"/>
          <w:lang w:val="ru-RU"/>
        </w:rPr>
        <w:t xml:space="preserve"> класс: У</w:t>
      </w:r>
      <w:r>
        <w:rPr>
          <w:rFonts w:ascii="Times New Roman" w:hAnsi="Times New Roman" w:cs="Times New Roman"/>
          <w:sz w:val="28"/>
          <w:szCs w:val="28"/>
          <w:lang w:val="ru-RU"/>
        </w:rPr>
        <w:t>чебник для об</w:t>
      </w:r>
      <w:r w:rsidRPr="00D920FA">
        <w:rPr>
          <w:rFonts w:ascii="Times New Roman" w:hAnsi="Times New Roman" w:cs="Times New Roman"/>
          <w:sz w:val="28"/>
          <w:szCs w:val="28"/>
          <w:lang w:val="ru-RU"/>
        </w:rPr>
        <w:t>щеобразовательных учреждений. В 2 ч. / Под ред. В.Я. Коровиной. М: Просвещение, 2021.</w:t>
      </w:r>
    </w:p>
    <w:p w:rsidR="007362C2" w:rsidRDefault="007362C2" w:rsidP="007362C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362C2" w:rsidRPr="00D920FA" w:rsidRDefault="007362C2" w:rsidP="00CE597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20FA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</w:p>
    <w:p w:rsidR="009826B6" w:rsidRPr="00044C07" w:rsidRDefault="007362C2" w:rsidP="007362C2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4C07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7362C2" w:rsidRPr="007362C2" w:rsidRDefault="007362C2" w:rsidP="007362C2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62C2">
        <w:rPr>
          <w:rFonts w:ascii="Times New Roman" w:eastAsia="Calibri" w:hAnsi="Times New Roman" w:cs="Times New Roman"/>
          <w:iCs/>
          <w:spacing w:val="-11"/>
          <w:sz w:val="28"/>
          <w:szCs w:val="28"/>
          <w:lang w:val="ru-RU"/>
        </w:rPr>
        <w:t xml:space="preserve">Коровина В.Я. </w:t>
      </w:r>
      <w:r w:rsidRPr="007362C2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Литература. 7 класс: Учебник для об</w:t>
      </w:r>
      <w:r w:rsidRPr="007362C2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softHyphen/>
      </w:r>
      <w:r w:rsidRPr="007362C2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щеобразовательных учреждений. В 2 ч. / Под ред. 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В.Я. Коровиной. М: Просвещение, 2021.</w:t>
      </w:r>
    </w:p>
    <w:p w:rsidR="007362C2" w:rsidRPr="007362C2" w:rsidRDefault="007362C2" w:rsidP="007362C2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62C2">
        <w:rPr>
          <w:rFonts w:ascii="Times New Roman" w:eastAsia="Calibri" w:hAnsi="Times New Roman" w:cs="Times New Roman"/>
          <w:sz w:val="28"/>
          <w:szCs w:val="28"/>
          <w:lang w:val="ru-RU"/>
        </w:rPr>
        <w:t>Фонохрестоматия к учебнику «Литера</w:t>
      </w:r>
      <w:r w:rsidRPr="007362C2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тура. 7 класс»: Электронное учебное пособие</w:t>
      </w:r>
      <w:r w:rsidR="00D920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на С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</w:rPr>
        <w:t>D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-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</w:rPr>
        <w:t>R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ОМ</w:t>
      </w:r>
      <w:proofErr w:type="gramStart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/ С</w:t>
      </w:r>
      <w:proofErr w:type="gramEnd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ост. </w:t>
      </w:r>
      <w:proofErr w:type="spellStart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В.Я.Коровина</w:t>
      </w:r>
      <w:proofErr w:type="spellEnd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, </w:t>
      </w:r>
      <w:proofErr w:type="spellStart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В.П.Журавлев</w:t>
      </w:r>
      <w:proofErr w:type="spellEnd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, В.И. Коровин. М.: Просвещение, 201</w:t>
      </w:r>
      <w:r w:rsidRPr="00D920F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4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</w:t>
      </w:r>
    </w:p>
    <w:p w:rsidR="007362C2" w:rsidRPr="007362C2" w:rsidRDefault="007362C2" w:rsidP="007362C2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62C2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lastRenderedPageBreak/>
        <w:t xml:space="preserve">Читаем, думаем, спорим...: </w:t>
      </w:r>
      <w:r w:rsidRPr="007362C2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Дидактические материалы по литературе: 7 класс./Автор – составитель Коровина В.Я. </w:t>
      </w:r>
      <w:r w:rsidRPr="007362C2">
        <w:rPr>
          <w:rFonts w:ascii="Times New Roman" w:eastAsia="Calibri" w:hAnsi="Times New Roman" w:cs="Times New Roman"/>
          <w:sz w:val="28"/>
          <w:szCs w:val="28"/>
          <w:lang w:val="ru-RU"/>
        </w:rPr>
        <w:t>М.: Просвещение, 2013.</w:t>
      </w:r>
    </w:p>
    <w:p w:rsidR="007362C2" w:rsidRDefault="007362C2" w:rsidP="007362C2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62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Коровина В.Я., </w:t>
      </w:r>
      <w:proofErr w:type="spellStart"/>
      <w:r w:rsidRPr="007362C2">
        <w:rPr>
          <w:rFonts w:ascii="Times New Roman" w:eastAsia="Calibri" w:hAnsi="Times New Roman" w:cs="Times New Roman"/>
          <w:sz w:val="28"/>
          <w:szCs w:val="28"/>
          <w:lang w:val="ru-RU"/>
        </w:rPr>
        <w:t>Збарский</w:t>
      </w:r>
      <w:proofErr w:type="spellEnd"/>
      <w:r w:rsidRPr="007362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И.С. Литература: 7 класс: Методические советы. - М.: Просвещение, 2013.</w:t>
      </w:r>
    </w:p>
    <w:p w:rsidR="00D920FA" w:rsidRPr="00D920FA" w:rsidRDefault="00D920FA" w:rsidP="00D920FA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920FA" w:rsidRPr="00C77B67" w:rsidRDefault="00D920FA" w:rsidP="00D920FA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B67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D920FA" w:rsidRPr="007362C2" w:rsidRDefault="00D920FA" w:rsidP="00C77B67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62C2">
        <w:rPr>
          <w:rFonts w:ascii="Times New Roman" w:eastAsia="Calibri" w:hAnsi="Times New Roman" w:cs="Times New Roman"/>
          <w:iCs/>
          <w:spacing w:val="-11"/>
          <w:sz w:val="28"/>
          <w:szCs w:val="28"/>
          <w:lang w:val="ru-RU"/>
        </w:rPr>
        <w:t xml:space="preserve">Коровина В.Я. </w:t>
      </w:r>
      <w:r w:rsidRPr="007362C2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 xml:space="preserve">Литература.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8</w:t>
      </w:r>
      <w:r w:rsidRPr="007362C2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 xml:space="preserve"> класс: Учебник для об</w:t>
      </w:r>
      <w:r w:rsidRPr="007362C2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softHyphen/>
      </w:r>
      <w:r w:rsidRPr="007362C2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щеобразовательных учреждений. В 2 ч. / Под ред. 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В.Я. Коровиной. М: Просвещение, 2021.</w:t>
      </w:r>
    </w:p>
    <w:p w:rsidR="00D920FA" w:rsidRPr="007362C2" w:rsidRDefault="00D920FA" w:rsidP="00C77B67">
      <w:pPr>
        <w:pStyle w:val="a3"/>
        <w:numPr>
          <w:ilvl w:val="0"/>
          <w:numId w:val="27"/>
        </w:numPr>
        <w:spacing w:after="0"/>
        <w:ind w:left="709" w:hanging="425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62C2">
        <w:rPr>
          <w:rFonts w:ascii="Times New Roman" w:eastAsia="Calibri" w:hAnsi="Times New Roman" w:cs="Times New Roman"/>
          <w:sz w:val="28"/>
          <w:szCs w:val="28"/>
          <w:lang w:val="ru-RU"/>
        </w:rPr>
        <w:t>Фонохрестоматия к учебнику «Литера</w:t>
      </w:r>
      <w:r w:rsidRPr="007362C2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тура.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7362C2">
        <w:rPr>
          <w:rFonts w:ascii="Times New Roman" w:eastAsia="Calibri" w:hAnsi="Times New Roman" w:cs="Times New Roman"/>
          <w:sz w:val="28"/>
          <w:szCs w:val="28"/>
          <w:lang w:val="ru-RU"/>
        </w:rPr>
        <w:t>класс»: Электронное учебное пособие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на С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</w:rPr>
        <w:t>D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-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</w:rPr>
        <w:t>R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ОМ</w:t>
      </w:r>
      <w:proofErr w:type="gramStart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/ С</w:t>
      </w:r>
      <w:proofErr w:type="gramEnd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ост. </w:t>
      </w:r>
      <w:proofErr w:type="spellStart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В.Я.Коровина</w:t>
      </w:r>
      <w:proofErr w:type="spellEnd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, </w:t>
      </w:r>
      <w:proofErr w:type="spellStart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В.П.Журавлев</w:t>
      </w:r>
      <w:proofErr w:type="spellEnd"/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, В.И. Коровин. М.: Просвещение, 201</w:t>
      </w:r>
      <w:r w:rsidRPr="00D920F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4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</w:t>
      </w:r>
    </w:p>
    <w:p w:rsidR="00C77B67" w:rsidRPr="00C77B67" w:rsidRDefault="00C77B67" w:rsidP="00C77B67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B67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C77B67" w:rsidRPr="007362C2" w:rsidRDefault="00C77B67" w:rsidP="00C77B67">
      <w:pPr>
        <w:pStyle w:val="a3"/>
        <w:numPr>
          <w:ilvl w:val="0"/>
          <w:numId w:val="28"/>
        </w:numPr>
        <w:spacing w:after="0"/>
        <w:ind w:left="709" w:hanging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62C2">
        <w:rPr>
          <w:rFonts w:ascii="Times New Roman" w:eastAsia="Calibri" w:hAnsi="Times New Roman" w:cs="Times New Roman"/>
          <w:iCs/>
          <w:spacing w:val="-11"/>
          <w:sz w:val="28"/>
          <w:szCs w:val="28"/>
          <w:lang w:val="ru-RU"/>
        </w:rPr>
        <w:t xml:space="preserve">Коровина В.Я. </w:t>
      </w:r>
      <w:r w:rsidRPr="007362C2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 xml:space="preserve">Литература.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9</w:t>
      </w:r>
      <w:r w:rsidRPr="007362C2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 xml:space="preserve"> класс: Учебник для об</w:t>
      </w:r>
      <w:r w:rsidRPr="007362C2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softHyphen/>
      </w:r>
      <w:r w:rsidRPr="007362C2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щеобразовательных учреждений. В 2 ч. / Под ред. </w:t>
      </w:r>
      <w:r w:rsidRPr="007362C2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В.Я. Коровиной. М: Просвещение, 2021.</w:t>
      </w:r>
    </w:p>
    <w:p w:rsidR="007362C2" w:rsidRDefault="007362C2" w:rsidP="007362C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920FA" w:rsidRDefault="00D920FA" w:rsidP="007362C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9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17D"/>
    <w:multiLevelType w:val="multilevel"/>
    <w:tmpl w:val="3424D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67213"/>
    <w:multiLevelType w:val="multilevel"/>
    <w:tmpl w:val="2EF6F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0204B"/>
    <w:multiLevelType w:val="multilevel"/>
    <w:tmpl w:val="42983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E672D"/>
    <w:multiLevelType w:val="multilevel"/>
    <w:tmpl w:val="C840B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769DE"/>
    <w:multiLevelType w:val="multilevel"/>
    <w:tmpl w:val="5010D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E2E6A"/>
    <w:multiLevelType w:val="multilevel"/>
    <w:tmpl w:val="84F4F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40460"/>
    <w:multiLevelType w:val="multilevel"/>
    <w:tmpl w:val="2A623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C776C"/>
    <w:multiLevelType w:val="multilevel"/>
    <w:tmpl w:val="627CA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A31B6"/>
    <w:multiLevelType w:val="multilevel"/>
    <w:tmpl w:val="8C6A5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66184D"/>
    <w:multiLevelType w:val="multilevel"/>
    <w:tmpl w:val="E11C8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9C33E2"/>
    <w:multiLevelType w:val="hybridMultilevel"/>
    <w:tmpl w:val="2FBE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D431A"/>
    <w:multiLevelType w:val="multilevel"/>
    <w:tmpl w:val="DEACE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B6F24"/>
    <w:multiLevelType w:val="multilevel"/>
    <w:tmpl w:val="F4B44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615028"/>
    <w:multiLevelType w:val="hybridMultilevel"/>
    <w:tmpl w:val="91C6C8C6"/>
    <w:lvl w:ilvl="0" w:tplc="4ECC4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3E4992"/>
    <w:multiLevelType w:val="hybridMultilevel"/>
    <w:tmpl w:val="627ED990"/>
    <w:lvl w:ilvl="0" w:tplc="CCF4329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E15262"/>
    <w:multiLevelType w:val="hybridMultilevel"/>
    <w:tmpl w:val="D130D5E4"/>
    <w:lvl w:ilvl="0" w:tplc="E95A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EB130A"/>
    <w:multiLevelType w:val="multilevel"/>
    <w:tmpl w:val="17069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21819"/>
    <w:multiLevelType w:val="hybridMultilevel"/>
    <w:tmpl w:val="25DE1552"/>
    <w:lvl w:ilvl="0" w:tplc="506A746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F43CB4"/>
    <w:multiLevelType w:val="hybridMultilevel"/>
    <w:tmpl w:val="EC7CF0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7D3E17"/>
    <w:multiLevelType w:val="hybridMultilevel"/>
    <w:tmpl w:val="87E6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0EEF"/>
    <w:multiLevelType w:val="multilevel"/>
    <w:tmpl w:val="1CDEC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DB72C1"/>
    <w:multiLevelType w:val="multilevel"/>
    <w:tmpl w:val="63E26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770A1B"/>
    <w:multiLevelType w:val="multilevel"/>
    <w:tmpl w:val="B8E81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FF51B0"/>
    <w:multiLevelType w:val="multilevel"/>
    <w:tmpl w:val="083A1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3C76C5"/>
    <w:multiLevelType w:val="multilevel"/>
    <w:tmpl w:val="908E0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3C34B2"/>
    <w:multiLevelType w:val="multilevel"/>
    <w:tmpl w:val="A2786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A4E43"/>
    <w:multiLevelType w:val="multilevel"/>
    <w:tmpl w:val="654CA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746FA7"/>
    <w:multiLevelType w:val="multilevel"/>
    <w:tmpl w:val="4372C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20"/>
  </w:num>
  <w:num w:numId="9">
    <w:abstractNumId w:val="25"/>
  </w:num>
  <w:num w:numId="10">
    <w:abstractNumId w:val="23"/>
  </w:num>
  <w:num w:numId="11">
    <w:abstractNumId w:val="8"/>
  </w:num>
  <w:num w:numId="12">
    <w:abstractNumId w:val="27"/>
  </w:num>
  <w:num w:numId="13">
    <w:abstractNumId w:val="24"/>
  </w:num>
  <w:num w:numId="14">
    <w:abstractNumId w:val="5"/>
  </w:num>
  <w:num w:numId="15">
    <w:abstractNumId w:val="21"/>
  </w:num>
  <w:num w:numId="16">
    <w:abstractNumId w:val="12"/>
  </w:num>
  <w:num w:numId="17">
    <w:abstractNumId w:val="4"/>
  </w:num>
  <w:num w:numId="18">
    <w:abstractNumId w:val="6"/>
  </w:num>
  <w:num w:numId="19">
    <w:abstractNumId w:val="22"/>
  </w:num>
  <w:num w:numId="20">
    <w:abstractNumId w:val="16"/>
  </w:num>
  <w:num w:numId="21">
    <w:abstractNumId w:val="1"/>
  </w:num>
  <w:num w:numId="22">
    <w:abstractNumId w:val="26"/>
  </w:num>
  <w:num w:numId="23">
    <w:abstractNumId w:val="18"/>
  </w:num>
  <w:num w:numId="24">
    <w:abstractNumId w:val="14"/>
  </w:num>
  <w:num w:numId="25">
    <w:abstractNumId w:val="19"/>
  </w:num>
  <w:num w:numId="26">
    <w:abstractNumId w:val="17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4"/>
    <w:rsid w:val="00044C07"/>
    <w:rsid w:val="00182B76"/>
    <w:rsid w:val="003118CD"/>
    <w:rsid w:val="007362C2"/>
    <w:rsid w:val="00894AA4"/>
    <w:rsid w:val="009826B6"/>
    <w:rsid w:val="00A014F4"/>
    <w:rsid w:val="00A40624"/>
    <w:rsid w:val="00BA4007"/>
    <w:rsid w:val="00C77B67"/>
    <w:rsid w:val="00CE5971"/>
    <w:rsid w:val="00D920FA"/>
    <w:rsid w:val="00E155A6"/>
    <w:rsid w:val="00F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49</Pages>
  <Words>14437</Words>
  <Characters>82293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</dc:creator>
  <cp:keywords/>
  <dc:description/>
  <cp:lastModifiedBy>Мария Викторовна</cp:lastModifiedBy>
  <cp:revision>11</cp:revision>
  <dcterms:created xsi:type="dcterms:W3CDTF">2023-08-30T18:08:00Z</dcterms:created>
  <dcterms:modified xsi:type="dcterms:W3CDTF">2023-08-31T12:18:00Z</dcterms:modified>
</cp:coreProperties>
</file>