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82" w:rsidRDefault="007A5782" w:rsidP="007A5782">
      <w:pPr>
        <w:spacing w:after="0" w:line="408" w:lineRule="auto"/>
        <w:ind w:left="120"/>
        <w:jc w:val="center"/>
      </w:pPr>
      <w:bookmarkStart w:id="0" w:name="block-3137554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A5782" w:rsidRDefault="007A5782" w:rsidP="007A57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26412a7-2759-4e4f-bde6-d270fe4a688f"/>
      <w:r>
        <w:rPr>
          <w:rFonts w:ascii="Times New Roman" w:hAnsi="Times New Roman"/>
          <w:b/>
          <w:color w:val="000000"/>
          <w:sz w:val="28"/>
        </w:rPr>
        <w:t>Комитет образования, науки и молодежной политики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A5782" w:rsidRDefault="007A5782" w:rsidP="007A5782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136dcea1-2d9e-4c3b-8c18-19bdf8f2b14a"/>
      <w:r>
        <w:rPr>
          <w:rFonts w:ascii="Times New Roman" w:hAnsi="Times New Roman"/>
          <w:b/>
          <w:color w:val="000000"/>
          <w:sz w:val="28"/>
        </w:rPr>
        <w:t>Волгоградской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A5782" w:rsidRDefault="007A5782" w:rsidP="007A57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"Созвездие"</w:t>
      </w:r>
    </w:p>
    <w:p w:rsidR="007A5782" w:rsidRDefault="007A5782" w:rsidP="007A5782">
      <w:pPr>
        <w:spacing w:after="0"/>
        <w:ind w:left="120"/>
      </w:pPr>
    </w:p>
    <w:p w:rsidR="007A5782" w:rsidRDefault="007A5782" w:rsidP="007A5782">
      <w:pPr>
        <w:spacing w:after="0"/>
        <w:ind w:left="120"/>
      </w:pPr>
    </w:p>
    <w:p w:rsidR="007A5782" w:rsidRDefault="007A5782" w:rsidP="007A5782">
      <w:pPr>
        <w:spacing w:after="0"/>
        <w:ind w:left="120"/>
      </w:pPr>
    </w:p>
    <w:p w:rsidR="007A5782" w:rsidRDefault="007A5782" w:rsidP="007A5782">
      <w:pPr>
        <w:spacing w:after="0"/>
        <w:ind w:left="120"/>
      </w:pPr>
    </w:p>
    <w:tbl>
      <w:tblPr>
        <w:tblW w:w="0" w:type="auto"/>
        <w:tblInd w:w="675" w:type="dxa"/>
        <w:tblLook w:val="04A0"/>
      </w:tblPr>
      <w:tblGrid>
        <w:gridCol w:w="3096"/>
        <w:gridCol w:w="3708"/>
        <w:gridCol w:w="3509"/>
      </w:tblGrid>
      <w:tr w:rsidR="007A5782" w:rsidTr="007A5782">
        <w:tc>
          <w:tcPr>
            <w:tcW w:w="3096" w:type="dxa"/>
          </w:tcPr>
          <w:p w:rsidR="007A5782" w:rsidRDefault="007A578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A5782" w:rsidRDefault="007A57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НМС</w:t>
            </w:r>
          </w:p>
          <w:p w:rsidR="007A5782" w:rsidRDefault="007A57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  <w:r w:rsidRPr="007A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A5782" w:rsidRDefault="007A57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  <w:r w:rsidRPr="007A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«17» августа 2023 г.</w:t>
            </w:r>
          </w:p>
          <w:p w:rsidR="007A5782" w:rsidRDefault="007A57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7A5782" w:rsidRDefault="007A57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A5782" w:rsidRDefault="007A57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7A5782" w:rsidRDefault="007A57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A5782" w:rsidRDefault="007A57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5782" w:rsidRDefault="007A57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A5782" w:rsidRDefault="007A57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7A5782" w:rsidRDefault="007A57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A5782" w:rsidRDefault="007A57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ГБОУ "Созвездие"</w:t>
            </w:r>
          </w:p>
          <w:p w:rsidR="007A5782" w:rsidRDefault="007A57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A5782" w:rsidRDefault="007A57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Кобзева Т.Г.</w:t>
            </w:r>
          </w:p>
          <w:p w:rsidR="007A5782" w:rsidRDefault="007A57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№302 </w:t>
            </w:r>
            <w:r w:rsidRPr="007A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 2023 г.</w:t>
            </w:r>
          </w:p>
          <w:p w:rsidR="007A5782" w:rsidRDefault="007A57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A5782" w:rsidRPr="007A5782" w:rsidRDefault="007A5782" w:rsidP="007A5782">
      <w:pPr>
        <w:spacing w:after="0"/>
        <w:ind w:left="120"/>
        <w:rPr>
          <w:lang w:eastAsia="en-US"/>
        </w:rPr>
      </w:pPr>
    </w:p>
    <w:p w:rsidR="007A5782" w:rsidRDefault="007A5782" w:rsidP="007A57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A5782" w:rsidRDefault="007A5782" w:rsidP="007A5782">
      <w:pPr>
        <w:spacing w:after="0"/>
        <w:ind w:left="120"/>
      </w:pPr>
    </w:p>
    <w:p w:rsidR="007A5782" w:rsidRDefault="007A5782" w:rsidP="007A5782">
      <w:pPr>
        <w:spacing w:after="0"/>
        <w:ind w:left="120"/>
      </w:pPr>
    </w:p>
    <w:p w:rsidR="007A5782" w:rsidRDefault="007A5782" w:rsidP="007A5782">
      <w:pPr>
        <w:spacing w:after="0"/>
        <w:ind w:left="120"/>
      </w:pPr>
    </w:p>
    <w:p w:rsidR="007A5782" w:rsidRDefault="007A5782" w:rsidP="007A57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A5782" w:rsidRDefault="007A5782" w:rsidP="007A57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47</w:t>
      </w:r>
      <w:r>
        <w:rPr>
          <w:rFonts w:ascii="Times New Roman" w:hAnsi="Times New Roman"/>
          <w:color w:val="000000"/>
          <w:sz w:val="28"/>
          <w:lang w:val="en-US"/>
        </w:rPr>
        <w:t>0747</w:t>
      </w:r>
      <w:r>
        <w:rPr>
          <w:rFonts w:ascii="Times New Roman" w:hAnsi="Times New Roman"/>
          <w:color w:val="000000"/>
          <w:sz w:val="28"/>
        </w:rPr>
        <w:t>)</w:t>
      </w: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7A5782" w:rsidRDefault="007A5782" w:rsidP="007A57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классов </w:t>
      </w: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</w:pPr>
    </w:p>
    <w:p w:rsidR="007A5782" w:rsidRDefault="007A5782" w:rsidP="007A5782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2ca4b822-b41b-4bca-a0ae-e8dae98d20bd"/>
      <w:r>
        <w:rPr>
          <w:rFonts w:ascii="Times New Roman" w:hAnsi="Times New Roman"/>
          <w:b/>
          <w:color w:val="000000"/>
          <w:sz w:val="28"/>
        </w:rPr>
        <w:t>Волгоград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7890e0d-bf7f-43fe-815c-7a678ee1421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пределамикоторой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так и личностных результатов обучения.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Значимость владения иностранными </w:t>
      </w:r>
      <w:proofErr w:type="gramStart"/>
      <w:r w:rsidRPr="006C26B9">
        <w:rPr>
          <w:rFonts w:ascii="Times New Roman" w:hAnsi="Times New Roman" w:cs="Times New Roman"/>
          <w:color w:val="000000"/>
          <w:spacing w:val="2"/>
          <w:sz w:val="28"/>
          <w:szCs w:val="28"/>
        </w:rPr>
        <w:t>языками</w:t>
      </w:r>
      <w:proofErr w:type="gramEnd"/>
      <w:r w:rsidRPr="006C26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6C26B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постглобализации</w:t>
      </w:r>
      <w:proofErr w:type="spellEnd"/>
      <w:r w:rsidRPr="006C26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ств гр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речевая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языковая,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компенсаторная 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метапредметная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чтении, письменной речи);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/межкультурная компетенция – приобщение к культуре, традициям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англоговорящих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метапредметная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подходами к обучению иностранным языкам признаются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межкультурный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‌</w:t>
      </w:r>
      <w:bookmarkStart w:id="5" w:name="b1cb9ba3-8936-440c-ac0f-95944fbe2f65"/>
      <w:r w:rsidRPr="006C26B9">
        <w:rPr>
          <w:rFonts w:ascii="Times New Roman" w:hAnsi="Times New Roman" w:cs="Times New Roman"/>
          <w:color w:val="000000"/>
          <w:sz w:val="28"/>
          <w:szCs w:val="28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5"/>
      <w:r w:rsidRPr="006C26B9">
        <w:rPr>
          <w:rFonts w:ascii="Times New Roman" w:hAnsi="Times New Roman" w:cs="Times New Roman"/>
          <w:color w:val="000000"/>
          <w:sz w:val="28"/>
          <w:szCs w:val="28"/>
        </w:rPr>
        <w:t>‌‌</w:t>
      </w:r>
    </w:p>
    <w:p w:rsidR="00DB104C" w:rsidRDefault="00DB104C">
      <w:pPr>
        <w:rPr>
          <w:rFonts w:ascii="Times New Roman" w:hAnsi="Times New Roman" w:cs="Times New Roman"/>
          <w:sz w:val="28"/>
          <w:szCs w:val="28"/>
        </w:rPr>
      </w:pPr>
    </w:p>
    <w:p w:rsidR="006C26B9" w:rsidRDefault="006C26B9">
      <w:pPr>
        <w:rPr>
          <w:rFonts w:ascii="Times New Roman" w:hAnsi="Times New Roman" w:cs="Times New Roman"/>
          <w:sz w:val="28"/>
          <w:szCs w:val="28"/>
        </w:rPr>
      </w:pPr>
    </w:p>
    <w:p w:rsidR="006C26B9" w:rsidRDefault="006C26B9">
      <w:pPr>
        <w:rPr>
          <w:rFonts w:ascii="Times New Roman" w:hAnsi="Times New Roman" w:cs="Times New Roman"/>
          <w:sz w:val="28"/>
          <w:szCs w:val="28"/>
        </w:rPr>
      </w:pPr>
    </w:p>
    <w:p w:rsidR="006C26B9" w:rsidRDefault="006C26B9">
      <w:pPr>
        <w:rPr>
          <w:rFonts w:ascii="Times New Roman" w:hAnsi="Times New Roman" w:cs="Times New Roman"/>
          <w:sz w:val="28"/>
          <w:szCs w:val="28"/>
        </w:rPr>
      </w:pPr>
    </w:p>
    <w:p w:rsidR="006C26B9" w:rsidRDefault="006C26B9">
      <w:pPr>
        <w:rPr>
          <w:rFonts w:ascii="Times New Roman" w:hAnsi="Times New Roman" w:cs="Times New Roman"/>
          <w:sz w:val="28"/>
          <w:szCs w:val="28"/>
        </w:rPr>
      </w:pPr>
    </w:p>
    <w:p w:rsidR="006C26B9" w:rsidRDefault="006C26B9">
      <w:pPr>
        <w:rPr>
          <w:rFonts w:ascii="Times New Roman" w:hAnsi="Times New Roman" w:cs="Times New Roman"/>
          <w:sz w:val="28"/>
          <w:szCs w:val="28"/>
        </w:rPr>
      </w:pPr>
    </w:p>
    <w:p w:rsidR="006C26B9" w:rsidRDefault="006C26B9">
      <w:pPr>
        <w:rPr>
          <w:rFonts w:ascii="Times New Roman" w:hAnsi="Times New Roman" w:cs="Times New Roman"/>
          <w:sz w:val="28"/>
          <w:szCs w:val="28"/>
        </w:rPr>
      </w:pPr>
    </w:p>
    <w:p w:rsidR="006C26B9" w:rsidRDefault="006C26B9">
      <w:pPr>
        <w:rPr>
          <w:rFonts w:ascii="Times New Roman" w:hAnsi="Times New Roman" w:cs="Times New Roman"/>
          <w:sz w:val="28"/>
          <w:szCs w:val="28"/>
        </w:rPr>
      </w:pPr>
    </w:p>
    <w:p w:rsidR="006C26B9" w:rsidRDefault="006C26B9">
      <w:pPr>
        <w:rPr>
          <w:rFonts w:ascii="Times New Roman" w:hAnsi="Times New Roman" w:cs="Times New Roman"/>
          <w:sz w:val="28"/>
          <w:szCs w:val="28"/>
        </w:rPr>
      </w:pPr>
    </w:p>
    <w:p w:rsidR="006C26B9" w:rsidRDefault="006C26B9">
      <w:pPr>
        <w:rPr>
          <w:rFonts w:ascii="Times New Roman" w:hAnsi="Times New Roman" w:cs="Times New Roman"/>
          <w:sz w:val="28"/>
          <w:szCs w:val="28"/>
        </w:rPr>
      </w:pPr>
    </w:p>
    <w:p w:rsidR="006C26B9" w:rsidRDefault="006C26B9">
      <w:pPr>
        <w:rPr>
          <w:rFonts w:ascii="Times New Roman" w:hAnsi="Times New Roman" w:cs="Times New Roman"/>
          <w:sz w:val="28"/>
          <w:szCs w:val="28"/>
        </w:rPr>
      </w:pPr>
    </w:p>
    <w:p w:rsidR="006C26B9" w:rsidRPr="006C26B9" w:rsidRDefault="006C26B9">
      <w:pPr>
        <w:rPr>
          <w:rFonts w:ascii="Times New Roman" w:hAnsi="Times New Roman" w:cs="Times New Roman"/>
          <w:sz w:val="28"/>
          <w:szCs w:val="28"/>
        </w:rPr>
        <w:sectPr w:rsidR="006C26B9" w:rsidRPr="006C26B9" w:rsidSect="006C26B9">
          <w:type w:val="continuous"/>
          <w:pgSz w:w="11906" w:h="16383"/>
          <w:pgMar w:top="567" w:right="567" w:bottom="567" w:left="567" w:header="720" w:footer="720" w:gutter="0"/>
          <w:cols w:space="720"/>
          <w:docGrid w:linePitch="299"/>
        </w:sectPr>
      </w:pP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lock-3137556"/>
      <w:bookmarkEnd w:id="0"/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10 КЛАСС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умения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Внешность и характеристика человека, литературного персонажа.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обучающегося). Роль иностранного языка в планах на будущее.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Покупки: одежда, обувь и продукты питания. Карманные деньги. Молодёжная мода.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Туризм. Виды отдыха. Путешествия по России и зарубежным странам.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Проблемы экологии. Защита окружающей среды. Стихийные бедствия.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Условия проживания в городской/сельской местности.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Говорение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коммуникативных умений </w:t>
      </w:r>
      <w:r w:rsidRPr="006C26B9">
        <w:rPr>
          <w:rFonts w:ascii="Times New Roman" w:hAnsi="Times New Roman" w:cs="Times New Roman"/>
          <w:color w:val="000000"/>
          <w:sz w:val="28"/>
          <w:szCs w:val="28"/>
          <w:u w:val="single"/>
        </w:rPr>
        <w:t>диалогической речи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диалог-побуждение к действию: обращаться с просьбой, вежливо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соглашаться/не соглашаться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Объём диалога – 8 реплик со стороны каждого собеседника.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коммуникативных умений </w:t>
      </w:r>
      <w:r w:rsidRPr="006C26B9">
        <w:rPr>
          <w:rFonts w:ascii="Times New Roman" w:hAnsi="Times New Roman" w:cs="Times New Roman"/>
          <w:color w:val="000000"/>
          <w:sz w:val="28"/>
          <w:szCs w:val="28"/>
          <w:u w:val="single"/>
        </w:rPr>
        <w:t>монологической речи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на базе умений, сформированных на уровне основного общего образования: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повествование/сообщение;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рассуждение;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устное представление (презентация) результатов выполненной проектной работы.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Объём монологического высказывания – до 14 фраз.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Аудирование</w:t>
      </w:r>
      <w:proofErr w:type="spell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коммуникативных умений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Тексты для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Время звучания текста/текстов для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до 2,5 минуты.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Смысловое чтение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Чтение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несплошных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текстов (таблиц, диаграмм, графиков и другие) и понимание представленной в них информации.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Объём текста/текстов для чтения – 500–700 слов.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Письменная речь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заполнение анкет и формуляров в соответствии с нормами, принятыми в стране/странах изучаемого языка;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Языковые знания и навыки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Фонетическая сторона речи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Орфография и пунктуация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Правильное написание изученных слов.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Лексическая сторона речи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содержания речи 10 класса, с соблюдением существующей в английском языке нормы лексической сочетаемости.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способы словообразования: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аффиксация: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глаголов при помощи префиксов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dis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mis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over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under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- и суффикса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ize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имён существительных при помощи префиксов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-/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- и суффиксов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ance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ence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ity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ment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ness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sion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tion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ship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имён прилагательных при помощи префиксов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-/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inter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- и суффиксов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able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ible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ful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ian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ish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ive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less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ous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наречий при помощи префиксов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-/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- и суффикса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образование числительных при помощи суффиксов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teen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словосложение: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образование сложных существительных путём соединения основ существительных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football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blackboard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father-in-law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blue-eyed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eight-legged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образование сложных прилагательных путём соединения наречия с основой причасти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я II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well-behaved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nice-looking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конверсия: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образование имён существительных от неопределённой формы глаголов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torun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arun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образование имён существительных от имён прилагательных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richpeople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therich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образование глаголов от имён существительных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ahand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tohand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образование глаголов от имён прилагательных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cool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tocool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Имена прилагательные на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и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excited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exciting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Грамматическая сторона речи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Wemovedtoanewhouselastyear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начальным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It</w:t>
      </w:r>
      <w:proofErr w:type="spellEnd"/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начальным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There</w:t>
      </w:r>
      <w:proofErr w:type="spellEnd"/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tobe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глагольными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конструкциями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содержащими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связки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be, to look, to seem, to feel (He looks/seems/feels happy.).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сложным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дополнением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Complex Object (I want you to help me. I saw her cross/crossing the road. I want to have my hair cut.).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but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Сложноподчинённые предложения с союзами и союзными словами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because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if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when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where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what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how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who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which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Сложноподчинённые предложения с союзными словами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whoever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whatever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however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whenever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Условные предложения с глаголами в изъявительном наклонении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Conditional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0,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ConditionalI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 и с глаголами в сослагательном наклонении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ConditionalII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типы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вопросительных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специальный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альтернативный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разделительный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Present/Past/Future Simple Tense, Present/Past Continuous Tense, Present/Past Perfect Tense, Present Perfect Continuous Tense).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Модальные глаголы в косвенной речи в настоящем и прошедшем времени.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конструкциями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 … as, not so … as, both … and …, either … or, neither … nor.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Iwish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Конструкции с глаголами на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tolove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hatedoingsmth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глаголами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stop, to remember, to forget (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разница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значении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stop doing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stop to do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takes me … to do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usedto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инфинитив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глагола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/get used to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be/get used to doing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B104C" w:rsidRPr="007A5782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prefer, I’d prefer, I’d rather prefer,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выражающие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предпочтение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I’d rather, You’d better.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Подлежащее, выраженное собирательным существительным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family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police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), и его согласование со сказуемым.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FutureSimpleTense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PastContinuousTense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PastPerfectTense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PresentPerfectContinuousTense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Future-in-the-PastTense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 и наиболее употребительных формах страдательного залога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PastSimplePassive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PresentPerfectPassive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be going to,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Future Simple Tense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Present Continuous Tense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выражения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будущего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Модальные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эквиваленты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(can/be able to, could, must/have to, may, might, should, shall, would, will, need). </w:t>
      </w:r>
    </w:p>
    <w:p w:rsidR="00DB104C" w:rsidRPr="007A5782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Неличные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глагола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инфинитив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герундий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причастие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(Participle I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Participle II),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причастия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(Participle I – a playing child, Participle II – a written text).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Определённый, неопределённый и нулевой артикли.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Имена существительные во множественном числе,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образованных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по правилу, и исключения.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Неисчисляемые имена существительные, имеющие форму только множественного числа.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Притяжательный падеж имён существительных.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Порядок следования нескольких прилагательных (мнение – размер – возраст – цвет – происхождение).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выражающие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(many/much, little/a little, few/a few, a lot of).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none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и производные последнего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nobody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nothing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другие). 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и порядковые числительные.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Социокультурные</w:t>
      </w:r>
      <w:proofErr w:type="spellEnd"/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знания и умения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Владение основными сведениями о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портрете и культурном наследии страны/стран, говорящих на английском языке.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Компенсаторные умения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языковую и контекстуальную догадку.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lock-3137557"/>
      <w:bookmarkEnd w:id="6"/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результаты освоения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 будут сформированы следующие личностные результаты: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1) гражданского воспитания: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осознание своих конституционных прав и обязанностей, уважение закона и правопорядка;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готовность к гуманитарной и волонтёрской деятельности.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2) патриотического воспитания: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идейная убеждённость, готовность к служению и защите Отечества, ответственность за его судьбу.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3) духовно-нравственного воспитания: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осознание духовных ценностей российского народа;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нравственного сознания, этического поведения;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осознание личного вклада в построение устойчивого будущего;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4) эстетического воспитания: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готовность к самовыражению в разных видах искусства, стремление проявлять качества творческой личности.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5) физического воспитания: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и безопасного образа жизни, ответственного отношения к своему здоровью;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6) трудового воспитания: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готовность к труду, осознание ценности мастерства, трудолюбие;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7) экологического воспитания: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неприятие действий, приносящих вред окружающей среде;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расширение опыта деятельности экологической направленности.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8) ценности научного познания: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Базовые логические действия:</w:t>
      </w:r>
    </w:p>
    <w:p w:rsidR="00DB104C" w:rsidRPr="006C26B9" w:rsidRDefault="00A273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DB104C" w:rsidRPr="006C26B9" w:rsidRDefault="00A273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DB104C" w:rsidRPr="006C26B9" w:rsidRDefault="00A273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DB104C" w:rsidRPr="006C26B9" w:rsidRDefault="00A273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выявлять закономерности в языковых явлениях изучаемого иностранного (английского) языка;</w:t>
      </w:r>
    </w:p>
    <w:p w:rsidR="00DB104C" w:rsidRPr="006C26B9" w:rsidRDefault="00A273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DB104C" w:rsidRPr="006C26B9" w:rsidRDefault="00A273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B104C" w:rsidRPr="006C26B9" w:rsidRDefault="00A273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B104C" w:rsidRPr="006C26B9" w:rsidRDefault="00A273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креативное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мышление при решении жизненных проблем.</w:t>
      </w: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Базовые исследовательские действия:</w:t>
      </w:r>
    </w:p>
    <w:p w:rsidR="00DB104C" w:rsidRPr="006C26B9" w:rsidRDefault="00A273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B104C" w:rsidRPr="006C26B9" w:rsidRDefault="00A273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B104C" w:rsidRPr="006C26B9" w:rsidRDefault="00A273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владеть научной лингвистической терминологией и ключевыми понятиями;</w:t>
      </w:r>
    </w:p>
    <w:p w:rsidR="00DB104C" w:rsidRPr="006C26B9" w:rsidRDefault="00A273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DB104C" w:rsidRPr="006C26B9" w:rsidRDefault="00A273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B104C" w:rsidRPr="006C26B9" w:rsidRDefault="00A273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B104C" w:rsidRPr="006C26B9" w:rsidRDefault="00A273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давать оценку новым ситуациям, оценивать приобретённый опыт;</w:t>
      </w:r>
    </w:p>
    <w:p w:rsidR="00DB104C" w:rsidRPr="006C26B9" w:rsidRDefault="00A273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DB104C" w:rsidRPr="006C26B9" w:rsidRDefault="00A273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DB104C" w:rsidRPr="006C26B9" w:rsidRDefault="00A273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уметь интегрировать знания из разных предметных областей; </w:t>
      </w:r>
    </w:p>
    <w:p w:rsidR="00DB104C" w:rsidRPr="006C26B9" w:rsidRDefault="00A273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выдвигать новые идеи, предлагать оригинальные подходы и решения; </w:t>
      </w:r>
    </w:p>
    <w:p w:rsidR="00DB104C" w:rsidRPr="006C26B9" w:rsidRDefault="00A273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ставить проблемы и задачи, допускающие альтернативных решений.</w:t>
      </w: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Работа с информацией:</w:t>
      </w:r>
    </w:p>
    <w:p w:rsidR="00DB104C" w:rsidRPr="006C26B9" w:rsidRDefault="00A273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B104C" w:rsidRPr="006C26B9" w:rsidRDefault="00A273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DB104C" w:rsidRPr="006C26B9" w:rsidRDefault="00A273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достоверность информации, её соответствие морально-этическим нормам; </w:t>
      </w:r>
    </w:p>
    <w:p w:rsidR="00DB104C" w:rsidRPr="006C26B9" w:rsidRDefault="00A273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B104C" w:rsidRPr="006C26B9" w:rsidRDefault="00A273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Коммуникативные универсальные учебные действия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Общение:</w:t>
      </w:r>
    </w:p>
    <w:p w:rsidR="00DB104C" w:rsidRPr="006C26B9" w:rsidRDefault="00A273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осуществлять коммуникации во всех сферах жизни;</w:t>
      </w:r>
    </w:p>
    <w:p w:rsidR="00DB104C" w:rsidRPr="006C26B9" w:rsidRDefault="00A273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B104C" w:rsidRPr="006C26B9" w:rsidRDefault="00A273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вести диалог 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полилог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уметь смягчать конфликтные ситуации;</w:t>
      </w:r>
    </w:p>
    <w:p w:rsidR="00DB104C" w:rsidRPr="006C26B9" w:rsidRDefault="00A273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развёрнуто и логично излагать свою точку зрения с использованием языковых средств.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Самоорганизация</w:t>
      </w:r>
    </w:p>
    <w:p w:rsidR="00DB104C" w:rsidRPr="006C26B9" w:rsidRDefault="00A273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B104C" w:rsidRPr="006C26B9" w:rsidRDefault="00A273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B104C" w:rsidRPr="006C26B9" w:rsidRDefault="00A273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давать оценку новым ситуациям;</w:t>
      </w:r>
    </w:p>
    <w:p w:rsidR="00DB104C" w:rsidRPr="006C26B9" w:rsidRDefault="00A273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DB104C" w:rsidRPr="006C26B9" w:rsidRDefault="00A273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оценивать приобретённый опыт;</w:t>
      </w:r>
    </w:p>
    <w:p w:rsidR="00DB104C" w:rsidRPr="006C26B9" w:rsidRDefault="00A273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Самоконтроль</w:t>
      </w:r>
    </w:p>
    <w:p w:rsidR="00DB104C" w:rsidRPr="006C26B9" w:rsidRDefault="00A273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давать оценку новым ситуациям; </w:t>
      </w:r>
    </w:p>
    <w:p w:rsidR="00DB104C" w:rsidRPr="006C26B9" w:rsidRDefault="00A273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B104C" w:rsidRPr="006C26B9" w:rsidRDefault="00A273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использовать приёмы рефлексии для оценки ситуации, выбора верного решения;</w:t>
      </w:r>
    </w:p>
    <w:p w:rsidR="00DB104C" w:rsidRPr="006C26B9" w:rsidRDefault="00A273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DB104C" w:rsidRPr="006C26B9" w:rsidRDefault="00A273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вносить коррективы в созданный речевой проду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кт в сл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учае необходимости; </w:t>
      </w:r>
    </w:p>
    <w:p w:rsidR="00DB104C" w:rsidRPr="006C26B9" w:rsidRDefault="00A273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оценивать риски и своевременно принимать решения по их снижению;</w:t>
      </w:r>
    </w:p>
    <w:p w:rsidR="00DB104C" w:rsidRPr="006C26B9" w:rsidRDefault="00A273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DB104C" w:rsidRPr="006C26B9" w:rsidRDefault="00A273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принимать себя, понимая свои недостатки и достоинства;</w:t>
      </w:r>
    </w:p>
    <w:p w:rsidR="00DB104C" w:rsidRPr="006C26B9" w:rsidRDefault="00A273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принимать мотивы и аргументы других при анализе результатов деятельности;</w:t>
      </w:r>
    </w:p>
    <w:p w:rsidR="00DB104C" w:rsidRPr="006C26B9" w:rsidRDefault="00A273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признавать своё право и право других на ошибку;</w:t>
      </w:r>
    </w:p>
    <w:p w:rsidR="00DB104C" w:rsidRPr="006C26B9" w:rsidRDefault="00A273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понимать мир с позиции другого человека.</w:t>
      </w: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деятельность</w:t>
      </w:r>
    </w:p>
    <w:p w:rsidR="00DB104C" w:rsidRPr="006C26B9" w:rsidRDefault="00A273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работы;</w:t>
      </w:r>
    </w:p>
    <w:p w:rsidR="00DB104C" w:rsidRPr="006C26B9" w:rsidRDefault="00A273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DB104C" w:rsidRPr="006C26B9" w:rsidRDefault="00A273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B104C" w:rsidRPr="006C26B9" w:rsidRDefault="00A273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B104C" w:rsidRPr="006C26B9" w:rsidRDefault="00A273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предлагать новые проекты, оценивать идеи с позиции новизны, оригинальности, практической значимости.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DB104C" w:rsidRPr="006C26B9" w:rsidRDefault="00DB104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компенсаторной,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метапредметной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К концу </w:t>
      </w:r>
      <w:r w:rsidRPr="006C26B9">
        <w:rPr>
          <w:rFonts w:ascii="Times New Roman" w:hAnsi="Times New Roman" w:cs="Times New Roman"/>
          <w:b/>
          <w:i/>
          <w:color w:val="000000"/>
          <w:sz w:val="28"/>
          <w:szCs w:val="28"/>
        </w:rPr>
        <w:t>10 класса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1) владеть основными видами речевой деятельности: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говорение: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устно излагать результаты выполненной проектной работы (объём – до 14 фраз).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аудирование</w:t>
      </w:r>
      <w:proofErr w:type="spellEnd"/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до 2,5 минут).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смысловое чтение: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читать про себя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несплошные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тексты (таблицы, диаграммы, графики и другие) и понимать представленную в них информацию.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письменная речь: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2) владеть фонетическими навыками: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владеть орфографическими навыками: правильно писать изученные слова;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3)владеть пунктуационными навыками: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4) распознавать и употреблять в устной и письменной речи: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родственные слова, образованные с использованием аффиксации: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глаголы при помощи префиксов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dis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mis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over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under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- и суффиксов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ize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существительные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префиксов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un-, in-/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суффиксов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ance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/-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ence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/-or,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ity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ment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ness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sion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/-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tion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-ship;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именаприлагательные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префиксов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un-, in-/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-, inter-, non-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суффиксов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-able/-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ible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-al,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ese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ful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ian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/-an,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ish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ive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-less,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ly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ous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, -y;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наречия при помощи префиксов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-/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-, и суффикса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числительные при помощи суффиксов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teen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использованием словосложения: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сложные существительные путём соединения основ существительных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football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сложные существительные путём соединения основы прилагательного с основой существительного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bluebell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сложные существительные путём соединения основ существительных с предлогом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father-in-law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blue-eyed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eight-legged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сложных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путём соединения наречия с основой причастия II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well-behaved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сложные прилагательные путём соединения основы прилагательного с основой причастия I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nice-looking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i/>
          <w:color w:val="000000"/>
          <w:sz w:val="28"/>
          <w:szCs w:val="28"/>
        </w:rPr>
        <w:t>с использованием конверсии: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образование имён существительных от неопределённых форм глаголов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torun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arun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имён существительных от прилагательных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richpeople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therich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глаголов от имён существительных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ahand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tohand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глаголов от имён прилагательных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cool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tocool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имена прилагательные на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и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excited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exciting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и употреблять в устной и письменной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предложения, в том числе с несколькими обстоятельствами, следующими в определённом порядке;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начальным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It</w:t>
      </w:r>
      <w:proofErr w:type="spellEnd"/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начальным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There</w:t>
      </w:r>
      <w:proofErr w:type="spellEnd"/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tobe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глагольными конструкциями, содержащими глаголы-связки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tobe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tolook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toseem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tofeel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</w:t>
      </w:r>
      <w:proofErr w:type="spellStart"/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сложным дополнением –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ComplexObject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but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сложноподчинённые предложения с союзами и союзными словами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because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if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when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where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what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how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who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which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сложноподчинённые предложения с союзными словами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whoever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whatever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however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whenever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условные предложения с глаголами в изъявительном наклонении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Conditional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0,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ConditionalI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 и с глаголами в сослагательном наклонении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ConditionalII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типы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вопросительных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специальный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альтернативный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разделительный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Present/Past/Future Simple Tense, Present/Past Continuous Tense, Present/Past Perfect Tense, Present Perfect Continuous Tense);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модальные глаголы в косвенной речи в настоящем и прошедшем времени;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конструкциями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 … as, not so … as, both … and …, either … or, neither … nor;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Iwish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конструкции с глаголами на -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tolove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hatedoingsmth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глаголами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stop, to remember, to forget (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разница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значении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stop doing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stop to do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takes me … to do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B104C" w:rsidRPr="007A5782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>usedto</w:t>
      </w:r>
      <w:proofErr w:type="spellEnd"/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инфинитив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глагола</w:t>
      </w:r>
      <w:r w:rsidRPr="007A5782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/get used to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be/get used to doing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prefer, I’d prefer, I’d rather prefer,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выражающие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предпочтение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конструкций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I’d rather, You’d better;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подлежащее, выраженное собирательным существительным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family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police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), и его согласование со сказуемым;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FutureSimpleTense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FutureContinuousTense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PastPerfectTense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PresentPerfectContinuousTense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Future-in-the-PastTense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) и наиболее употребительных формах страдательного залога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PastSimplePassive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PresentPerfectPassive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be going to,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Future Simple Tense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Present Continuous Tense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выражения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будущего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модальные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эквиваленты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(can/be able to, could, must/have to, may, might, should, shall, would, will, need);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неличные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глагола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инфинитив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герундий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причастие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(Participle I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Participle II),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причастия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(Participle I – a playing child, Participle II – a written text);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определённый, неопределённый и нулевой артикли;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имена существительные во множественном числе, 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образованных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по правилу, и исключения;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неисчисляемые имена существительные, имеющие форму только множественного числа;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притяжательный падеж имён существительных;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выражающие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Pr="006C26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(many/much, little/a little, few/a few, a lot of);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неопределённые местоимения и их производные, отрицательные местоимения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none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и производные последнего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nobody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nothing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>, и другие);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и порядковые числительные;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предлоги места, времени, направления, предлоги, употребляемые с глаголами в страдательном залоге.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5) владеть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 и умениями: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иметь базовые знания о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портрете и культурном наследии родной страны и страны/стран изучаемого языка;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родную страну и её культуру на иностранном языке;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проявлять уважение к иной культуре, соблюдать нормы вежливости в межкультурном общении.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– языковую и контекстуальную догадку.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7) владеть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умениями, позволяющими: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совершенствовать учебную деятельность по овладению иностранным языком;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DB104C" w:rsidRPr="006C26B9" w:rsidRDefault="00A273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DB104C" w:rsidRPr="006C26B9" w:rsidRDefault="00DB104C">
      <w:pPr>
        <w:rPr>
          <w:rFonts w:ascii="Times New Roman" w:hAnsi="Times New Roman" w:cs="Times New Roman"/>
          <w:sz w:val="28"/>
          <w:szCs w:val="28"/>
        </w:rPr>
        <w:sectPr w:rsidR="00DB104C" w:rsidRPr="006C26B9" w:rsidSect="006C26B9">
          <w:type w:val="continuous"/>
          <w:pgSz w:w="11906" w:h="16383"/>
          <w:pgMar w:top="567" w:right="567" w:bottom="567" w:left="567" w:header="720" w:footer="720" w:gutter="0"/>
          <w:cols w:space="720"/>
          <w:docGrid w:linePitch="299"/>
        </w:sectPr>
      </w:pPr>
    </w:p>
    <w:p w:rsidR="00DB104C" w:rsidRPr="006C26B9" w:rsidRDefault="00A2732D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8" w:name="block-3137558"/>
      <w:bookmarkEnd w:id="7"/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DB104C" w:rsidRPr="006C26B9" w:rsidRDefault="00A2732D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5"/>
        <w:gridCol w:w="5560"/>
        <w:gridCol w:w="1878"/>
        <w:gridCol w:w="2090"/>
        <w:gridCol w:w="3257"/>
      </w:tblGrid>
      <w:tr w:rsidR="00DB104C" w:rsidRPr="006C26B9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B104C" w:rsidRPr="006C26B9" w:rsidRDefault="00DB104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B104C" w:rsidRPr="006C26B9" w:rsidRDefault="00DB104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B104C" w:rsidRPr="006C26B9" w:rsidRDefault="00DB104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04C" w:rsidRPr="006C26B9" w:rsidRDefault="00DB1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04C" w:rsidRPr="006C26B9" w:rsidRDefault="00DB1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B104C" w:rsidRPr="006C26B9" w:rsidRDefault="00DB104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B104C" w:rsidRPr="006C26B9" w:rsidRDefault="00DB104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04C" w:rsidRPr="006C26B9" w:rsidRDefault="00DB1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Электронная Школа </w:t>
            </w:r>
            <w:hyperlink r:id="rId5">
              <w:r w:rsidRPr="006C26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Электронная Школа </w:t>
            </w:r>
            <w:hyperlink r:id="rId6">
              <w:r w:rsidRPr="006C26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Электронная Школа </w:t>
            </w:r>
            <w:hyperlink r:id="rId7">
              <w:r w:rsidRPr="006C26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Электронная Школа </w:t>
            </w:r>
            <w:hyperlink r:id="rId8">
              <w:r w:rsidRPr="006C26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Электронная Школа </w:t>
            </w:r>
            <w:hyperlink r:id="rId9">
              <w:r w:rsidRPr="006C26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Электронная Школа </w:t>
            </w:r>
            <w:hyperlink r:id="rId10">
              <w:r w:rsidRPr="006C26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Электронная Школа </w:t>
            </w:r>
            <w:hyperlink r:id="rId11">
              <w:r w:rsidRPr="006C26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Электронная Школа </w:t>
            </w:r>
            <w:hyperlink r:id="rId12">
              <w:r w:rsidRPr="006C26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Электронная Школа </w:t>
            </w:r>
            <w:hyperlink r:id="rId13">
              <w:r w:rsidRPr="006C26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Электронная Школа </w:t>
            </w:r>
            <w:hyperlink r:id="rId14">
              <w:r w:rsidRPr="006C26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Электронная Школа </w:t>
            </w:r>
            <w:hyperlink r:id="rId15">
              <w:r w:rsidRPr="006C26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Выдающиеся люди родной страны и страны/стран изучаемого языка, их вклад в </w:t>
            </w: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Электронная Школа </w:t>
            </w:r>
            <w:hyperlink r:id="rId16">
              <w:r w:rsidRPr="006C26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04C" w:rsidRPr="006C26B9" w:rsidRDefault="00DB104C">
      <w:pPr>
        <w:rPr>
          <w:rFonts w:ascii="Times New Roman" w:hAnsi="Times New Roman" w:cs="Times New Roman"/>
          <w:sz w:val="28"/>
          <w:szCs w:val="28"/>
        </w:rPr>
        <w:sectPr w:rsidR="00DB104C" w:rsidRPr="006C26B9" w:rsidSect="006C26B9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  <w:bookmarkStart w:id="9" w:name="_GoBack"/>
      <w:bookmarkEnd w:id="9"/>
    </w:p>
    <w:p w:rsidR="00DB104C" w:rsidRPr="006C26B9" w:rsidRDefault="00DB104C" w:rsidP="00A2732D">
      <w:pPr>
        <w:spacing w:after="0"/>
        <w:rPr>
          <w:rFonts w:ascii="Times New Roman" w:hAnsi="Times New Roman" w:cs="Times New Roman"/>
          <w:sz w:val="28"/>
          <w:szCs w:val="28"/>
        </w:rPr>
        <w:sectPr w:rsidR="00DB104C" w:rsidRPr="006C26B9" w:rsidSect="006C26B9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DB104C" w:rsidRPr="006C26B9" w:rsidRDefault="00DB104C">
      <w:pPr>
        <w:rPr>
          <w:rFonts w:ascii="Times New Roman" w:hAnsi="Times New Roman" w:cs="Times New Roman"/>
          <w:sz w:val="28"/>
          <w:szCs w:val="28"/>
        </w:rPr>
        <w:sectPr w:rsidR="00DB104C" w:rsidRPr="006C26B9" w:rsidSect="006C26B9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DB104C" w:rsidRPr="006C26B9" w:rsidRDefault="00A2732D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0" w:name="block-3137559"/>
      <w:bookmarkEnd w:id="8"/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DB104C" w:rsidRPr="006C26B9" w:rsidRDefault="00A2732D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7"/>
        <w:gridCol w:w="5508"/>
        <w:gridCol w:w="3212"/>
        <w:gridCol w:w="2940"/>
      </w:tblGrid>
      <w:tr w:rsidR="00DB104C" w:rsidRPr="006C26B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B104C" w:rsidRPr="006C26B9" w:rsidRDefault="00DB104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DB104C" w:rsidRPr="006C26B9" w:rsidRDefault="00DB104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04C" w:rsidRPr="006C26B9" w:rsidRDefault="00DB1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04C" w:rsidRPr="006C26B9" w:rsidRDefault="00DB1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B104C" w:rsidRPr="006C26B9" w:rsidRDefault="00DB104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B104C" w:rsidRPr="006C26B9" w:rsidRDefault="00DB104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Межличностные 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Межличностные 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Конфликтные ситуации, их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Межличностные отношения в семье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Жизнь семьи. Конфликтные ситуации. </w:t>
            </w: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Семейные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друга/друзей.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Внешность человека, любимого литературного персонажа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литературного персонажа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жизни. Правильное и 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жизни. Правильное и 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жизни. Лечебная диета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со здоровьем. Самочувствие. Отказ от вредных привычек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Правильное питание. Питание дома/в ресторане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Правильное питание Выбор продуктов.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труда и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врача. Медицинские услуги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"Здоровый образ </w:t>
            </w: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жизнь. Виды школ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жизнь. Виды школ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система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Школьная жизнь других стран. Переписка </w:t>
            </w:r>
            <w:proofErr w:type="gramStart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зарубежными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Нестандартные программы обучения.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 и обязанности старшеклассников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выбора профессии. Работа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Карьерные возможности. Написание резюме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Карьерные возможности. Написание резюме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профессии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иностранного языка в планах на будущее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молодежи (виды досуга)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молодежи (виды досуга)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активного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 занятия. Дружба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 занятия. Дружба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молодежи. Музыка.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молодежи. Театр.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молодежи. Театр.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молодежи. Популярная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молодежи. Электронная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мода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Карманные деньги. Траты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Карманные деньги. Заработок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Покупки. Финансовая грамотность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Туризм. Виды путешествий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с семьей/друзьями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России и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Путешествие. Погода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путешествий. Круизы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окружающей среды. Борьба с мусором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Загрязнение окружающей среды: загрязнение воды, воздуха, почвы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окружающей среды. </w:t>
            </w:r>
            <w:proofErr w:type="gramStart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Исчезающие</w:t>
            </w:r>
            <w:proofErr w:type="gramEnd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выды</w:t>
            </w:r>
            <w:proofErr w:type="spellEnd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животных. Охрана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окружающей среды. Борьба с отходами. Переработка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условия проживания. Плюсы и минусы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Природа. Флора и фауна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Знаменитые природные заповедники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окружающей среды. Загрязнение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окружающей среды. Повторное использование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окружающей среды. Заповедники </w:t>
            </w: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Стихийные бедствия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проживания в сельской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Технический прогресс. </w:t>
            </w:r>
            <w:proofErr w:type="spellStart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Гаджеты</w:t>
            </w:r>
            <w:proofErr w:type="spellEnd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Влияние на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Прогресс. Научная фантастика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Гаджеты</w:t>
            </w:r>
            <w:proofErr w:type="spellEnd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Перспективы и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Вклад стран изучаемого языка в развитие науки. Технический прогресс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изобретений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прогресс на благо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"Технический прогресс: перспективы и последствия. </w:t>
            </w: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изучаемого языка. Культурные и спортивные традиции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изучаемого языка. Достопримечательности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изучаемого языка. Национальные праздники и обычаи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изучаемого языка. Достопримечательности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изучаемого языка. Культура. Национальные блюда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страна. Достопримечательности.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страна. Национальная кухня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Выдающаяся личность родной страны. Писатель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Выдающаяся личность страны изучаемого </w:t>
            </w: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языка. Писатель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Выдающаяся личность родной страны. Певец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Выдающиеся люди родной страны. Спортсмены.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Выдающиеся люди родной страны. Космонавты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DB10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4C" w:rsidRPr="006C26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B104C" w:rsidRPr="006C26B9" w:rsidRDefault="00A273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</w:tr>
    </w:tbl>
    <w:p w:rsidR="00DB104C" w:rsidRPr="006C26B9" w:rsidRDefault="00DB104C">
      <w:pPr>
        <w:rPr>
          <w:rFonts w:ascii="Times New Roman" w:hAnsi="Times New Roman" w:cs="Times New Roman"/>
          <w:sz w:val="28"/>
          <w:szCs w:val="28"/>
        </w:rPr>
        <w:sectPr w:rsidR="00DB104C" w:rsidRPr="006C26B9" w:rsidSect="006C26B9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DB104C" w:rsidRPr="006C26B9" w:rsidRDefault="00DB104C">
      <w:pPr>
        <w:rPr>
          <w:rFonts w:ascii="Times New Roman" w:hAnsi="Times New Roman" w:cs="Times New Roman"/>
          <w:sz w:val="28"/>
          <w:szCs w:val="28"/>
        </w:rPr>
        <w:sectPr w:rsidR="00DB104C" w:rsidRPr="006C26B9" w:rsidSect="006C26B9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DB104C" w:rsidRPr="006C26B9" w:rsidRDefault="00A2732D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1" w:name="block-3137560"/>
      <w:bookmarkEnd w:id="10"/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B104C" w:rsidRPr="006C26B9" w:rsidRDefault="00A2732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DB104C" w:rsidRPr="006C26B9" w:rsidRDefault="00A2732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​‌</w:t>
      </w:r>
      <w:bookmarkStart w:id="12" w:name="fcd4d2a0-5025-4100-b79a-d6e41cba5202"/>
      <w:r w:rsidRPr="006C26B9">
        <w:rPr>
          <w:rFonts w:ascii="Times New Roman" w:hAnsi="Times New Roman" w:cs="Times New Roman"/>
          <w:color w:val="000000"/>
          <w:sz w:val="28"/>
          <w:szCs w:val="28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bookmarkEnd w:id="12"/>
      <w:r w:rsidRPr="006C26B9">
        <w:rPr>
          <w:rFonts w:ascii="Times New Roman" w:hAnsi="Times New Roman" w:cs="Times New Roman"/>
          <w:color w:val="000000"/>
          <w:sz w:val="28"/>
          <w:szCs w:val="28"/>
        </w:rPr>
        <w:t>‌​</w:t>
      </w:r>
    </w:p>
    <w:p w:rsidR="00DB104C" w:rsidRPr="006C26B9" w:rsidRDefault="00A2732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​‌‌</w:t>
      </w:r>
    </w:p>
    <w:p w:rsidR="00DB104C" w:rsidRPr="006C26B9" w:rsidRDefault="00A2732D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DB104C" w:rsidRPr="006C26B9" w:rsidRDefault="00A2732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DB104C" w:rsidRPr="006C26B9" w:rsidRDefault="00A2732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​‌Книга для учителя к учебнику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Spotlight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за 10 класс (Английский в фокусе 10 класс) Афанасьева О. В., Дули Д., Михеева И.В.и др.</w:t>
      </w:r>
      <w:r w:rsidRPr="006C26B9">
        <w:rPr>
          <w:rFonts w:ascii="Times New Roman" w:hAnsi="Times New Roman" w:cs="Times New Roman"/>
          <w:sz w:val="28"/>
          <w:szCs w:val="28"/>
        </w:rPr>
        <w:br/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задания к учебнику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Spotlight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за 10 класс (Английский в фокусе 10 класс) Афанасьева О.В., Дули Дж. и др.</w:t>
      </w:r>
      <w:r w:rsidRPr="006C26B9">
        <w:rPr>
          <w:rFonts w:ascii="Times New Roman" w:hAnsi="Times New Roman" w:cs="Times New Roman"/>
          <w:sz w:val="28"/>
          <w:szCs w:val="28"/>
        </w:rPr>
        <w:br/>
      </w:r>
      <w:bookmarkStart w:id="13" w:name="cb77c024-1ba4-42b1-b34b-1acff9643914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Книга для чтения по английскому языку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Spotlight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10 класс Венецианский купец Афанасьева, Дули</w:t>
      </w:r>
      <w:bookmarkEnd w:id="13"/>
      <w:r w:rsidRPr="006C26B9">
        <w:rPr>
          <w:rFonts w:ascii="Times New Roman" w:hAnsi="Times New Roman" w:cs="Times New Roman"/>
          <w:color w:val="000000"/>
          <w:sz w:val="28"/>
          <w:szCs w:val="28"/>
        </w:rPr>
        <w:t>‌​</w:t>
      </w:r>
      <w:proofErr w:type="gramEnd"/>
    </w:p>
    <w:p w:rsidR="00DB104C" w:rsidRPr="006C26B9" w:rsidRDefault="00DB104C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DB104C" w:rsidRPr="006C26B9" w:rsidRDefault="00A2732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DB104C" w:rsidRPr="006C26B9" w:rsidRDefault="00A2732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C26B9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6C26B9">
        <w:rPr>
          <w:rFonts w:ascii="Times New Roman" w:hAnsi="Times New Roman" w:cs="Times New Roman"/>
          <w:color w:val="333333"/>
          <w:sz w:val="28"/>
          <w:szCs w:val="28"/>
        </w:rPr>
        <w:t>​‌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Российская Электронная Школа</w:t>
      </w:r>
      <w:r w:rsidRPr="006C26B9">
        <w:rPr>
          <w:rFonts w:ascii="Times New Roman" w:hAnsi="Times New Roman" w:cs="Times New Roman"/>
          <w:sz w:val="28"/>
          <w:szCs w:val="28"/>
        </w:rPr>
        <w:br/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https://resh.edu.ru/</w:t>
      </w:r>
      <w:r w:rsidRPr="006C26B9">
        <w:rPr>
          <w:rFonts w:ascii="Times New Roman" w:hAnsi="Times New Roman" w:cs="Times New Roman"/>
          <w:sz w:val="28"/>
          <w:szCs w:val="28"/>
        </w:rPr>
        <w:br/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C26B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— образовательная 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онлайн-платформа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для школьников, их родителей и учителей(https://uchi.ru/ )</w:t>
      </w:r>
      <w:r w:rsidRPr="006C26B9">
        <w:rPr>
          <w:rFonts w:ascii="Times New Roman" w:hAnsi="Times New Roman" w:cs="Times New Roman"/>
          <w:sz w:val="28"/>
          <w:szCs w:val="28"/>
        </w:rPr>
        <w:br/>
      </w:r>
      <w:bookmarkStart w:id="14" w:name="6695cb62-c7ac-4d3d-b5f1-bb0fcb6a9bae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Сетевой город (</w:t>
      </w:r>
      <w:proofErr w:type="spellStart"/>
      <w:r w:rsidRPr="006C26B9">
        <w:rPr>
          <w:rFonts w:ascii="Times New Roman" w:hAnsi="Times New Roman" w:cs="Times New Roman"/>
          <w:color w:val="000000"/>
          <w:sz w:val="28"/>
          <w:szCs w:val="28"/>
        </w:rPr>
        <w:t>sgo.volganet.ru</w:t>
      </w:r>
      <w:proofErr w:type="spellEnd"/>
      <w:r w:rsidRPr="006C26B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bookmarkEnd w:id="14"/>
      <w:r w:rsidRPr="006C26B9">
        <w:rPr>
          <w:rFonts w:ascii="Times New Roman" w:hAnsi="Times New Roman" w:cs="Times New Roman"/>
          <w:color w:val="333333"/>
          <w:sz w:val="28"/>
          <w:szCs w:val="28"/>
        </w:rPr>
        <w:t>‌</w:t>
      </w:r>
      <w:r w:rsidRPr="006C26B9">
        <w:rPr>
          <w:rFonts w:ascii="Times New Roman" w:hAnsi="Times New Roman" w:cs="Times New Roman"/>
          <w:color w:val="000000"/>
          <w:sz w:val="28"/>
          <w:szCs w:val="28"/>
        </w:rPr>
        <w:t>​</w:t>
      </w:r>
      <w:bookmarkEnd w:id="11"/>
    </w:p>
    <w:sectPr w:rsidR="00DB104C" w:rsidRPr="006C26B9" w:rsidSect="006C26B9">
      <w:type w:val="continuous"/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3AD"/>
    <w:multiLevelType w:val="multilevel"/>
    <w:tmpl w:val="5FE0AB4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606C8"/>
    <w:multiLevelType w:val="multilevel"/>
    <w:tmpl w:val="961C31A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53610"/>
    <w:multiLevelType w:val="multilevel"/>
    <w:tmpl w:val="79147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E44CF7"/>
    <w:multiLevelType w:val="multilevel"/>
    <w:tmpl w:val="A9162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567F5"/>
    <w:multiLevelType w:val="multilevel"/>
    <w:tmpl w:val="C6BEFE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408C6"/>
    <w:multiLevelType w:val="multilevel"/>
    <w:tmpl w:val="837A4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F5CDA"/>
    <w:multiLevelType w:val="multilevel"/>
    <w:tmpl w:val="B22E1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04C"/>
    <w:rsid w:val="000C2889"/>
    <w:rsid w:val="00302C0D"/>
    <w:rsid w:val="006C26B9"/>
    <w:rsid w:val="007A5782"/>
    <w:rsid w:val="00A2732D"/>
    <w:rsid w:val="00DB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0C288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28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2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9541</Words>
  <Characters>54387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2023-08-15T10:04:00Z</dcterms:created>
  <dcterms:modified xsi:type="dcterms:W3CDTF">2023-09-29T09:06:00Z</dcterms:modified>
</cp:coreProperties>
</file>