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43F4" w:rsidRDefault="00245F6E" w:rsidP="00245F6E">
      <w:pPr>
        <w:tabs>
          <w:tab w:val="left" w:pos="66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Государственное бюджетное общеобразовательное учреждение</w:t>
      </w:r>
    </w:p>
    <w:p w:rsidR="004A4BB7" w:rsidRDefault="004A4BB7" w:rsidP="00245F6E">
      <w:pPr>
        <w:tabs>
          <w:tab w:val="left" w:pos="66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«Волгоградская школа-интернат «Созвездие»</w:t>
      </w:r>
    </w:p>
    <w:p w:rsidR="00245F6E" w:rsidRPr="00C94FE0" w:rsidRDefault="00245F6E" w:rsidP="00245F6E">
      <w:pPr>
        <w:tabs>
          <w:tab w:val="left" w:pos="66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43F4" w:rsidRPr="00C94FE0" w:rsidRDefault="00D743F4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</w:p>
    <w:p w:rsidR="00D743F4" w:rsidRPr="00C94FE0" w:rsidRDefault="00D743F4" w:rsidP="004A6041">
      <w:pPr>
        <w:spacing w:after="0" w:line="24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</w:p>
    <w:p w:rsidR="00D743F4" w:rsidRDefault="00D743F4" w:rsidP="004A6041">
      <w:pPr>
        <w:spacing w:after="0" w:line="24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</w:p>
    <w:p w:rsidR="003F4063" w:rsidRDefault="003F4063" w:rsidP="004A6041">
      <w:pPr>
        <w:spacing w:after="0" w:line="24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</w:p>
    <w:p w:rsidR="003F4063" w:rsidRPr="00C94FE0" w:rsidRDefault="003F4063" w:rsidP="004A6041">
      <w:pPr>
        <w:spacing w:after="0" w:line="24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</w:p>
    <w:p w:rsidR="00D743F4" w:rsidRPr="00960B21" w:rsidRDefault="00D743F4" w:rsidP="00245F6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60B21" w:rsidRPr="00960B21" w:rsidRDefault="00960B21" w:rsidP="003F4063">
      <w:pPr>
        <w:spacing w:after="0" w:line="240" w:lineRule="auto"/>
        <w:ind w:firstLine="652"/>
        <w:jc w:val="center"/>
        <w:rPr>
          <w:rFonts w:ascii="Times New Roman" w:hAnsi="Times New Roman" w:cs="Times New Roman"/>
          <w:sz w:val="28"/>
          <w:szCs w:val="28"/>
        </w:rPr>
      </w:pPr>
    </w:p>
    <w:p w:rsidR="00AE0F7A" w:rsidRPr="00AE0F7A" w:rsidRDefault="00AE0F7A" w:rsidP="00AE0F7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0F7A">
        <w:rPr>
          <w:rFonts w:ascii="Times New Roman" w:hAnsi="Times New Roman" w:cs="Times New Roman"/>
          <w:b/>
          <w:sz w:val="28"/>
          <w:szCs w:val="28"/>
        </w:rPr>
        <w:t xml:space="preserve">Интеграция основного </w:t>
      </w:r>
      <w:r w:rsidR="004352E9">
        <w:rPr>
          <w:rFonts w:ascii="Times New Roman" w:hAnsi="Times New Roman" w:cs="Times New Roman"/>
          <w:b/>
          <w:sz w:val="28"/>
          <w:szCs w:val="28"/>
        </w:rPr>
        <w:t xml:space="preserve">общего </w:t>
      </w:r>
      <w:r w:rsidRPr="00AE0F7A">
        <w:rPr>
          <w:rFonts w:ascii="Times New Roman" w:hAnsi="Times New Roman" w:cs="Times New Roman"/>
          <w:b/>
          <w:sz w:val="28"/>
          <w:szCs w:val="28"/>
        </w:rPr>
        <w:t xml:space="preserve">и дополнительного образования </w:t>
      </w:r>
    </w:p>
    <w:p w:rsidR="00245F6E" w:rsidRPr="00AE0F7A" w:rsidRDefault="00AE0F7A" w:rsidP="00AE0F7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E0F7A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AE0F7A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245F6E" w:rsidRPr="00AE0F7A">
        <w:rPr>
          <w:rFonts w:ascii="Times New Roman" w:hAnsi="Times New Roman" w:cs="Times New Roman"/>
          <w:b/>
          <w:sz w:val="28"/>
          <w:szCs w:val="28"/>
        </w:rPr>
        <w:t>ГБОУ «Созвездие» г. Волгограда</w:t>
      </w:r>
      <w:r w:rsidRPr="00AE0F7A">
        <w:rPr>
          <w:rFonts w:ascii="Times New Roman" w:hAnsi="Times New Roman" w:cs="Times New Roman"/>
          <w:b/>
          <w:sz w:val="28"/>
          <w:szCs w:val="28"/>
        </w:rPr>
        <w:t xml:space="preserve"> – важнейший ресурс</w:t>
      </w:r>
    </w:p>
    <w:p w:rsidR="00AE0F7A" w:rsidRPr="00AE0F7A" w:rsidRDefault="00AE0F7A" w:rsidP="00AE0F7A">
      <w:pPr>
        <w:tabs>
          <w:tab w:val="left" w:pos="7905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E0F7A"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AE0F7A">
        <w:rPr>
          <w:rFonts w:ascii="Times New Roman" w:hAnsi="Times New Roman" w:cs="Times New Roman"/>
          <w:b/>
          <w:sz w:val="28"/>
          <w:szCs w:val="28"/>
        </w:rPr>
        <w:t>успешной социализации  и  адаптации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E0F7A">
        <w:rPr>
          <w:rFonts w:ascii="Times New Roman" w:hAnsi="Times New Roman" w:cs="Times New Roman"/>
          <w:b/>
          <w:sz w:val="28"/>
          <w:szCs w:val="28"/>
        </w:rPr>
        <w:t xml:space="preserve"> детей с ОВЗ</w:t>
      </w:r>
      <w:r w:rsidRPr="00AE0F7A">
        <w:rPr>
          <w:rFonts w:ascii="Times New Roman" w:hAnsi="Times New Roman" w:cs="Times New Roman"/>
          <w:b/>
          <w:sz w:val="28"/>
          <w:szCs w:val="28"/>
        </w:rPr>
        <w:tab/>
      </w:r>
    </w:p>
    <w:p w:rsidR="00D7133A" w:rsidRDefault="00D7133A" w:rsidP="0034214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133A" w:rsidRDefault="00D7133A" w:rsidP="0034214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133A" w:rsidRDefault="00D7133A" w:rsidP="0034214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133A" w:rsidRDefault="00D7133A" w:rsidP="0034214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133A" w:rsidRDefault="00D7133A" w:rsidP="0034214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4FE0" w:rsidRPr="00C94FE0" w:rsidRDefault="00C94FE0" w:rsidP="004A6041">
      <w:pPr>
        <w:spacing w:after="0" w:line="24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</w:p>
    <w:p w:rsidR="00D743F4" w:rsidRPr="00C94FE0" w:rsidRDefault="00D743F4" w:rsidP="00342140">
      <w:pPr>
        <w:tabs>
          <w:tab w:val="left" w:pos="6600"/>
        </w:tabs>
        <w:spacing w:after="0" w:line="360" w:lineRule="auto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Выполнила:</w:t>
      </w:r>
    </w:p>
    <w:p w:rsidR="00D743F4" w:rsidRPr="00C94FE0" w:rsidRDefault="00D743F4" w:rsidP="00342140">
      <w:pPr>
        <w:tabs>
          <w:tab w:val="left" w:pos="6600"/>
        </w:tabs>
        <w:spacing w:after="0" w:line="360" w:lineRule="auto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Капустина Нина Валентиновна,</w:t>
      </w:r>
    </w:p>
    <w:p w:rsidR="004A4BB7" w:rsidRDefault="00D743F4" w:rsidP="004A4BB7">
      <w:pPr>
        <w:tabs>
          <w:tab w:val="left" w:pos="6600"/>
        </w:tabs>
        <w:spacing w:after="0" w:line="360" w:lineRule="auto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учитель технологии</w:t>
      </w:r>
      <w:r w:rsidR="004A4BB7">
        <w:rPr>
          <w:rFonts w:ascii="Times New Roman" w:hAnsi="Times New Roman" w:cs="Times New Roman"/>
          <w:sz w:val="28"/>
          <w:szCs w:val="28"/>
        </w:rPr>
        <w:t>,</w:t>
      </w:r>
    </w:p>
    <w:p w:rsidR="00245F6E" w:rsidRPr="00C94FE0" w:rsidRDefault="00245F6E" w:rsidP="004A4BB7">
      <w:pPr>
        <w:tabs>
          <w:tab w:val="left" w:pos="6600"/>
        </w:tabs>
        <w:spacing w:after="0" w:line="360" w:lineRule="auto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до</w:t>
      </w:r>
      <w:r w:rsidR="004A4BB7">
        <w:rPr>
          <w:rFonts w:ascii="Times New Roman" w:hAnsi="Times New Roman" w:cs="Times New Roman"/>
          <w:sz w:val="28"/>
          <w:szCs w:val="28"/>
        </w:rPr>
        <w:t xml:space="preserve">п. </w:t>
      </w:r>
      <w:r>
        <w:rPr>
          <w:rFonts w:ascii="Times New Roman" w:hAnsi="Times New Roman" w:cs="Times New Roman"/>
          <w:sz w:val="28"/>
          <w:szCs w:val="28"/>
        </w:rPr>
        <w:t>образования</w:t>
      </w:r>
    </w:p>
    <w:p w:rsidR="003F4063" w:rsidRDefault="00245F6E" w:rsidP="00342140">
      <w:pPr>
        <w:tabs>
          <w:tab w:val="left" w:pos="6600"/>
        </w:tabs>
        <w:spacing w:after="0" w:line="360" w:lineRule="auto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</w:t>
      </w:r>
      <w:r w:rsidR="00D743F4" w:rsidRPr="00C94FE0">
        <w:rPr>
          <w:rFonts w:ascii="Times New Roman" w:hAnsi="Times New Roman" w:cs="Times New Roman"/>
          <w:sz w:val="28"/>
          <w:szCs w:val="28"/>
        </w:rPr>
        <w:t>ОУ «Созвездие» г. Волгограда</w:t>
      </w:r>
    </w:p>
    <w:p w:rsidR="004A4BB7" w:rsidRDefault="004A4BB7" w:rsidP="00342140">
      <w:pPr>
        <w:tabs>
          <w:tab w:val="left" w:pos="6600"/>
        </w:tabs>
        <w:spacing w:after="0" w:line="360" w:lineRule="auto"/>
        <w:ind w:left="5103"/>
        <w:jc w:val="right"/>
        <w:rPr>
          <w:rFonts w:ascii="Times New Roman" w:hAnsi="Times New Roman" w:cs="Times New Roman"/>
          <w:sz w:val="28"/>
          <w:szCs w:val="28"/>
        </w:rPr>
      </w:pPr>
    </w:p>
    <w:p w:rsidR="004A4BB7" w:rsidRDefault="004A4BB7" w:rsidP="00342140">
      <w:pPr>
        <w:tabs>
          <w:tab w:val="left" w:pos="6600"/>
        </w:tabs>
        <w:spacing w:after="0" w:line="360" w:lineRule="auto"/>
        <w:ind w:left="5103"/>
        <w:jc w:val="right"/>
        <w:rPr>
          <w:rFonts w:ascii="Times New Roman" w:hAnsi="Times New Roman" w:cs="Times New Roman"/>
          <w:sz w:val="28"/>
          <w:szCs w:val="28"/>
        </w:rPr>
      </w:pPr>
    </w:p>
    <w:p w:rsidR="004A4BB7" w:rsidRDefault="004A4BB7" w:rsidP="00342140">
      <w:pPr>
        <w:tabs>
          <w:tab w:val="left" w:pos="6600"/>
        </w:tabs>
        <w:spacing w:after="0" w:line="360" w:lineRule="auto"/>
        <w:ind w:left="5103"/>
        <w:jc w:val="right"/>
        <w:rPr>
          <w:rFonts w:ascii="Times New Roman" w:hAnsi="Times New Roman" w:cs="Times New Roman"/>
          <w:sz w:val="28"/>
          <w:szCs w:val="28"/>
        </w:rPr>
      </w:pPr>
    </w:p>
    <w:p w:rsidR="004A4BB7" w:rsidRDefault="004A4BB7" w:rsidP="00342140">
      <w:pPr>
        <w:tabs>
          <w:tab w:val="left" w:pos="6600"/>
        </w:tabs>
        <w:spacing w:after="0" w:line="360" w:lineRule="auto"/>
        <w:ind w:left="5103"/>
        <w:jc w:val="right"/>
        <w:rPr>
          <w:rFonts w:ascii="Times New Roman" w:hAnsi="Times New Roman" w:cs="Times New Roman"/>
          <w:sz w:val="28"/>
          <w:szCs w:val="28"/>
        </w:rPr>
      </w:pPr>
    </w:p>
    <w:p w:rsidR="003F4063" w:rsidRDefault="003F4063" w:rsidP="004A6041">
      <w:pPr>
        <w:tabs>
          <w:tab w:val="left" w:pos="6600"/>
        </w:tabs>
        <w:spacing w:after="0" w:line="24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</w:p>
    <w:p w:rsidR="003F4063" w:rsidRPr="00C94FE0" w:rsidRDefault="003F4063" w:rsidP="004A6041">
      <w:pPr>
        <w:tabs>
          <w:tab w:val="left" w:pos="6600"/>
        </w:tabs>
        <w:spacing w:after="0" w:line="24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</w:p>
    <w:p w:rsidR="00C94FE0" w:rsidRPr="00C94FE0" w:rsidRDefault="00C94FE0" w:rsidP="004A6041">
      <w:pPr>
        <w:tabs>
          <w:tab w:val="left" w:pos="6600"/>
        </w:tabs>
        <w:spacing w:after="0" w:line="24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</w:p>
    <w:p w:rsidR="00C94FE0" w:rsidRPr="00C94FE0" w:rsidRDefault="00C94FE0" w:rsidP="003F4063">
      <w:pPr>
        <w:tabs>
          <w:tab w:val="left" w:pos="6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Волгоград</w:t>
      </w:r>
      <w:r w:rsidR="006953C3">
        <w:rPr>
          <w:rFonts w:ascii="Times New Roman" w:hAnsi="Times New Roman" w:cs="Times New Roman"/>
          <w:sz w:val="28"/>
          <w:szCs w:val="28"/>
        </w:rPr>
        <w:t>, 2020</w:t>
      </w:r>
      <w:r w:rsidRPr="00C94FE0">
        <w:rPr>
          <w:rFonts w:ascii="Times New Roman" w:hAnsi="Times New Roman" w:cs="Times New Roman"/>
          <w:sz w:val="28"/>
          <w:szCs w:val="28"/>
        </w:rPr>
        <w:br w:type="page"/>
      </w:r>
    </w:p>
    <w:p w:rsidR="00D743F4" w:rsidRPr="00851287" w:rsidRDefault="00D743F4" w:rsidP="00342140">
      <w:pPr>
        <w:tabs>
          <w:tab w:val="left" w:pos="6600"/>
        </w:tabs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851287">
        <w:rPr>
          <w:rFonts w:ascii="Times New Roman" w:hAnsi="Times New Roman" w:cs="Times New Roman"/>
          <w:b/>
          <w:sz w:val="32"/>
          <w:szCs w:val="28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901938322"/>
        <w:docPartObj>
          <w:docPartGallery w:val="Table of Contents"/>
          <w:docPartUnique/>
        </w:docPartObj>
      </w:sdtPr>
      <w:sdtEndPr>
        <w:rPr>
          <w:rFonts w:cs="Times New Roman"/>
          <w:b/>
          <w:bCs/>
          <w:sz w:val="28"/>
          <w:szCs w:val="28"/>
        </w:rPr>
      </w:sdtEndPr>
      <w:sdtContent>
        <w:p w:rsidR="00851287" w:rsidRDefault="00851287" w:rsidP="00342140">
          <w:pPr>
            <w:pStyle w:val="ae"/>
            <w:spacing w:line="360" w:lineRule="auto"/>
          </w:pPr>
        </w:p>
        <w:p w:rsidR="00851287" w:rsidRPr="00851287" w:rsidRDefault="00A7421C" w:rsidP="00342140">
          <w:pPr>
            <w:pStyle w:val="11"/>
            <w:spacing w:line="360" w:lineRule="auto"/>
          </w:pPr>
          <w:r w:rsidRPr="00A7421C">
            <w:fldChar w:fldCharType="begin"/>
          </w:r>
          <w:r w:rsidR="00851287" w:rsidRPr="00851287">
            <w:instrText xml:space="preserve"> TOC \o "1-3" \h \z \u </w:instrText>
          </w:r>
          <w:r w:rsidRPr="00A7421C">
            <w:fldChar w:fldCharType="separate"/>
          </w:r>
          <w:hyperlink w:anchor="_Toc488614737" w:history="1">
            <w:r w:rsidR="00851287" w:rsidRPr="00851287">
              <w:rPr>
                <w:rStyle w:val="af"/>
              </w:rPr>
              <w:t>ВВЕДЕНИЕ</w:t>
            </w:r>
            <w:r w:rsidR="00851287" w:rsidRPr="00851287">
              <w:rPr>
                <w:webHidden/>
              </w:rPr>
              <w:tab/>
            </w:r>
            <w:r w:rsidRPr="00851287">
              <w:rPr>
                <w:webHidden/>
              </w:rPr>
              <w:fldChar w:fldCharType="begin"/>
            </w:r>
            <w:r w:rsidR="00851287" w:rsidRPr="00851287">
              <w:rPr>
                <w:webHidden/>
              </w:rPr>
              <w:instrText xml:space="preserve"> PAGEREF _Toc488614737 \h </w:instrText>
            </w:r>
            <w:r w:rsidRPr="00851287">
              <w:rPr>
                <w:webHidden/>
              </w:rPr>
            </w:r>
            <w:r w:rsidRPr="00851287">
              <w:rPr>
                <w:webHidden/>
              </w:rPr>
              <w:fldChar w:fldCharType="separate"/>
            </w:r>
            <w:r w:rsidR="00063783">
              <w:rPr>
                <w:webHidden/>
              </w:rPr>
              <w:t>3</w:t>
            </w:r>
            <w:r w:rsidRPr="00851287">
              <w:rPr>
                <w:webHidden/>
              </w:rPr>
              <w:fldChar w:fldCharType="end"/>
            </w:r>
          </w:hyperlink>
        </w:p>
        <w:p w:rsidR="00851287" w:rsidRPr="00851287" w:rsidRDefault="00A7421C" w:rsidP="00342140">
          <w:pPr>
            <w:pStyle w:val="11"/>
            <w:spacing w:line="360" w:lineRule="auto"/>
          </w:pPr>
          <w:hyperlink w:anchor="_Toc488614738" w:history="1">
            <w:r w:rsidR="00851287" w:rsidRPr="00851287">
              <w:rPr>
                <w:rStyle w:val="af"/>
              </w:rPr>
              <w:t>ГЛАВА 1 Теоретические аспекты проблемы</w:t>
            </w:r>
            <w:r w:rsidR="00851287" w:rsidRPr="00851287">
              <w:rPr>
                <w:webHidden/>
              </w:rPr>
              <w:tab/>
            </w:r>
            <w:r w:rsidRPr="00851287">
              <w:rPr>
                <w:webHidden/>
              </w:rPr>
              <w:fldChar w:fldCharType="begin"/>
            </w:r>
            <w:r w:rsidR="00851287" w:rsidRPr="00851287">
              <w:rPr>
                <w:webHidden/>
              </w:rPr>
              <w:instrText xml:space="preserve"> PAGEREF _Toc488614738 \h </w:instrText>
            </w:r>
            <w:r w:rsidRPr="00851287">
              <w:rPr>
                <w:webHidden/>
              </w:rPr>
            </w:r>
            <w:r w:rsidRPr="00851287">
              <w:rPr>
                <w:webHidden/>
              </w:rPr>
              <w:fldChar w:fldCharType="separate"/>
            </w:r>
            <w:r w:rsidR="00063783">
              <w:rPr>
                <w:webHidden/>
              </w:rPr>
              <w:t>5</w:t>
            </w:r>
            <w:r w:rsidRPr="00851287">
              <w:rPr>
                <w:webHidden/>
              </w:rPr>
              <w:fldChar w:fldCharType="end"/>
            </w:r>
          </w:hyperlink>
        </w:p>
        <w:p w:rsidR="00851287" w:rsidRPr="00851287" w:rsidRDefault="00A7421C" w:rsidP="00342140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88614739" w:history="1">
            <w:r w:rsidR="00851287" w:rsidRPr="00851287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1.1 Психолого-педагогическая характеристика категории «Дети с ограниченными возможностями здоровья»</w:t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_Toc488614739 \h </w:instrTex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6378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51287" w:rsidRPr="00851287" w:rsidRDefault="00A7421C" w:rsidP="00342140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88614740" w:history="1">
            <w:r w:rsidR="00851287" w:rsidRPr="00851287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1.2 Законодательные решения об образовании детей с ОВЗ</w:t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_Toc488614740 \h </w:instrTex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6378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51287" w:rsidRPr="00851287" w:rsidRDefault="00A7421C" w:rsidP="00342140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88614741" w:history="1">
            <w:r w:rsidR="00851287" w:rsidRPr="00851287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1.3 Особенности адаптации детей с ОВЗ в условиях общеобразовательной школы</w:t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_Toc488614741 \h </w:instrTex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6378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51287" w:rsidRPr="00851287" w:rsidRDefault="00A7421C" w:rsidP="00342140">
          <w:pPr>
            <w:pStyle w:val="11"/>
            <w:spacing w:line="360" w:lineRule="auto"/>
          </w:pPr>
          <w:hyperlink w:anchor="_Toc488614742" w:history="1">
            <w:r w:rsidR="00851287" w:rsidRPr="00851287">
              <w:rPr>
                <w:rStyle w:val="af"/>
              </w:rPr>
              <w:t>ГЛАВА 2 Соц</w:t>
            </w:r>
            <w:r w:rsidR="00B521CE">
              <w:rPr>
                <w:rStyle w:val="af"/>
              </w:rPr>
              <w:t>иализация обучающихся с ОВЗ в ГБ</w:t>
            </w:r>
            <w:r w:rsidR="00851287" w:rsidRPr="00851287">
              <w:rPr>
                <w:rStyle w:val="af"/>
              </w:rPr>
              <w:t>ОУ «Созвездие»</w:t>
            </w:r>
            <w:r w:rsidR="00851287" w:rsidRPr="00851287">
              <w:rPr>
                <w:webHidden/>
              </w:rPr>
              <w:tab/>
            </w:r>
            <w:r w:rsidRPr="00851287">
              <w:rPr>
                <w:webHidden/>
              </w:rPr>
              <w:fldChar w:fldCharType="begin"/>
            </w:r>
            <w:r w:rsidR="00851287" w:rsidRPr="00851287">
              <w:rPr>
                <w:webHidden/>
              </w:rPr>
              <w:instrText xml:space="preserve"> PAGEREF _Toc488614742 \h </w:instrText>
            </w:r>
            <w:r w:rsidRPr="00851287">
              <w:rPr>
                <w:webHidden/>
              </w:rPr>
            </w:r>
            <w:r w:rsidRPr="00851287">
              <w:rPr>
                <w:webHidden/>
              </w:rPr>
              <w:fldChar w:fldCharType="separate"/>
            </w:r>
            <w:r w:rsidR="00063783">
              <w:rPr>
                <w:webHidden/>
              </w:rPr>
              <w:t>9</w:t>
            </w:r>
            <w:r w:rsidRPr="00851287">
              <w:rPr>
                <w:webHidden/>
              </w:rPr>
              <w:fldChar w:fldCharType="end"/>
            </w:r>
          </w:hyperlink>
        </w:p>
        <w:p w:rsidR="00851287" w:rsidRPr="00851287" w:rsidRDefault="00A7421C" w:rsidP="00342140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88614743" w:history="1">
            <w:r w:rsidR="00851287" w:rsidRPr="00851287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2.1 Создание специальных условий в образовательном учреждении</w:t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_Toc488614743 \h </w:instrTex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6378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51287" w:rsidRPr="00851287" w:rsidRDefault="00A7421C" w:rsidP="00342140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88614744" w:history="1">
            <w:r w:rsidR="00851287" w:rsidRPr="00851287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2.2 Применение здоровьесберегающих технологий</w:t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_Toc488614744 \h </w:instrTex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6378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51287" w:rsidRPr="00851287" w:rsidRDefault="00A7421C" w:rsidP="00342140">
          <w:pPr>
            <w:pStyle w:val="11"/>
            <w:spacing w:line="360" w:lineRule="auto"/>
          </w:pPr>
          <w:hyperlink w:anchor="_Toc488614745" w:history="1">
            <w:r w:rsidR="00851287" w:rsidRPr="00851287">
              <w:rPr>
                <w:rStyle w:val="af"/>
              </w:rPr>
              <w:t>ГЛАВА 3. Инновационная деятельность в образовании детей с ОВЗ</w:t>
            </w:r>
            <w:r w:rsidR="00851287" w:rsidRPr="00851287">
              <w:rPr>
                <w:webHidden/>
              </w:rPr>
              <w:tab/>
            </w:r>
            <w:r w:rsidRPr="00851287">
              <w:rPr>
                <w:webHidden/>
              </w:rPr>
              <w:fldChar w:fldCharType="begin"/>
            </w:r>
            <w:r w:rsidR="00851287" w:rsidRPr="00851287">
              <w:rPr>
                <w:webHidden/>
              </w:rPr>
              <w:instrText xml:space="preserve"> PAGEREF _Toc488614745 \h </w:instrText>
            </w:r>
            <w:r w:rsidRPr="00851287">
              <w:rPr>
                <w:webHidden/>
              </w:rPr>
            </w:r>
            <w:r w:rsidRPr="00851287">
              <w:rPr>
                <w:webHidden/>
              </w:rPr>
              <w:fldChar w:fldCharType="separate"/>
            </w:r>
            <w:r w:rsidR="00063783">
              <w:rPr>
                <w:webHidden/>
              </w:rPr>
              <w:t>15</w:t>
            </w:r>
            <w:r w:rsidRPr="00851287">
              <w:rPr>
                <w:webHidden/>
              </w:rPr>
              <w:fldChar w:fldCharType="end"/>
            </w:r>
          </w:hyperlink>
        </w:p>
        <w:p w:rsidR="00851287" w:rsidRPr="00851287" w:rsidRDefault="00A7421C" w:rsidP="00342140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88614746" w:history="1">
            <w:r w:rsidR="00851287" w:rsidRPr="00851287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3.1 Роль и виды инновационных технологий в современном образовании</w:t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_Toc488614746 \h </w:instrTex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6378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51287" w:rsidRPr="00851287" w:rsidRDefault="00A7421C" w:rsidP="00342140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88614747" w:history="1">
            <w:r w:rsidR="00851287" w:rsidRPr="00851287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3.2 Инновации в образовании для социализации де</w:t>
            </w:r>
            <w:r w:rsidR="00B521CE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тей инвалидов и детей с ОВЗ в ГБ</w:t>
            </w:r>
            <w:r w:rsidR="00851287" w:rsidRPr="00851287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ОУ «Созвездие»</w:t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851287"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_Toc488614747 \h </w:instrTex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6378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Pr="0085128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51287" w:rsidRPr="00851287" w:rsidRDefault="00A7421C" w:rsidP="00342140">
          <w:pPr>
            <w:pStyle w:val="11"/>
            <w:spacing w:line="360" w:lineRule="auto"/>
          </w:pPr>
          <w:hyperlink w:anchor="_Toc488614748" w:history="1">
            <w:r w:rsidR="00851287" w:rsidRPr="00851287">
              <w:rPr>
                <w:rStyle w:val="af"/>
              </w:rPr>
              <w:t>ЗАКЛЮЧЕНИЕ</w:t>
            </w:r>
            <w:r w:rsidR="00851287" w:rsidRPr="00851287">
              <w:rPr>
                <w:webHidden/>
              </w:rPr>
              <w:tab/>
            </w:r>
            <w:r w:rsidRPr="00851287">
              <w:rPr>
                <w:webHidden/>
              </w:rPr>
              <w:fldChar w:fldCharType="begin"/>
            </w:r>
            <w:r w:rsidR="00851287" w:rsidRPr="00851287">
              <w:rPr>
                <w:webHidden/>
              </w:rPr>
              <w:instrText xml:space="preserve"> PAGEREF _Toc488614748 \h </w:instrText>
            </w:r>
            <w:r w:rsidRPr="00851287">
              <w:rPr>
                <w:webHidden/>
              </w:rPr>
            </w:r>
            <w:r w:rsidRPr="00851287">
              <w:rPr>
                <w:webHidden/>
              </w:rPr>
              <w:fldChar w:fldCharType="separate"/>
            </w:r>
            <w:r w:rsidR="00063783">
              <w:rPr>
                <w:webHidden/>
              </w:rPr>
              <w:t>32</w:t>
            </w:r>
            <w:r w:rsidRPr="00851287">
              <w:rPr>
                <w:webHidden/>
              </w:rPr>
              <w:fldChar w:fldCharType="end"/>
            </w:r>
          </w:hyperlink>
        </w:p>
        <w:p w:rsidR="00851287" w:rsidRPr="00851287" w:rsidRDefault="00A7421C" w:rsidP="00342140">
          <w:pPr>
            <w:pStyle w:val="11"/>
            <w:spacing w:line="360" w:lineRule="auto"/>
          </w:pPr>
          <w:hyperlink w:anchor="_Toc488614749" w:history="1">
            <w:r w:rsidR="00851287" w:rsidRPr="00851287">
              <w:rPr>
                <w:rStyle w:val="af"/>
              </w:rPr>
              <w:t>СПИСОК ИСПОЛЬЗОВАННЫХ ИСТОЧНИКОВ И ЛИТЕРАТУРЫ</w:t>
            </w:r>
            <w:r w:rsidR="00851287" w:rsidRPr="00851287">
              <w:rPr>
                <w:webHidden/>
              </w:rPr>
              <w:tab/>
            </w:r>
            <w:r w:rsidRPr="00851287">
              <w:rPr>
                <w:webHidden/>
              </w:rPr>
              <w:fldChar w:fldCharType="begin"/>
            </w:r>
            <w:r w:rsidR="00851287" w:rsidRPr="00851287">
              <w:rPr>
                <w:webHidden/>
              </w:rPr>
              <w:instrText xml:space="preserve"> PAGEREF _Toc488614749 \h </w:instrText>
            </w:r>
            <w:r w:rsidRPr="00851287">
              <w:rPr>
                <w:webHidden/>
              </w:rPr>
            </w:r>
            <w:r w:rsidRPr="00851287">
              <w:rPr>
                <w:webHidden/>
              </w:rPr>
              <w:fldChar w:fldCharType="separate"/>
            </w:r>
            <w:r w:rsidR="00063783">
              <w:rPr>
                <w:webHidden/>
              </w:rPr>
              <w:t>34</w:t>
            </w:r>
            <w:r w:rsidRPr="00851287">
              <w:rPr>
                <w:webHidden/>
              </w:rPr>
              <w:fldChar w:fldCharType="end"/>
            </w:r>
          </w:hyperlink>
        </w:p>
        <w:p w:rsidR="00851287" w:rsidRPr="00851287" w:rsidRDefault="00A7421C" w:rsidP="00342140">
          <w:pPr>
            <w:pStyle w:val="11"/>
            <w:spacing w:line="360" w:lineRule="auto"/>
          </w:pPr>
          <w:hyperlink w:anchor="_Toc488614750" w:history="1">
            <w:r w:rsidR="00851287" w:rsidRPr="00851287">
              <w:rPr>
                <w:rStyle w:val="af"/>
              </w:rPr>
              <w:t>ПРИЛОЖЕНИЯ</w:t>
            </w:r>
            <w:r w:rsidR="00851287" w:rsidRPr="00851287">
              <w:rPr>
                <w:webHidden/>
              </w:rPr>
              <w:tab/>
            </w:r>
            <w:r w:rsidRPr="00851287">
              <w:rPr>
                <w:webHidden/>
              </w:rPr>
              <w:fldChar w:fldCharType="begin"/>
            </w:r>
            <w:r w:rsidR="00851287" w:rsidRPr="00851287">
              <w:rPr>
                <w:webHidden/>
              </w:rPr>
              <w:instrText xml:space="preserve"> PAGEREF _Toc488614750 \h </w:instrText>
            </w:r>
            <w:r w:rsidRPr="00851287">
              <w:rPr>
                <w:webHidden/>
              </w:rPr>
            </w:r>
            <w:r w:rsidRPr="00851287">
              <w:rPr>
                <w:webHidden/>
              </w:rPr>
              <w:fldChar w:fldCharType="separate"/>
            </w:r>
            <w:r w:rsidR="00063783">
              <w:rPr>
                <w:webHidden/>
              </w:rPr>
              <w:t>35</w:t>
            </w:r>
            <w:r w:rsidRPr="00851287">
              <w:rPr>
                <w:webHidden/>
              </w:rPr>
              <w:fldChar w:fldCharType="end"/>
            </w:r>
          </w:hyperlink>
        </w:p>
        <w:p w:rsidR="00851287" w:rsidRPr="00851287" w:rsidRDefault="00A7421C" w:rsidP="00342140">
          <w:pPr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851287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C94FE0" w:rsidRPr="00C94FE0" w:rsidRDefault="00C94FE0" w:rsidP="004A6041">
      <w:pPr>
        <w:spacing w:after="0" w:line="240" w:lineRule="auto"/>
        <w:ind w:firstLine="6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94FE0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2468A" w:rsidRPr="0068386D" w:rsidRDefault="0068386D" w:rsidP="00342140">
      <w:pPr>
        <w:pStyle w:val="1"/>
        <w:rPr>
          <w:b/>
        </w:rPr>
      </w:pPr>
      <w:bookmarkStart w:id="0" w:name="_Toc488614737"/>
      <w:r w:rsidRPr="0068386D">
        <w:rPr>
          <w:b/>
        </w:rPr>
        <w:lastRenderedPageBreak/>
        <w:t>ВВЕДЕНИЕ</w:t>
      </w:r>
      <w:bookmarkEnd w:id="0"/>
    </w:p>
    <w:p w:rsidR="00A2468A" w:rsidRPr="004A6041" w:rsidRDefault="00A2468A" w:rsidP="00342140">
      <w:pPr>
        <w:pStyle w:val="ac"/>
        <w:spacing w:line="360" w:lineRule="auto"/>
        <w:jc w:val="center"/>
        <w:rPr>
          <w:rFonts w:ascii="Times New Roman" w:hAnsi="Times New Roman" w:cs="Times New Roman"/>
          <w:b/>
          <w:i/>
          <w:color w:val="000000" w:themeColor="text1"/>
          <w:spacing w:val="0"/>
          <w:sz w:val="28"/>
          <w:szCs w:val="28"/>
        </w:rPr>
      </w:pPr>
      <w:r w:rsidRPr="004A6041">
        <w:rPr>
          <w:rFonts w:ascii="Times New Roman" w:hAnsi="Times New Roman" w:cs="Times New Roman"/>
          <w:b/>
          <w:i/>
          <w:color w:val="000000" w:themeColor="text1"/>
          <w:spacing w:val="0"/>
          <w:sz w:val="28"/>
          <w:szCs w:val="28"/>
        </w:rPr>
        <w:t>Актуальность темы</w:t>
      </w:r>
    </w:p>
    <w:p w:rsidR="004A6041" w:rsidRDefault="00435016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В России здоровье населения находится в критическом состоянии. Св</w:t>
      </w:r>
      <w:r w:rsidRPr="00C94FE0">
        <w:rPr>
          <w:rFonts w:ascii="Times New Roman" w:hAnsi="Times New Roman" w:cs="Times New Roman"/>
          <w:sz w:val="28"/>
          <w:szCs w:val="28"/>
        </w:rPr>
        <w:t>и</w:t>
      </w:r>
      <w:r w:rsidRPr="00C94FE0">
        <w:rPr>
          <w:rFonts w:ascii="Times New Roman" w:hAnsi="Times New Roman" w:cs="Times New Roman"/>
          <w:sz w:val="28"/>
          <w:szCs w:val="28"/>
        </w:rPr>
        <w:t>детельствуют результаты фундаментальных исследований о кризисном с</w:t>
      </w:r>
      <w:r w:rsidRPr="00C94FE0">
        <w:rPr>
          <w:rFonts w:ascii="Times New Roman" w:hAnsi="Times New Roman" w:cs="Times New Roman"/>
          <w:sz w:val="28"/>
          <w:szCs w:val="28"/>
        </w:rPr>
        <w:t>о</w:t>
      </w:r>
      <w:r w:rsidRPr="00C94FE0">
        <w:rPr>
          <w:rFonts w:ascii="Times New Roman" w:hAnsi="Times New Roman" w:cs="Times New Roman"/>
          <w:sz w:val="28"/>
          <w:szCs w:val="28"/>
        </w:rPr>
        <w:t>стоянии здоровья у представителей всех возрастных групп, в особенности у детей. В Р</w:t>
      </w:r>
      <w:r w:rsidR="00814290" w:rsidRPr="00C94FE0">
        <w:rPr>
          <w:rFonts w:ascii="Times New Roman" w:hAnsi="Times New Roman" w:cs="Times New Roman"/>
          <w:sz w:val="28"/>
          <w:szCs w:val="28"/>
        </w:rPr>
        <w:t>оссийской Федерации</w:t>
      </w:r>
      <w:r w:rsidRPr="00C94FE0">
        <w:rPr>
          <w:rFonts w:ascii="Times New Roman" w:hAnsi="Times New Roman" w:cs="Times New Roman"/>
          <w:sz w:val="28"/>
          <w:szCs w:val="28"/>
        </w:rPr>
        <w:t xml:space="preserve">, как и во всем мире, наблюдается концепция роста детей с ограниченными возможностями </w:t>
      </w:r>
      <w:r w:rsidR="00814290" w:rsidRPr="00C94FE0">
        <w:rPr>
          <w:rFonts w:ascii="Times New Roman" w:hAnsi="Times New Roman" w:cs="Times New Roman"/>
          <w:sz w:val="28"/>
          <w:szCs w:val="28"/>
        </w:rPr>
        <w:t xml:space="preserve">здоровья </w:t>
      </w:r>
      <w:r w:rsidRPr="00C94FE0">
        <w:rPr>
          <w:rFonts w:ascii="Times New Roman" w:hAnsi="Times New Roman" w:cs="Times New Roman"/>
          <w:sz w:val="28"/>
          <w:szCs w:val="28"/>
        </w:rPr>
        <w:t>(далее - ОВЗ).</w:t>
      </w:r>
      <w:r w:rsidR="008A0809" w:rsidRPr="00C94FE0">
        <w:rPr>
          <w:rFonts w:ascii="Times New Roman" w:hAnsi="Times New Roman" w:cs="Times New Roman"/>
          <w:sz w:val="28"/>
          <w:szCs w:val="28"/>
        </w:rPr>
        <w:t xml:space="preserve"> </w:t>
      </w:r>
      <w:r w:rsidRPr="00C94FE0">
        <w:rPr>
          <w:rFonts w:ascii="Times New Roman" w:hAnsi="Times New Roman" w:cs="Times New Roman"/>
          <w:sz w:val="28"/>
          <w:szCs w:val="28"/>
        </w:rPr>
        <w:t>С</w:t>
      </w:r>
      <w:r w:rsidRPr="00C94FE0">
        <w:rPr>
          <w:rFonts w:ascii="Times New Roman" w:hAnsi="Times New Roman" w:cs="Times New Roman"/>
          <w:sz w:val="28"/>
          <w:szCs w:val="28"/>
        </w:rPr>
        <w:t>о</w:t>
      </w:r>
      <w:r w:rsidRPr="00C94FE0">
        <w:rPr>
          <w:rFonts w:ascii="Times New Roman" w:hAnsi="Times New Roman" w:cs="Times New Roman"/>
          <w:sz w:val="28"/>
          <w:szCs w:val="28"/>
        </w:rPr>
        <w:t>гласн</w:t>
      </w:r>
      <w:r w:rsidR="008E3F79" w:rsidRPr="00C94FE0">
        <w:rPr>
          <w:rFonts w:ascii="Times New Roman" w:hAnsi="Times New Roman" w:cs="Times New Roman"/>
          <w:sz w:val="28"/>
          <w:szCs w:val="28"/>
        </w:rPr>
        <w:t xml:space="preserve">о фундаментальным исследованиям, </w:t>
      </w:r>
      <w:r w:rsidRPr="00C94FE0">
        <w:rPr>
          <w:rFonts w:ascii="Times New Roman" w:hAnsi="Times New Roman" w:cs="Times New Roman"/>
          <w:sz w:val="28"/>
          <w:szCs w:val="28"/>
        </w:rPr>
        <w:t>проведенным органами статист</w:t>
      </w:r>
      <w:r w:rsidR="00814290" w:rsidRPr="00C94FE0">
        <w:rPr>
          <w:rFonts w:ascii="Times New Roman" w:hAnsi="Times New Roman" w:cs="Times New Roman"/>
          <w:sz w:val="28"/>
          <w:szCs w:val="28"/>
        </w:rPr>
        <w:t>ики по РФ</w:t>
      </w:r>
      <w:r w:rsidR="008E3F79" w:rsidRPr="00C94FE0">
        <w:rPr>
          <w:rFonts w:ascii="Times New Roman" w:hAnsi="Times New Roman" w:cs="Times New Roman"/>
          <w:sz w:val="28"/>
          <w:szCs w:val="28"/>
        </w:rPr>
        <w:t>,</w:t>
      </w:r>
      <w:r w:rsidR="00814290" w:rsidRPr="00C94FE0">
        <w:rPr>
          <w:rFonts w:ascii="Times New Roman" w:hAnsi="Times New Roman" w:cs="Times New Roman"/>
          <w:sz w:val="28"/>
          <w:szCs w:val="28"/>
        </w:rPr>
        <w:t xml:space="preserve"> статистические данные</w:t>
      </w:r>
      <w:r w:rsidRPr="00C94FE0">
        <w:rPr>
          <w:rFonts w:ascii="Times New Roman" w:hAnsi="Times New Roman" w:cs="Times New Roman"/>
          <w:sz w:val="28"/>
          <w:szCs w:val="28"/>
        </w:rPr>
        <w:t xml:space="preserve"> показали, что частота детской инвалидности в России в конце XX</w:t>
      </w:r>
      <w:r w:rsidR="00814290" w:rsidRPr="00C94FE0">
        <w:rPr>
          <w:rFonts w:ascii="Times New Roman" w:hAnsi="Times New Roman" w:cs="Times New Roman"/>
          <w:sz w:val="28"/>
          <w:szCs w:val="28"/>
        </w:rPr>
        <w:t xml:space="preserve"> в. повысилась в 2 раза</w:t>
      </w:r>
      <w:r w:rsidRPr="00C94FE0">
        <w:rPr>
          <w:rFonts w:ascii="Times New Roman" w:hAnsi="Times New Roman" w:cs="Times New Roman"/>
          <w:sz w:val="28"/>
          <w:szCs w:val="28"/>
        </w:rPr>
        <w:t xml:space="preserve"> и по различным данным составляет от 6 до 9%. Эти показатели свидетельствуют, что прогноз будущего насел</w:t>
      </w:r>
      <w:r w:rsidRPr="00C94FE0">
        <w:rPr>
          <w:rFonts w:ascii="Times New Roman" w:hAnsi="Times New Roman" w:cs="Times New Roman"/>
          <w:sz w:val="28"/>
          <w:szCs w:val="28"/>
        </w:rPr>
        <w:t>е</w:t>
      </w:r>
      <w:r w:rsidRPr="00C94FE0">
        <w:rPr>
          <w:rFonts w:ascii="Times New Roman" w:hAnsi="Times New Roman" w:cs="Times New Roman"/>
          <w:sz w:val="28"/>
          <w:szCs w:val="28"/>
        </w:rPr>
        <w:t>ния России при сохранении данной тенденции довольно пессимистичен. Для того</w:t>
      </w:r>
      <w:r w:rsidR="00EF4A67" w:rsidRPr="00C94FE0">
        <w:rPr>
          <w:rFonts w:ascii="Times New Roman" w:hAnsi="Times New Roman" w:cs="Times New Roman"/>
          <w:sz w:val="28"/>
          <w:szCs w:val="28"/>
        </w:rPr>
        <w:t xml:space="preserve"> </w:t>
      </w:r>
      <w:r w:rsidRPr="00C94FE0">
        <w:rPr>
          <w:rFonts w:ascii="Times New Roman" w:hAnsi="Times New Roman" w:cs="Times New Roman"/>
          <w:sz w:val="28"/>
          <w:szCs w:val="28"/>
        </w:rPr>
        <w:t>чтобы человек с ОВЗ почувствовал себя полноценным ч</w:t>
      </w:r>
      <w:r w:rsidR="00814290" w:rsidRPr="00C94FE0">
        <w:rPr>
          <w:rFonts w:ascii="Times New Roman" w:hAnsi="Times New Roman" w:cs="Times New Roman"/>
          <w:sz w:val="28"/>
          <w:szCs w:val="28"/>
        </w:rPr>
        <w:t xml:space="preserve">леном общества, </w:t>
      </w:r>
      <w:r w:rsidRPr="00C94FE0">
        <w:rPr>
          <w:rFonts w:ascii="Times New Roman" w:hAnsi="Times New Roman" w:cs="Times New Roman"/>
          <w:sz w:val="28"/>
          <w:szCs w:val="28"/>
        </w:rPr>
        <w:t>требуется создать условия для преодоления ограничений, которые возникли в его жизни, предоставить ему равные со здоровыми людьми возможности принят</w:t>
      </w:r>
      <w:r w:rsidR="00F7070B" w:rsidRPr="00C94FE0">
        <w:rPr>
          <w:rFonts w:ascii="Times New Roman" w:hAnsi="Times New Roman" w:cs="Times New Roman"/>
          <w:sz w:val="28"/>
          <w:szCs w:val="28"/>
        </w:rPr>
        <w:t>ия участия в жизни общества.</w:t>
      </w:r>
      <w:r w:rsidR="004A604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F6B47" w:rsidRPr="00C94FE0" w:rsidRDefault="00435016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В случае, когда общество оставляет инвалида вне своей заботы и вн</w:t>
      </w:r>
      <w:r w:rsidRPr="00C94FE0">
        <w:rPr>
          <w:rFonts w:ascii="Times New Roman" w:hAnsi="Times New Roman" w:cs="Times New Roman"/>
          <w:sz w:val="28"/>
          <w:szCs w:val="28"/>
        </w:rPr>
        <w:t>и</w:t>
      </w:r>
      <w:r w:rsidRPr="00C94FE0">
        <w:rPr>
          <w:rFonts w:ascii="Times New Roman" w:hAnsi="Times New Roman" w:cs="Times New Roman"/>
          <w:sz w:val="28"/>
          <w:szCs w:val="28"/>
        </w:rPr>
        <w:t>мания, то он целиком попадает во власть физических недугов, они определ</w:t>
      </w:r>
      <w:r w:rsidRPr="00C94FE0">
        <w:rPr>
          <w:rFonts w:ascii="Times New Roman" w:hAnsi="Times New Roman" w:cs="Times New Roman"/>
          <w:sz w:val="28"/>
          <w:szCs w:val="28"/>
        </w:rPr>
        <w:t>я</w:t>
      </w:r>
      <w:r w:rsidRPr="00C94FE0">
        <w:rPr>
          <w:rFonts w:ascii="Times New Roman" w:hAnsi="Times New Roman" w:cs="Times New Roman"/>
          <w:sz w:val="28"/>
          <w:szCs w:val="28"/>
        </w:rPr>
        <w:t>ют его характер, собственное семейное положение, его отношения с людьми, карьеру, уровень его образованности. На протяжении всего жизненного пути и даже длину этого пути. В случа</w:t>
      </w:r>
      <w:r w:rsidR="00F7070B" w:rsidRPr="00C94FE0">
        <w:rPr>
          <w:rFonts w:ascii="Times New Roman" w:hAnsi="Times New Roman" w:cs="Times New Roman"/>
          <w:sz w:val="28"/>
          <w:szCs w:val="28"/>
        </w:rPr>
        <w:t>е, когда социум</w:t>
      </w:r>
      <w:r w:rsidRPr="00C94FE0">
        <w:rPr>
          <w:rFonts w:ascii="Times New Roman" w:hAnsi="Times New Roman" w:cs="Times New Roman"/>
          <w:sz w:val="28"/>
          <w:szCs w:val="28"/>
        </w:rPr>
        <w:t xml:space="preserve"> берет </w:t>
      </w:r>
      <w:r w:rsidR="00F7070B" w:rsidRPr="00C94FE0">
        <w:rPr>
          <w:rFonts w:ascii="Times New Roman" w:hAnsi="Times New Roman" w:cs="Times New Roman"/>
          <w:sz w:val="28"/>
          <w:szCs w:val="28"/>
        </w:rPr>
        <w:t xml:space="preserve">человека </w:t>
      </w:r>
      <w:r w:rsidRPr="00C94FE0">
        <w:rPr>
          <w:rFonts w:ascii="Times New Roman" w:hAnsi="Times New Roman" w:cs="Times New Roman"/>
          <w:sz w:val="28"/>
          <w:szCs w:val="28"/>
        </w:rPr>
        <w:t>под свою опеку, то воздействие инвалидности отступает на второй</w:t>
      </w:r>
      <w:r w:rsidR="00F7070B" w:rsidRPr="00C94FE0">
        <w:rPr>
          <w:rFonts w:ascii="Times New Roman" w:hAnsi="Times New Roman" w:cs="Times New Roman"/>
          <w:sz w:val="28"/>
          <w:szCs w:val="28"/>
        </w:rPr>
        <w:t>,</w:t>
      </w:r>
      <w:r w:rsidRPr="00C94FE0">
        <w:rPr>
          <w:rFonts w:ascii="Times New Roman" w:hAnsi="Times New Roman" w:cs="Times New Roman"/>
          <w:sz w:val="28"/>
          <w:szCs w:val="28"/>
        </w:rPr>
        <w:t xml:space="preserve"> либо даже третий план.</w:t>
      </w:r>
      <w:r w:rsidR="00EF4A67" w:rsidRPr="00C94FE0">
        <w:rPr>
          <w:rFonts w:ascii="Times New Roman" w:hAnsi="Times New Roman" w:cs="Times New Roman"/>
          <w:sz w:val="28"/>
          <w:szCs w:val="28"/>
        </w:rPr>
        <w:t xml:space="preserve"> </w:t>
      </w:r>
      <w:r w:rsidRPr="00C94FE0">
        <w:rPr>
          <w:rFonts w:ascii="Times New Roman" w:hAnsi="Times New Roman" w:cs="Times New Roman"/>
          <w:sz w:val="28"/>
          <w:szCs w:val="28"/>
        </w:rPr>
        <w:t>В настоящее время общественные организации выступают за законод</w:t>
      </w:r>
      <w:r w:rsidRPr="00C94FE0">
        <w:rPr>
          <w:rFonts w:ascii="Times New Roman" w:hAnsi="Times New Roman" w:cs="Times New Roman"/>
          <w:sz w:val="28"/>
          <w:szCs w:val="28"/>
        </w:rPr>
        <w:t>а</w:t>
      </w:r>
      <w:r w:rsidRPr="00C94FE0">
        <w:rPr>
          <w:rFonts w:ascii="Times New Roman" w:hAnsi="Times New Roman" w:cs="Times New Roman"/>
          <w:sz w:val="28"/>
          <w:szCs w:val="28"/>
        </w:rPr>
        <w:t>тельное разграничение понятий «дети с ОВЗ» и «дети-инвалиды», поскольку дети-инвалиды и дети с ОВЗ - это совершенно, различные категории детей. Примерно 40 000 детей-инвалидов по разным оценкам не попадают в катег</w:t>
      </w:r>
      <w:r w:rsidRPr="00C94FE0">
        <w:rPr>
          <w:rFonts w:ascii="Times New Roman" w:hAnsi="Times New Roman" w:cs="Times New Roman"/>
          <w:sz w:val="28"/>
          <w:szCs w:val="28"/>
        </w:rPr>
        <w:t>о</w:t>
      </w:r>
      <w:r w:rsidRPr="00C94FE0">
        <w:rPr>
          <w:rFonts w:ascii="Times New Roman" w:hAnsi="Times New Roman" w:cs="Times New Roman"/>
          <w:sz w:val="28"/>
          <w:szCs w:val="28"/>
        </w:rPr>
        <w:t>рию детей с ОВЗ, что является дискриминацией детей-инвалидов. В системе общего образования детей-инвалидов в среднем по РФ в 2 раза меньше, н</w:t>
      </w:r>
      <w:r w:rsidRPr="00C94FE0">
        <w:rPr>
          <w:rFonts w:ascii="Times New Roman" w:hAnsi="Times New Roman" w:cs="Times New Roman"/>
          <w:sz w:val="28"/>
          <w:szCs w:val="28"/>
        </w:rPr>
        <w:t>е</w:t>
      </w:r>
      <w:r w:rsidRPr="00C94FE0">
        <w:rPr>
          <w:rFonts w:ascii="Times New Roman" w:hAnsi="Times New Roman" w:cs="Times New Roman"/>
          <w:sz w:val="28"/>
          <w:szCs w:val="28"/>
        </w:rPr>
        <w:t>жели детей с ОВЗ.</w:t>
      </w:r>
    </w:p>
    <w:p w:rsidR="00435016" w:rsidRPr="00C94FE0" w:rsidRDefault="00435016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lastRenderedPageBreak/>
        <w:t>Категория детей-инвалидов не представлена в Федеральном Законе от 29.12.2012 г. N 273-ФЗ «Об образо</w:t>
      </w:r>
      <w:r w:rsidR="00BF6B47" w:rsidRPr="00C94FE0">
        <w:rPr>
          <w:rFonts w:ascii="Times New Roman" w:hAnsi="Times New Roman" w:cs="Times New Roman"/>
          <w:sz w:val="28"/>
          <w:szCs w:val="28"/>
        </w:rPr>
        <w:t>вании в Российской Федерации» [2</w:t>
      </w:r>
      <w:r w:rsidRPr="00C94FE0">
        <w:rPr>
          <w:rFonts w:ascii="Times New Roman" w:hAnsi="Times New Roman" w:cs="Times New Roman"/>
          <w:sz w:val="28"/>
          <w:szCs w:val="28"/>
        </w:rPr>
        <w:t>], что приводит к ограничению права и дискриминации инвалидов на образование, поскольку в законе идет речь только о детях с ОВЗ, к которой не всегда отн</w:t>
      </w:r>
      <w:r w:rsidRPr="00C94FE0">
        <w:rPr>
          <w:rFonts w:ascii="Times New Roman" w:hAnsi="Times New Roman" w:cs="Times New Roman"/>
          <w:sz w:val="28"/>
          <w:szCs w:val="28"/>
        </w:rPr>
        <w:t>о</w:t>
      </w:r>
      <w:r w:rsidRPr="00C94FE0">
        <w:rPr>
          <w:rFonts w:ascii="Times New Roman" w:hAnsi="Times New Roman" w:cs="Times New Roman"/>
          <w:sz w:val="28"/>
          <w:szCs w:val="28"/>
        </w:rPr>
        <w:t>сятся дети с инвалидностью. Очевидно, что «дети с ОВЗ» и «дети-инвалиды» являются двумя взаим</w:t>
      </w:r>
      <w:r w:rsidR="00814290" w:rsidRPr="00C94FE0">
        <w:rPr>
          <w:rFonts w:ascii="Times New Roman" w:hAnsi="Times New Roman" w:cs="Times New Roman"/>
          <w:sz w:val="28"/>
          <w:szCs w:val="28"/>
        </w:rPr>
        <w:t>н</w:t>
      </w:r>
      <w:r w:rsidRPr="00C94FE0">
        <w:rPr>
          <w:rFonts w:ascii="Times New Roman" w:hAnsi="Times New Roman" w:cs="Times New Roman"/>
          <w:sz w:val="28"/>
          <w:szCs w:val="28"/>
        </w:rPr>
        <w:t>о</w:t>
      </w:r>
      <w:r w:rsidR="00814290" w:rsidRPr="00C94FE0">
        <w:rPr>
          <w:rFonts w:ascii="Times New Roman" w:hAnsi="Times New Roman" w:cs="Times New Roman"/>
          <w:sz w:val="28"/>
          <w:szCs w:val="28"/>
        </w:rPr>
        <w:t xml:space="preserve"> </w:t>
      </w:r>
      <w:r w:rsidRPr="00C94FE0">
        <w:rPr>
          <w:rFonts w:ascii="Times New Roman" w:hAnsi="Times New Roman" w:cs="Times New Roman"/>
          <w:sz w:val="28"/>
          <w:szCs w:val="28"/>
        </w:rPr>
        <w:t>пересекающимися категориями. По данному закону получается, что «дети-инвалиды» находятся внутри группы «дети с ОВЗ», что приводит к путанице и множеству проблем.</w:t>
      </w:r>
    </w:p>
    <w:p w:rsidR="00435016" w:rsidRPr="00C94FE0" w:rsidRDefault="00435016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Таким образо</w:t>
      </w:r>
      <w:r w:rsidR="008E3F79" w:rsidRPr="00C94FE0">
        <w:rPr>
          <w:sz w:val="28"/>
          <w:szCs w:val="28"/>
        </w:rPr>
        <w:t>м, мы можем утверждать, что</w:t>
      </w:r>
      <w:r w:rsidRPr="00C94FE0">
        <w:rPr>
          <w:sz w:val="28"/>
          <w:szCs w:val="28"/>
        </w:rPr>
        <w:t xml:space="preserve"> современное российское о</w:t>
      </w:r>
      <w:r w:rsidRPr="00C94FE0">
        <w:rPr>
          <w:sz w:val="28"/>
          <w:szCs w:val="28"/>
        </w:rPr>
        <w:t>б</w:t>
      </w:r>
      <w:r w:rsidRPr="00C94FE0">
        <w:rPr>
          <w:sz w:val="28"/>
          <w:szCs w:val="28"/>
        </w:rPr>
        <w:t>разование, которое формирует конкретный уровень толерантности к детям с ОВЗ, имеет гуманистическую направленность и для их воспитания и обуч</w:t>
      </w:r>
      <w:r w:rsidRPr="00C94FE0">
        <w:rPr>
          <w:sz w:val="28"/>
          <w:szCs w:val="28"/>
        </w:rPr>
        <w:t>е</w:t>
      </w:r>
      <w:r w:rsidRPr="00C94FE0">
        <w:rPr>
          <w:sz w:val="28"/>
          <w:szCs w:val="28"/>
        </w:rPr>
        <w:t>ния образуется и функционирует сеть школ-интернатов, реабилитационных учреждений, центров социальной помощи семье и ребенку-инвалиду, спо</w:t>
      </w:r>
      <w:r w:rsidRPr="00C94FE0">
        <w:rPr>
          <w:sz w:val="28"/>
          <w:szCs w:val="28"/>
        </w:rPr>
        <w:t>р</w:t>
      </w:r>
      <w:r w:rsidRPr="00C94FE0">
        <w:rPr>
          <w:sz w:val="28"/>
          <w:szCs w:val="28"/>
        </w:rPr>
        <w:t>тивно-адаптивных школ для инвалидов и т.д.</w:t>
      </w:r>
    </w:p>
    <w:p w:rsidR="00435016" w:rsidRPr="00C94FE0" w:rsidRDefault="00435016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Существенная часть детей с отклонениями в развитии, несмотря на усилия, которые принимаются обществом в целях их воспитания и обучения, став взрослыми, оказывается неподготовленной к интеграции в социально-экономическую жизнь. Повсеместно, практика и результаты исследований являются свидетельством о том, что любой человек, который имеет дефект развития, может при соответствующих условиях стать полноценной личн</w:t>
      </w:r>
      <w:r w:rsidRPr="00C94FE0">
        <w:rPr>
          <w:sz w:val="28"/>
          <w:szCs w:val="28"/>
        </w:rPr>
        <w:t>о</w:t>
      </w:r>
      <w:r w:rsidRPr="00C94FE0">
        <w:rPr>
          <w:sz w:val="28"/>
          <w:szCs w:val="28"/>
        </w:rPr>
        <w:t xml:space="preserve">стью, развиваться духовно, быть полезным обществу и обеспечивать себя. </w:t>
      </w:r>
    </w:p>
    <w:p w:rsidR="007C2C16" w:rsidRPr="00C94FE0" w:rsidRDefault="007C2C16" w:rsidP="00342140">
      <w:pPr>
        <w:pStyle w:val="a3"/>
        <w:spacing w:before="0" w:beforeAutospacing="0" w:after="0" w:afterAutospacing="0" w:line="360" w:lineRule="auto"/>
        <w:ind w:firstLine="652"/>
        <w:jc w:val="center"/>
        <w:rPr>
          <w:b/>
          <w:sz w:val="28"/>
          <w:szCs w:val="28"/>
        </w:rPr>
      </w:pPr>
      <w:r w:rsidRPr="00C94FE0">
        <w:rPr>
          <w:b/>
          <w:sz w:val="28"/>
          <w:szCs w:val="28"/>
        </w:rPr>
        <w:t>Конвенция о правах инвалидов (Статья 24)</w:t>
      </w:r>
    </w:p>
    <w:p w:rsidR="007C2C16" w:rsidRPr="004A6041" w:rsidRDefault="007C2C16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4A6041">
        <w:rPr>
          <w:sz w:val="28"/>
          <w:szCs w:val="28"/>
        </w:rPr>
        <w:t>Государство обязано обеспечить равный доступ для всех детей с инв</w:t>
      </w:r>
      <w:r w:rsidRPr="004A6041">
        <w:rPr>
          <w:sz w:val="28"/>
          <w:szCs w:val="28"/>
        </w:rPr>
        <w:t>а</w:t>
      </w:r>
      <w:r w:rsidRPr="004A6041">
        <w:rPr>
          <w:sz w:val="28"/>
          <w:szCs w:val="28"/>
        </w:rPr>
        <w:t>лидностью к образованию, и это должно происходить путем обеспечения</w:t>
      </w:r>
      <w:r w:rsidR="008A0809" w:rsidRPr="004A6041">
        <w:rPr>
          <w:sz w:val="28"/>
          <w:szCs w:val="28"/>
        </w:rPr>
        <w:t xml:space="preserve"> </w:t>
      </w:r>
      <w:proofErr w:type="spellStart"/>
      <w:r w:rsidR="004A6041" w:rsidRPr="004A6041">
        <w:rPr>
          <w:sz w:val="28"/>
          <w:szCs w:val="28"/>
        </w:rPr>
        <w:t>инклюзивности</w:t>
      </w:r>
      <w:proofErr w:type="spellEnd"/>
      <w:r w:rsidR="004A6041" w:rsidRPr="004A6041">
        <w:rPr>
          <w:sz w:val="28"/>
          <w:szCs w:val="28"/>
        </w:rPr>
        <w:t xml:space="preserve"> образования</w:t>
      </w:r>
      <w:r w:rsidR="008A0809" w:rsidRPr="004A6041">
        <w:rPr>
          <w:sz w:val="28"/>
          <w:szCs w:val="28"/>
        </w:rPr>
        <w:t>.</w:t>
      </w:r>
      <w:r w:rsidR="001E7135" w:rsidRPr="004A6041">
        <w:rPr>
          <w:sz w:val="28"/>
          <w:szCs w:val="28"/>
        </w:rPr>
        <w:t xml:space="preserve"> </w:t>
      </w:r>
      <w:r w:rsidR="004A6041" w:rsidRPr="004A6041">
        <w:rPr>
          <w:sz w:val="26"/>
          <w:szCs w:val="28"/>
        </w:rPr>
        <w:t>[</w:t>
      </w:r>
      <w:r w:rsidR="004A6041">
        <w:rPr>
          <w:sz w:val="28"/>
          <w:szCs w:val="28"/>
        </w:rPr>
        <w:t>1]</w:t>
      </w:r>
    </w:p>
    <w:p w:rsidR="004A6041" w:rsidRDefault="004A6041" w:rsidP="00342140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b/>
          <w:sz w:val="28"/>
          <w:szCs w:val="28"/>
        </w:rPr>
        <w:br w:type="page"/>
      </w:r>
    </w:p>
    <w:p w:rsidR="008A0809" w:rsidRPr="0068386D" w:rsidRDefault="008A0809" w:rsidP="00342140">
      <w:pPr>
        <w:pStyle w:val="1"/>
        <w:rPr>
          <w:b/>
        </w:rPr>
      </w:pPr>
      <w:bookmarkStart w:id="1" w:name="_Toc488614738"/>
      <w:r w:rsidRPr="0068386D">
        <w:rPr>
          <w:b/>
        </w:rPr>
        <w:lastRenderedPageBreak/>
        <w:t>ГЛАВА 1 Теоретические аспекты проблемы</w:t>
      </w:r>
      <w:bookmarkEnd w:id="1"/>
    </w:p>
    <w:p w:rsidR="001E7135" w:rsidRPr="00851287" w:rsidRDefault="008A0809" w:rsidP="00342140">
      <w:pPr>
        <w:pStyle w:val="2"/>
        <w:spacing w:line="360" w:lineRule="auto"/>
        <w:rPr>
          <w:rFonts w:eastAsiaTheme="minorEastAsia"/>
        </w:rPr>
      </w:pPr>
      <w:bookmarkStart w:id="2" w:name="_Toc488614739"/>
      <w:r w:rsidRPr="00851287">
        <w:rPr>
          <w:rFonts w:eastAsiaTheme="minorEastAsia"/>
        </w:rPr>
        <w:t>1.1</w:t>
      </w:r>
      <w:r w:rsidR="00471894" w:rsidRPr="00851287">
        <w:rPr>
          <w:rFonts w:eastAsiaTheme="minorEastAsia"/>
        </w:rPr>
        <w:t xml:space="preserve"> </w:t>
      </w:r>
      <w:r w:rsidR="001E18C3" w:rsidRPr="00851287">
        <w:rPr>
          <w:rFonts w:eastAsiaTheme="minorEastAsia"/>
        </w:rPr>
        <w:t>Психолого-педагогическая характеристика категории</w:t>
      </w:r>
      <w:r w:rsidR="00E77242" w:rsidRPr="00851287">
        <w:rPr>
          <w:rFonts w:eastAsiaTheme="minorEastAsia"/>
        </w:rPr>
        <w:t xml:space="preserve"> </w:t>
      </w:r>
      <w:r w:rsidR="001E18C3" w:rsidRPr="00851287">
        <w:rPr>
          <w:rFonts w:eastAsiaTheme="minorEastAsia"/>
        </w:rPr>
        <w:t>«Дети с огр</w:t>
      </w:r>
      <w:r w:rsidR="001E18C3" w:rsidRPr="00851287">
        <w:rPr>
          <w:rFonts w:eastAsiaTheme="minorEastAsia"/>
        </w:rPr>
        <w:t>а</w:t>
      </w:r>
      <w:r w:rsidR="001E18C3" w:rsidRPr="00851287">
        <w:rPr>
          <w:rFonts w:eastAsiaTheme="minorEastAsia"/>
        </w:rPr>
        <w:t>ниченными возможностями здоровья»</w:t>
      </w:r>
      <w:bookmarkEnd w:id="2"/>
      <w:r w:rsidR="001E7135" w:rsidRPr="00851287">
        <w:rPr>
          <w:rFonts w:eastAsiaTheme="minorEastAsia"/>
        </w:rPr>
        <w:t xml:space="preserve"> </w:t>
      </w:r>
    </w:p>
    <w:p w:rsidR="000A5832" w:rsidRPr="00C94FE0" w:rsidRDefault="001E7135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proofErr w:type="gramStart"/>
      <w:r w:rsidRPr="00C94FE0">
        <w:rPr>
          <w:sz w:val="28"/>
          <w:szCs w:val="28"/>
        </w:rPr>
        <w:t xml:space="preserve">К обучающимся с ОВЗ Федеральный закон об </w:t>
      </w:r>
      <w:r w:rsidR="001E18C3" w:rsidRPr="00C94FE0">
        <w:rPr>
          <w:sz w:val="28"/>
          <w:szCs w:val="28"/>
        </w:rPr>
        <w:t>образовании в РФ №273 от 29.12.2012 (п.16 ст.2) относит физических лиц, имеющих недостатки в ф</w:t>
      </w:r>
      <w:r w:rsidR="001E18C3" w:rsidRPr="00C94FE0">
        <w:rPr>
          <w:sz w:val="28"/>
          <w:szCs w:val="28"/>
        </w:rPr>
        <w:t>и</w:t>
      </w:r>
      <w:r w:rsidR="001E18C3" w:rsidRPr="00C94FE0">
        <w:rPr>
          <w:sz w:val="28"/>
          <w:szCs w:val="28"/>
        </w:rPr>
        <w:t>зическом и (или) психологическом развитии, подтвержденные</w:t>
      </w:r>
      <w:r w:rsidR="000A5832" w:rsidRPr="00C94FE0">
        <w:rPr>
          <w:sz w:val="28"/>
          <w:szCs w:val="28"/>
        </w:rPr>
        <w:t xml:space="preserve"> ПМПК и пр</w:t>
      </w:r>
      <w:r w:rsidR="000A5832" w:rsidRPr="00C94FE0">
        <w:rPr>
          <w:sz w:val="28"/>
          <w:szCs w:val="28"/>
        </w:rPr>
        <w:t>е</w:t>
      </w:r>
      <w:r w:rsidR="000A5832" w:rsidRPr="00C94FE0">
        <w:rPr>
          <w:sz w:val="28"/>
          <w:szCs w:val="28"/>
        </w:rPr>
        <w:t>пятствующие получению образования без создания специальных условий.</w:t>
      </w:r>
      <w:proofErr w:type="gramEnd"/>
    </w:p>
    <w:p w:rsidR="00553AB8" w:rsidRPr="00C94FE0" w:rsidRDefault="000A5832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Дети с ОВЗ – это дети, имеющие различные отклонения психического</w:t>
      </w:r>
      <w:r w:rsidR="006F62E8" w:rsidRPr="00C94FE0">
        <w:rPr>
          <w:sz w:val="28"/>
          <w:szCs w:val="28"/>
        </w:rPr>
        <w:t xml:space="preserve"> или физического плана, которые обуславливают нарушения общего развития, не позволяющие детям вести полноценную жизнь.</w:t>
      </w:r>
      <w:r w:rsidRPr="00C94FE0">
        <w:rPr>
          <w:sz w:val="28"/>
          <w:szCs w:val="28"/>
        </w:rPr>
        <w:t xml:space="preserve"> </w:t>
      </w:r>
      <w:r w:rsidR="006F62E8" w:rsidRPr="00C94FE0">
        <w:rPr>
          <w:sz w:val="28"/>
          <w:szCs w:val="28"/>
        </w:rPr>
        <w:t>В данную группу можно отнести как детей инвалидов, так и не признанных инвалидами, но при нал</w:t>
      </w:r>
      <w:r w:rsidR="006F62E8" w:rsidRPr="00C94FE0">
        <w:rPr>
          <w:sz w:val="28"/>
          <w:szCs w:val="28"/>
        </w:rPr>
        <w:t>и</w:t>
      </w:r>
      <w:r w:rsidR="006F62E8" w:rsidRPr="00C94FE0">
        <w:rPr>
          <w:sz w:val="28"/>
          <w:szCs w:val="28"/>
        </w:rPr>
        <w:t xml:space="preserve">чии ограничений жизнедеятельности. По классификации В.А.Лапшина таких категорий  - </w:t>
      </w:r>
      <w:r w:rsidR="00A46500" w:rsidRPr="00C94FE0">
        <w:rPr>
          <w:sz w:val="28"/>
          <w:szCs w:val="28"/>
        </w:rPr>
        <w:t>9</w:t>
      </w:r>
      <w:r w:rsidR="006F62E8" w:rsidRPr="00C94FE0">
        <w:rPr>
          <w:sz w:val="28"/>
          <w:szCs w:val="28"/>
        </w:rPr>
        <w:t>.</w:t>
      </w:r>
    </w:p>
    <w:p w:rsidR="00A46500" w:rsidRPr="00C94FE0" w:rsidRDefault="00A46500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*глухие</w:t>
      </w:r>
    </w:p>
    <w:p w:rsidR="00A46500" w:rsidRPr="00C94FE0" w:rsidRDefault="00A46500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*слабослышащие</w:t>
      </w:r>
    </w:p>
    <w:p w:rsidR="00A46500" w:rsidRPr="00C94FE0" w:rsidRDefault="00A46500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</w:t>
      </w:r>
      <w:r w:rsidR="00E46C42" w:rsidRPr="00C94FE0">
        <w:rPr>
          <w:sz w:val="28"/>
          <w:szCs w:val="28"/>
        </w:rPr>
        <w:t>слепые</w:t>
      </w:r>
    </w:p>
    <w:p w:rsidR="00E46C42" w:rsidRPr="00C94FE0" w:rsidRDefault="00E46C42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*слабовидящие</w:t>
      </w:r>
    </w:p>
    <w:p w:rsidR="00E46C42" w:rsidRPr="00C94FE0" w:rsidRDefault="00E46C42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*с тяжелыми нарушениями речи (ТНР)</w:t>
      </w:r>
    </w:p>
    <w:p w:rsidR="00E46C42" w:rsidRPr="00C94FE0" w:rsidRDefault="00E46C42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*с нарушениями опорно-двигательного аппарата (НОДА)</w:t>
      </w:r>
    </w:p>
    <w:p w:rsidR="00E46C42" w:rsidRPr="00C94FE0" w:rsidRDefault="00E46C42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*с задержкой психического развития (ЗПР)</w:t>
      </w:r>
    </w:p>
    <w:p w:rsidR="00E46C42" w:rsidRPr="00C94FE0" w:rsidRDefault="00E46C42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*с расстройствами аутистического спектра (РАС)</w:t>
      </w:r>
    </w:p>
    <w:p w:rsidR="00E46C42" w:rsidRPr="00C94FE0" w:rsidRDefault="00E46C42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*с умственной отсталостью</w:t>
      </w:r>
    </w:p>
    <w:p w:rsidR="006C2694" w:rsidRPr="00C94FE0" w:rsidRDefault="006C2694" w:rsidP="00342140">
      <w:pPr>
        <w:pStyle w:val="rtejustify"/>
        <w:spacing w:before="0" w:beforeAutospacing="0" w:after="0" w:afterAutospacing="0" w:line="360" w:lineRule="auto"/>
        <w:ind w:firstLine="652"/>
        <w:jc w:val="center"/>
        <w:rPr>
          <w:sz w:val="28"/>
          <w:szCs w:val="28"/>
        </w:rPr>
      </w:pPr>
      <w:r w:rsidRPr="00C94FE0">
        <w:rPr>
          <w:sz w:val="28"/>
          <w:szCs w:val="28"/>
        </w:rPr>
        <w:t>Краткая характеристика</w:t>
      </w:r>
      <w:r w:rsidR="007B3315" w:rsidRPr="00C94FE0">
        <w:rPr>
          <w:sz w:val="28"/>
          <w:szCs w:val="28"/>
        </w:rPr>
        <w:t xml:space="preserve"> детей с ОВЗ</w:t>
      </w:r>
    </w:p>
    <w:p w:rsidR="006C2694" w:rsidRPr="00C94FE0" w:rsidRDefault="006C269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– неустойчивость внимания и восприятия;</w:t>
      </w:r>
    </w:p>
    <w:p w:rsidR="006C2694" w:rsidRPr="00C94FE0" w:rsidRDefault="006C269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– слабость запоминания;</w:t>
      </w:r>
    </w:p>
    <w:p w:rsidR="006C2694" w:rsidRPr="00C94FE0" w:rsidRDefault="006C269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– трудности аналитико-обобщающей мыслительной деятельности;</w:t>
      </w:r>
    </w:p>
    <w:p w:rsidR="006C2694" w:rsidRPr="00C94FE0" w:rsidRDefault="006C269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– повышенная утомляемость, быстрая истощаемость центральной нер</w:t>
      </w:r>
      <w:r w:rsidRPr="00C94FE0">
        <w:rPr>
          <w:sz w:val="28"/>
          <w:szCs w:val="28"/>
        </w:rPr>
        <w:t>в</w:t>
      </w:r>
      <w:r w:rsidRPr="00C94FE0">
        <w:rPr>
          <w:sz w:val="28"/>
          <w:szCs w:val="28"/>
        </w:rPr>
        <w:t>ной системы.</w:t>
      </w:r>
    </w:p>
    <w:p w:rsidR="00E77242" w:rsidRPr="00C94FE0" w:rsidRDefault="00E77242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</w:p>
    <w:p w:rsidR="006E0C63" w:rsidRPr="00851287" w:rsidRDefault="00EF2AA5" w:rsidP="00342140">
      <w:pPr>
        <w:pStyle w:val="2"/>
        <w:spacing w:line="360" w:lineRule="auto"/>
        <w:rPr>
          <w:rFonts w:eastAsiaTheme="minorEastAsia"/>
        </w:rPr>
      </w:pPr>
      <w:bookmarkStart w:id="3" w:name="_Toc488614740"/>
      <w:r w:rsidRPr="00851287">
        <w:rPr>
          <w:rFonts w:eastAsiaTheme="minorEastAsia"/>
        </w:rPr>
        <w:lastRenderedPageBreak/>
        <w:t>1.2 Законодател</w:t>
      </w:r>
      <w:r w:rsidR="006E0C63" w:rsidRPr="00851287">
        <w:rPr>
          <w:rFonts w:eastAsiaTheme="minorEastAsia"/>
        </w:rPr>
        <w:t>ьные решения об образовании детей с ОВЗ</w:t>
      </w:r>
      <w:bookmarkEnd w:id="3"/>
    </w:p>
    <w:p w:rsidR="005C08AE" w:rsidRPr="00C94FE0" w:rsidRDefault="006C269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Образование</w:t>
      </w:r>
      <w:r w:rsidR="00A352BD" w:rsidRPr="00C94FE0">
        <w:rPr>
          <w:sz w:val="28"/>
          <w:szCs w:val="28"/>
        </w:rPr>
        <w:t xml:space="preserve"> обучающихся с ОВЗ может быть организовано как совм</w:t>
      </w:r>
      <w:r w:rsidR="00A352BD" w:rsidRPr="00C94FE0">
        <w:rPr>
          <w:sz w:val="28"/>
          <w:szCs w:val="28"/>
        </w:rPr>
        <w:t>е</w:t>
      </w:r>
      <w:r w:rsidR="00A352BD" w:rsidRPr="00C94FE0">
        <w:rPr>
          <w:sz w:val="28"/>
          <w:szCs w:val="28"/>
        </w:rPr>
        <w:t>стно с другими обучающимися, так и в отдельных классах или в отдельных организациях, осуществляющих образовательную деятельность. (ФЗ № 273 от 29.12.2012. ст. 79. п. 4)</w:t>
      </w:r>
      <w:r w:rsidR="00DF249E" w:rsidRPr="00C94FE0">
        <w:rPr>
          <w:sz w:val="28"/>
          <w:szCs w:val="28"/>
        </w:rPr>
        <w:t xml:space="preserve"> (2)</w:t>
      </w:r>
    </w:p>
    <w:p w:rsidR="006E0C63" w:rsidRPr="00C94FE0" w:rsidRDefault="006E0C63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Дети, уровень психофизического развития которых соответствует во</w:t>
      </w:r>
      <w:r w:rsidRPr="00C94FE0">
        <w:rPr>
          <w:sz w:val="28"/>
          <w:szCs w:val="28"/>
        </w:rPr>
        <w:t>з</w:t>
      </w:r>
      <w:r w:rsidRPr="00C94FE0">
        <w:rPr>
          <w:sz w:val="28"/>
          <w:szCs w:val="28"/>
        </w:rPr>
        <w:t>растной норме, могут обучаться по обычной образовательной программе в одном классе со сверстниками, не имеющими нарушений развития.</w:t>
      </w:r>
    </w:p>
    <w:p w:rsidR="006C2694" w:rsidRPr="00C94FE0" w:rsidRDefault="00A352BD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 xml:space="preserve"> В соответствии с Конвенцией, образ</w:t>
      </w:r>
      <w:r w:rsidR="00EF4A67" w:rsidRPr="00C94FE0">
        <w:rPr>
          <w:sz w:val="28"/>
          <w:szCs w:val="28"/>
        </w:rPr>
        <w:t>ование должно быть направлено</w:t>
      </w:r>
      <w:r w:rsidRPr="00C94FE0">
        <w:rPr>
          <w:sz w:val="28"/>
          <w:szCs w:val="28"/>
        </w:rPr>
        <w:t>:</w:t>
      </w:r>
    </w:p>
    <w:p w:rsidR="00A352BD" w:rsidRPr="00C94FE0" w:rsidRDefault="00A352BD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</w:t>
      </w:r>
      <w:r w:rsidR="00EF4A67" w:rsidRPr="00C94FE0">
        <w:rPr>
          <w:sz w:val="28"/>
          <w:szCs w:val="28"/>
        </w:rPr>
        <w:t xml:space="preserve">на </w:t>
      </w:r>
      <w:r w:rsidRPr="00C94FE0">
        <w:rPr>
          <w:sz w:val="28"/>
          <w:szCs w:val="28"/>
        </w:rPr>
        <w:t>развитие умст</w:t>
      </w:r>
      <w:r w:rsidR="005C08AE" w:rsidRPr="00C94FE0">
        <w:rPr>
          <w:sz w:val="28"/>
          <w:szCs w:val="28"/>
        </w:rPr>
        <w:t>венных и физических способностей</w:t>
      </w:r>
    </w:p>
    <w:p w:rsidR="005C08AE" w:rsidRPr="00C94FE0" w:rsidRDefault="005C08AE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*обеспечение инвалидам возможности участвовать в жизни общества</w:t>
      </w:r>
    </w:p>
    <w:p w:rsidR="005C08AE" w:rsidRPr="00C94FE0" w:rsidRDefault="005C08AE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*доступ к образованию в местах проживания</w:t>
      </w:r>
    </w:p>
    <w:p w:rsidR="005C08AE" w:rsidRPr="00C94FE0" w:rsidRDefault="005C08AE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*предоставление эффективных мер поддержки в общей системе образ</w:t>
      </w:r>
      <w:r w:rsidRPr="00C94FE0">
        <w:rPr>
          <w:sz w:val="28"/>
          <w:szCs w:val="28"/>
        </w:rPr>
        <w:t>о</w:t>
      </w:r>
      <w:r w:rsidRPr="00C94FE0">
        <w:rPr>
          <w:sz w:val="28"/>
          <w:szCs w:val="28"/>
        </w:rPr>
        <w:t>вания</w:t>
      </w:r>
    </w:p>
    <w:p w:rsidR="005C08AE" w:rsidRPr="00C94FE0" w:rsidRDefault="005C08AE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*создание условий для освоения социальных навыков</w:t>
      </w:r>
    </w:p>
    <w:p w:rsidR="005C08AE" w:rsidRPr="00C94FE0" w:rsidRDefault="006A4EE9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Задача</w:t>
      </w:r>
      <w:r w:rsidR="006E0C63" w:rsidRPr="00C94FE0">
        <w:rPr>
          <w:sz w:val="28"/>
          <w:szCs w:val="28"/>
        </w:rPr>
        <w:t xml:space="preserve"> образования</w:t>
      </w:r>
      <w:r w:rsidR="00BC54C7" w:rsidRPr="00C94FE0">
        <w:rPr>
          <w:sz w:val="28"/>
          <w:szCs w:val="28"/>
        </w:rPr>
        <w:t xml:space="preserve"> для детей</w:t>
      </w:r>
      <w:r w:rsidRPr="00C94FE0">
        <w:rPr>
          <w:sz w:val="28"/>
          <w:szCs w:val="28"/>
        </w:rPr>
        <w:t xml:space="preserve"> с ОВЗ – формирование общей культуры и разностороннее развитие личности:</w:t>
      </w:r>
    </w:p>
    <w:p w:rsidR="006A4EE9" w:rsidRPr="00C94FE0" w:rsidRDefault="006A4EE9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- нравственно-эстетическое</w:t>
      </w:r>
    </w:p>
    <w:p w:rsidR="006A4EE9" w:rsidRPr="00C94FE0" w:rsidRDefault="006A4EE9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- социально – личностное</w:t>
      </w:r>
    </w:p>
    <w:p w:rsidR="006A4EE9" w:rsidRPr="00C94FE0" w:rsidRDefault="006A4EE9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- интеллектуальное</w:t>
      </w:r>
    </w:p>
    <w:p w:rsidR="006A4EE9" w:rsidRPr="00C94FE0" w:rsidRDefault="00BC54C7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- физическое</w:t>
      </w:r>
    </w:p>
    <w:p w:rsidR="007B3315" w:rsidRPr="00C94FE0" w:rsidRDefault="00BC54C7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 xml:space="preserve">В основу стандарта ФГОС заложены подходы к образованию – </w:t>
      </w:r>
      <w:proofErr w:type="spellStart"/>
      <w:r w:rsidRPr="00C94FE0">
        <w:rPr>
          <w:sz w:val="28"/>
          <w:szCs w:val="28"/>
        </w:rPr>
        <w:t>деяте</w:t>
      </w:r>
      <w:r w:rsidR="007B3315" w:rsidRPr="00C94FE0">
        <w:rPr>
          <w:sz w:val="28"/>
          <w:szCs w:val="28"/>
        </w:rPr>
        <w:t>л</w:t>
      </w:r>
      <w:r w:rsidR="007B3315" w:rsidRPr="00C94FE0">
        <w:rPr>
          <w:sz w:val="28"/>
          <w:szCs w:val="28"/>
        </w:rPr>
        <w:t>ь</w:t>
      </w:r>
      <w:r w:rsidR="007B3315" w:rsidRPr="00C94FE0">
        <w:rPr>
          <w:sz w:val="28"/>
          <w:szCs w:val="28"/>
        </w:rPr>
        <w:t>ностный</w:t>
      </w:r>
      <w:proofErr w:type="spellEnd"/>
      <w:r w:rsidR="007B3315" w:rsidRPr="00C94FE0">
        <w:rPr>
          <w:sz w:val="28"/>
          <w:szCs w:val="28"/>
        </w:rPr>
        <w:t xml:space="preserve"> и </w:t>
      </w:r>
      <w:proofErr w:type="gramStart"/>
      <w:r w:rsidR="007B3315" w:rsidRPr="00C94FE0">
        <w:rPr>
          <w:sz w:val="28"/>
          <w:szCs w:val="28"/>
        </w:rPr>
        <w:t>дифференцированный</w:t>
      </w:r>
      <w:proofErr w:type="gramEnd"/>
      <w:r w:rsidR="007B3315" w:rsidRPr="00C94FE0">
        <w:rPr>
          <w:sz w:val="28"/>
          <w:szCs w:val="28"/>
        </w:rPr>
        <w:t>.</w:t>
      </w:r>
    </w:p>
    <w:p w:rsidR="00BC54C7" w:rsidRPr="00C94FE0" w:rsidRDefault="007B3315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 xml:space="preserve"> Р</w:t>
      </w:r>
      <w:r w:rsidR="00BC54C7" w:rsidRPr="00C94FE0">
        <w:rPr>
          <w:sz w:val="28"/>
          <w:szCs w:val="28"/>
        </w:rPr>
        <w:t>екомендуемые педагогические технологии:</w:t>
      </w:r>
    </w:p>
    <w:p w:rsidR="00AC7604" w:rsidRPr="00C94FE0" w:rsidRDefault="00AC760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*педагогика сотрудничества</w:t>
      </w:r>
    </w:p>
    <w:p w:rsidR="00AC7604" w:rsidRPr="00C94FE0" w:rsidRDefault="00AC760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*игровые технологии</w:t>
      </w:r>
    </w:p>
    <w:p w:rsidR="00AC7604" w:rsidRPr="00C94FE0" w:rsidRDefault="00AC760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*проблемное обучение</w:t>
      </w:r>
    </w:p>
    <w:p w:rsidR="00AC7604" w:rsidRPr="00C94FE0" w:rsidRDefault="00AC760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*технологии развивающего обучения</w:t>
      </w:r>
    </w:p>
    <w:p w:rsidR="00AC7604" w:rsidRPr="00C94FE0" w:rsidRDefault="00AC760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*групповые технологии</w:t>
      </w:r>
    </w:p>
    <w:p w:rsidR="00AC7604" w:rsidRPr="00C94FE0" w:rsidRDefault="00AC7604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proofErr w:type="gramStart"/>
      <w:r w:rsidRPr="00C94FE0">
        <w:rPr>
          <w:sz w:val="28"/>
          <w:szCs w:val="28"/>
        </w:rPr>
        <w:lastRenderedPageBreak/>
        <w:t>Принципы работы – индивидуальный подход, предотвращение насту</w:t>
      </w:r>
      <w:r w:rsidRPr="00C94FE0">
        <w:rPr>
          <w:sz w:val="28"/>
          <w:szCs w:val="28"/>
        </w:rPr>
        <w:t>п</w:t>
      </w:r>
      <w:r w:rsidRPr="00C94FE0">
        <w:rPr>
          <w:sz w:val="28"/>
          <w:szCs w:val="28"/>
        </w:rPr>
        <w:t>ления утомления, чередование видов деятельности, использование средств наглядности, активизация познавательной деятельности, повышение мотив</w:t>
      </w:r>
      <w:r w:rsidRPr="00C94FE0">
        <w:rPr>
          <w:sz w:val="28"/>
          <w:szCs w:val="28"/>
        </w:rPr>
        <w:t>а</w:t>
      </w:r>
      <w:r w:rsidRPr="00C94FE0">
        <w:rPr>
          <w:sz w:val="28"/>
          <w:szCs w:val="28"/>
        </w:rPr>
        <w:t>ции, проявление педагогического такта, поощрение, помощь</w:t>
      </w:r>
      <w:r w:rsidR="007D3708" w:rsidRPr="00C94FE0">
        <w:rPr>
          <w:sz w:val="28"/>
          <w:szCs w:val="28"/>
        </w:rPr>
        <w:t>, развитие веры в себя.</w:t>
      </w:r>
      <w:proofErr w:type="gramEnd"/>
    </w:p>
    <w:p w:rsidR="00D50242" w:rsidRPr="00851287" w:rsidRDefault="007D3708" w:rsidP="00342140">
      <w:pPr>
        <w:pStyle w:val="2"/>
        <w:spacing w:line="360" w:lineRule="auto"/>
        <w:rPr>
          <w:rFonts w:eastAsiaTheme="minorEastAsia"/>
        </w:rPr>
      </w:pPr>
      <w:bookmarkStart w:id="4" w:name="_Toc488614741"/>
      <w:r w:rsidRPr="00851287">
        <w:rPr>
          <w:rFonts w:eastAsiaTheme="minorEastAsia"/>
        </w:rPr>
        <w:t>1.3</w:t>
      </w:r>
      <w:r w:rsidR="00D50242" w:rsidRPr="00851287">
        <w:rPr>
          <w:rFonts w:eastAsiaTheme="minorEastAsia"/>
        </w:rPr>
        <w:t xml:space="preserve"> Особенности адаптации детей с ОВЗ в условиях общеобразовател</w:t>
      </w:r>
      <w:r w:rsidR="00D50242" w:rsidRPr="00851287">
        <w:rPr>
          <w:rFonts w:eastAsiaTheme="minorEastAsia"/>
        </w:rPr>
        <w:t>ь</w:t>
      </w:r>
      <w:r w:rsidR="00D50242" w:rsidRPr="00851287">
        <w:rPr>
          <w:rFonts w:eastAsiaTheme="minorEastAsia"/>
        </w:rPr>
        <w:t>ной школы</w:t>
      </w:r>
      <w:bookmarkEnd w:id="4"/>
    </w:p>
    <w:p w:rsidR="00D50242" w:rsidRPr="001C2C9A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Человек становится личностью только в процессе тесного взаимодейс</w:t>
      </w:r>
      <w:r w:rsidRPr="00C94FE0">
        <w:rPr>
          <w:rFonts w:ascii="Times New Roman" w:hAnsi="Times New Roman" w:cs="Times New Roman"/>
          <w:sz w:val="28"/>
          <w:szCs w:val="28"/>
        </w:rPr>
        <w:t>т</w:t>
      </w:r>
      <w:r w:rsidRPr="00C94FE0">
        <w:rPr>
          <w:rFonts w:ascii="Times New Roman" w:hAnsi="Times New Roman" w:cs="Times New Roman"/>
          <w:sz w:val="28"/>
          <w:szCs w:val="28"/>
        </w:rPr>
        <w:t>вия с окружающей социальной средой. Становление личности происходит поэтапно в результате получения человеком образования и воспитания, у</w:t>
      </w:r>
      <w:r w:rsidRPr="00C94FE0">
        <w:rPr>
          <w:rFonts w:ascii="Times New Roman" w:hAnsi="Times New Roman" w:cs="Times New Roman"/>
          <w:sz w:val="28"/>
          <w:szCs w:val="28"/>
        </w:rPr>
        <w:t>с</w:t>
      </w:r>
      <w:r w:rsidRPr="00C94FE0">
        <w:rPr>
          <w:rFonts w:ascii="Times New Roman" w:hAnsi="Times New Roman" w:cs="Times New Roman"/>
          <w:sz w:val="28"/>
          <w:szCs w:val="28"/>
        </w:rPr>
        <w:t xml:space="preserve">воения им культуры и обычаев конкретного социума. </w:t>
      </w:r>
      <w:r w:rsidRPr="001C2C9A">
        <w:rPr>
          <w:rFonts w:ascii="Times New Roman" w:hAnsi="Times New Roman" w:cs="Times New Roman"/>
          <w:b/>
          <w:sz w:val="28"/>
          <w:szCs w:val="28"/>
        </w:rPr>
        <w:t xml:space="preserve">Процесс становления личности, усвоения ею норм, культуры и обычаев общества, в котором проживает человек, называется социализацией. </w:t>
      </w:r>
    </w:p>
    <w:p w:rsidR="00D50242" w:rsidRPr="00C94FE0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Стадии развития личности в процессе социализации</w:t>
      </w:r>
    </w:p>
    <w:p w:rsidR="00D50242" w:rsidRPr="00C94FE0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*адаптация – человек обучается быть личностью</w:t>
      </w:r>
    </w:p>
    <w:p w:rsidR="00D50242" w:rsidRPr="00C94FE0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*индивидуализация – вызвана потребностью персонализации</w:t>
      </w:r>
    </w:p>
    <w:p w:rsidR="00D50242" w:rsidRPr="00C94FE0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*интеграция – отношения с социумом</w:t>
      </w:r>
    </w:p>
    <w:p w:rsidR="00D50242" w:rsidRPr="00C94FE0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Социализация - это двусторонний процесс, включающий в себя, с одной стороны, усвоение человеком социального опыта путем вхождения в ко</w:t>
      </w:r>
      <w:r w:rsidRPr="00C94FE0">
        <w:rPr>
          <w:rFonts w:ascii="Times New Roman" w:hAnsi="Times New Roman" w:cs="Times New Roman"/>
          <w:sz w:val="28"/>
          <w:szCs w:val="28"/>
        </w:rPr>
        <w:t>н</w:t>
      </w:r>
      <w:r w:rsidRPr="00C94FE0">
        <w:rPr>
          <w:rFonts w:ascii="Times New Roman" w:hAnsi="Times New Roman" w:cs="Times New Roman"/>
          <w:sz w:val="28"/>
          <w:szCs w:val="28"/>
        </w:rPr>
        <w:t>кретную социальную среду, систему социальных связей, с другой стороны, это и процесс активного воспроизводства индивидом системы социальных связей за счет его активной деятельности, активного включения в социал</w:t>
      </w:r>
      <w:r w:rsidRPr="00C94FE0">
        <w:rPr>
          <w:rFonts w:ascii="Times New Roman" w:hAnsi="Times New Roman" w:cs="Times New Roman"/>
          <w:sz w:val="28"/>
          <w:szCs w:val="28"/>
        </w:rPr>
        <w:t>ь</w:t>
      </w:r>
      <w:r w:rsidRPr="00C94FE0">
        <w:rPr>
          <w:rFonts w:ascii="Times New Roman" w:hAnsi="Times New Roman" w:cs="Times New Roman"/>
          <w:sz w:val="28"/>
          <w:szCs w:val="28"/>
        </w:rPr>
        <w:t>ную среду.</w:t>
      </w:r>
      <w:r w:rsidR="00F21BE6" w:rsidRPr="00C94FE0">
        <w:rPr>
          <w:rFonts w:ascii="Times New Roman" w:hAnsi="Times New Roman" w:cs="Times New Roman"/>
          <w:sz w:val="28"/>
          <w:szCs w:val="28"/>
        </w:rPr>
        <w:t xml:space="preserve"> </w:t>
      </w:r>
      <w:r w:rsidR="00F21BE6" w:rsidRPr="00C94FE0">
        <w:rPr>
          <w:rFonts w:ascii="Times New Roman" w:hAnsi="Times New Roman" w:cs="Times New Roman"/>
          <w:b/>
          <w:sz w:val="28"/>
          <w:szCs w:val="28"/>
        </w:rPr>
        <w:t>Механизмом социализации является приращение социальн</w:t>
      </w:r>
      <w:r w:rsidR="00F21BE6" w:rsidRPr="00C94FE0">
        <w:rPr>
          <w:rFonts w:ascii="Times New Roman" w:hAnsi="Times New Roman" w:cs="Times New Roman"/>
          <w:b/>
          <w:sz w:val="28"/>
          <w:szCs w:val="28"/>
        </w:rPr>
        <w:t>о</w:t>
      </w:r>
      <w:r w:rsidR="00F21BE6" w:rsidRPr="00C94FE0">
        <w:rPr>
          <w:rFonts w:ascii="Times New Roman" w:hAnsi="Times New Roman" w:cs="Times New Roman"/>
          <w:b/>
          <w:sz w:val="28"/>
          <w:szCs w:val="28"/>
        </w:rPr>
        <w:t xml:space="preserve">го опыта. </w:t>
      </w:r>
      <w:r w:rsidRPr="00C94FE0">
        <w:rPr>
          <w:rFonts w:ascii="Times New Roman" w:hAnsi="Times New Roman" w:cs="Times New Roman"/>
          <w:sz w:val="28"/>
          <w:szCs w:val="28"/>
        </w:rPr>
        <w:t xml:space="preserve">Своевременная и успешная социализация </w:t>
      </w:r>
      <w:proofErr w:type="gramStart"/>
      <w:r w:rsidRPr="00C94FE0">
        <w:rPr>
          <w:rFonts w:ascii="Times New Roman" w:hAnsi="Times New Roman" w:cs="Times New Roman"/>
          <w:sz w:val="28"/>
          <w:szCs w:val="28"/>
        </w:rPr>
        <w:t>ребенка</w:t>
      </w:r>
      <w:proofErr w:type="gramEnd"/>
      <w:r w:rsidRPr="00C94FE0">
        <w:rPr>
          <w:rFonts w:ascii="Times New Roman" w:hAnsi="Times New Roman" w:cs="Times New Roman"/>
          <w:sz w:val="28"/>
          <w:szCs w:val="28"/>
        </w:rPr>
        <w:t xml:space="preserve"> прежде всего предупреждает развитие </w:t>
      </w:r>
      <w:proofErr w:type="spellStart"/>
      <w:r w:rsidRPr="00C94FE0">
        <w:rPr>
          <w:rFonts w:ascii="Times New Roman" w:hAnsi="Times New Roman" w:cs="Times New Roman"/>
          <w:sz w:val="28"/>
          <w:szCs w:val="28"/>
        </w:rPr>
        <w:t>девиантного</w:t>
      </w:r>
      <w:proofErr w:type="spellEnd"/>
      <w:r w:rsidRPr="00C94FE0">
        <w:rPr>
          <w:rFonts w:ascii="Times New Roman" w:hAnsi="Times New Roman" w:cs="Times New Roman"/>
          <w:sz w:val="28"/>
          <w:szCs w:val="28"/>
        </w:rPr>
        <w:t xml:space="preserve"> поведения, купирует возможные пс</w:t>
      </w:r>
      <w:r w:rsidRPr="00C94FE0">
        <w:rPr>
          <w:rFonts w:ascii="Times New Roman" w:hAnsi="Times New Roman" w:cs="Times New Roman"/>
          <w:sz w:val="28"/>
          <w:szCs w:val="28"/>
        </w:rPr>
        <w:t>и</w:t>
      </w:r>
      <w:r w:rsidRPr="00C94FE0">
        <w:rPr>
          <w:rFonts w:ascii="Times New Roman" w:hAnsi="Times New Roman" w:cs="Times New Roman"/>
          <w:sz w:val="28"/>
          <w:szCs w:val="28"/>
        </w:rPr>
        <w:t>хологические проблемы ребенка в общении с людьми и способствует сам</w:t>
      </w:r>
      <w:r w:rsidRPr="00C94FE0">
        <w:rPr>
          <w:rFonts w:ascii="Times New Roman" w:hAnsi="Times New Roman" w:cs="Times New Roman"/>
          <w:sz w:val="28"/>
          <w:szCs w:val="28"/>
        </w:rPr>
        <w:t>о</w:t>
      </w:r>
      <w:r w:rsidRPr="00C94FE0">
        <w:rPr>
          <w:rFonts w:ascii="Times New Roman" w:hAnsi="Times New Roman" w:cs="Times New Roman"/>
          <w:sz w:val="28"/>
          <w:szCs w:val="28"/>
        </w:rPr>
        <w:t>реализации будущих граждан. В ходе социализации ребенок или подросток усваивает основные черты сознания и поведения, культивируемые в общес</w:t>
      </w:r>
      <w:r w:rsidRPr="00C94FE0">
        <w:rPr>
          <w:rFonts w:ascii="Times New Roman" w:hAnsi="Times New Roman" w:cs="Times New Roman"/>
          <w:sz w:val="28"/>
          <w:szCs w:val="28"/>
        </w:rPr>
        <w:t>т</w:t>
      </w:r>
      <w:r w:rsidRPr="00C94FE0">
        <w:rPr>
          <w:rFonts w:ascii="Times New Roman" w:hAnsi="Times New Roman" w:cs="Times New Roman"/>
          <w:sz w:val="28"/>
          <w:szCs w:val="28"/>
        </w:rPr>
        <w:lastRenderedPageBreak/>
        <w:t>ве. Школа один из важнейших социальных институтов, где ребенок приобр</w:t>
      </w:r>
      <w:r w:rsidRPr="00C94FE0">
        <w:rPr>
          <w:rFonts w:ascii="Times New Roman" w:hAnsi="Times New Roman" w:cs="Times New Roman"/>
          <w:sz w:val="28"/>
          <w:szCs w:val="28"/>
        </w:rPr>
        <w:t>е</w:t>
      </w:r>
      <w:r w:rsidRPr="00C94FE0">
        <w:rPr>
          <w:rFonts w:ascii="Times New Roman" w:hAnsi="Times New Roman" w:cs="Times New Roman"/>
          <w:sz w:val="28"/>
          <w:szCs w:val="28"/>
        </w:rPr>
        <w:t>тает знания, умения, навыки, превращается из индивида в личность.</w:t>
      </w:r>
    </w:p>
    <w:p w:rsidR="00D50242" w:rsidRPr="00C94FE0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Социализация личности школьника с ОВЗ – процесс чрезвычайно зн</w:t>
      </w:r>
      <w:r w:rsidRPr="00C94FE0">
        <w:rPr>
          <w:rFonts w:ascii="Times New Roman" w:hAnsi="Times New Roman" w:cs="Times New Roman"/>
          <w:sz w:val="28"/>
          <w:szCs w:val="28"/>
        </w:rPr>
        <w:t>а</w:t>
      </w:r>
      <w:r w:rsidRPr="00C94FE0">
        <w:rPr>
          <w:rFonts w:ascii="Times New Roman" w:hAnsi="Times New Roman" w:cs="Times New Roman"/>
          <w:sz w:val="28"/>
          <w:szCs w:val="28"/>
        </w:rPr>
        <w:t>чимый для нашего социума и сложный. В процессе социализации, знач</w:t>
      </w:r>
      <w:r w:rsidRPr="00C94FE0">
        <w:rPr>
          <w:rFonts w:ascii="Times New Roman" w:hAnsi="Times New Roman" w:cs="Times New Roman"/>
          <w:sz w:val="28"/>
          <w:szCs w:val="28"/>
        </w:rPr>
        <w:t>и</w:t>
      </w:r>
      <w:r w:rsidRPr="00C94FE0">
        <w:rPr>
          <w:rFonts w:ascii="Times New Roman" w:hAnsi="Times New Roman" w:cs="Times New Roman"/>
          <w:sz w:val="28"/>
          <w:szCs w:val="28"/>
        </w:rPr>
        <w:t>тельная часть которой происходит в школе, ребенок приобретает качества, необходимые ему для дальнейшей жизнедеятельности в обществе, овладев</w:t>
      </w:r>
      <w:r w:rsidRPr="00C94FE0">
        <w:rPr>
          <w:rFonts w:ascii="Times New Roman" w:hAnsi="Times New Roman" w:cs="Times New Roman"/>
          <w:sz w:val="28"/>
          <w:szCs w:val="28"/>
        </w:rPr>
        <w:t>а</w:t>
      </w:r>
      <w:r w:rsidRPr="00C94FE0">
        <w:rPr>
          <w:rFonts w:ascii="Times New Roman" w:hAnsi="Times New Roman" w:cs="Times New Roman"/>
          <w:sz w:val="28"/>
          <w:szCs w:val="28"/>
        </w:rPr>
        <w:t>ет минимально необходимой социальной деятельностью, навыками общения и допустимого в социуме поведения, осуществляется социальное становл</w:t>
      </w:r>
      <w:r w:rsidRPr="00C94FE0">
        <w:rPr>
          <w:rFonts w:ascii="Times New Roman" w:hAnsi="Times New Roman" w:cs="Times New Roman"/>
          <w:sz w:val="28"/>
          <w:szCs w:val="28"/>
        </w:rPr>
        <w:t>е</w:t>
      </w:r>
      <w:r w:rsidRPr="00C94FE0">
        <w:rPr>
          <w:rFonts w:ascii="Times New Roman" w:hAnsi="Times New Roman" w:cs="Times New Roman"/>
          <w:sz w:val="28"/>
          <w:szCs w:val="28"/>
        </w:rPr>
        <w:t xml:space="preserve">ние индивида. При этом следует отметить, что в процессе социализации не только общество воздействует на школьника, но и школьник на общество. </w:t>
      </w:r>
      <w:r w:rsidR="004A6041" w:rsidRPr="00C94FE0">
        <w:rPr>
          <w:rFonts w:ascii="Times New Roman" w:hAnsi="Times New Roman" w:cs="Times New Roman"/>
          <w:sz w:val="28"/>
          <w:szCs w:val="28"/>
        </w:rPr>
        <w:t>Иными словами,</w:t>
      </w:r>
      <w:r w:rsidRPr="00C94FE0">
        <w:rPr>
          <w:rFonts w:ascii="Times New Roman" w:hAnsi="Times New Roman" w:cs="Times New Roman"/>
          <w:sz w:val="28"/>
          <w:szCs w:val="28"/>
        </w:rPr>
        <w:t xml:space="preserve"> личность – не только объект, но и субъект процесса соци</w:t>
      </w:r>
      <w:r w:rsidRPr="00C94FE0">
        <w:rPr>
          <w:rFonts w:ascii="Times New Roman" w:hAnsi="Times New Roman" w:cs="Times New Roman"/>
          <w:sz w:val="28"/>
          <w:szCs w:val="28"/>
        </w:rPr>
        <w:t>а</w:t>
      </w:r>
      <w:r w:rsidRPr="00C94FE0">
        <w:rPr>
          <w:rFonts w:ascii="Times New Roman" w:hAnsi="Times New Roman" w:cs="Times New Roman"/>
          <w:sz w:val="28"/>
          <w:szCs w:val="28"/>
        </w:rPr>
        <w:t>лизации. Школьник не только воспринимает воздействие среды, но и сам «активно творит себя».</w:t>
      </w:r>
    </w:p>
    <w:p w:rsidR="00D50242" w:rsidRPr="00C94FE0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Благодаря непосредственному влиянию ближайшего окружения школ</w:t>
      </w:r>
      <w:r w:rsidRPr="00C94FE0">
        <w:rPr>
          <w:rFonts w:ascii="Times New Roman" w:hAnsi="Times New Roman" w:cs="Times New Roman"/>
          <w:sz w:val="28"/>
          <w:szCs w:val="28"/>
        </w:rPr>
        <w:t>ь</w:t>
      </w:r>
      <w:r w:rsidRPr="00C94FE0">
        <w:rPr>
          <w:rFonts w:ascii="Times New Roman" w:hAnsi="Times New Roman" w:cs="Times New Roman"/>
          <w:sz w:val="28"/>
          <w:szCs w:val="28"/>
        </w:rPr>
        <w:t>ника, окружающей его микросреды, у ребенка формируется система его це</w:t>
      </w:r>
      <w:r w:rsidRPr="00C94FE0">
        <w:rPr>
          <w:rFonts w:ascii="Times New Roman" w:hAnsi="Times New Roman" w:cs="Times New Roman"/>
          <w:sz w:val="28"/>
          <w:szCs w:val="28"/>
        </w:rPr>
        <w:t>н</w:t>
      </w:r>
      <w:r w:rsidRPr="00C94FE0">
        <w:rPr>
          <w:rFonts w:ascii="Times New Roman" w:hAnsi="Times New Roman" w:cs="Times New Roman"/>
          <w:sz w:val="28"/>
          <w:szCs w:val="28"/>
        </w:rPr>
        <w:t>ностных ориентаций, жизненная позиция, которая выражается в результатах его деятельности, общении, повседневном поведении, формирует постепенно социальную позицию. Этот сложный, многогранный процесс будет целос</w:t>
      </w:r>
      <w:r w:rsidRPr="00C94FE0">
        <w:rPr>
          <w:rFonts w:ascii="Times New Roman" w:hAnsi="Times New Roman" w:cs="Times New Roman"/>
          <w:sz w:val="28"/>
          <w:szCs w:val="28"/>
        </w:rPr>
        <w:t>т</w:t>
      </w:r>
      <w:r w:rsidRPr="00C94FE0">
        <w:rPr>
          <w:rFonts w:ascii="Times New Roman" w:hAnsi="Times New Roman" w:cs="Times New Roman"/>
          <w:sz w:val="28"/>
          <w:szCs w:val="28"/>
        </w:rPr>
        <w:t>ным и действенным только в том случае, если в школе и дома обеспечивается сочетание воздействий (науки, искусства, политики, нравственности) на со</w:t>
      </w:r>
      <w:r w:rsidRPr="00C94FE0">
        <w:rPr>
          <w:rFonts w:ascii="Times New Roman" w:hAnsi="Times New Roman" w:cs="Times New Roman"/>
          <w:sz w:val="28"/>
          <w:szCs w:val="28"/>
        </w:rPr>
        <w:t>з</w:t>
      </w:r>
      <w:r w:rsidRPr="00C94FE0">
        <w:rPr>
          <w:rFonts w:ascii="Times New Roman" w:hAnsi="Times New Roman" w:cs="Times New Roman"/>
          <w:sz w:val="28"/>
          <w:szCs w:val="28"/>
        </w:rPr>
        <w:t>нание школьника. Кроме того, в процессе социализации детей с ОВЗ прои</w:t>
      </w:r>
      <w:r w:rsidRPr="00C94FE0">
        <w:rPr>
          <w:rFonts w:ascii="Times New Roman" w:hAnsi="Times New Roman" w:cs="Times New Roman"/>
          <w:sz w:val="28"/>
          <w:szCs w:val="28"/>
        </w:rPr>
        <w:t>с</w:t>
      </w:r>
      <w:r w:rsidRPr="00C94FE0">
        <w:rPr>
          <w:rFonts w:ascii="Times New Roman" w:hAnsi="Times New Roman" w:cs="Times New Roman"/>
          <w:sz w:val="28"/>
          <w:szCs w:val="28"/>
        </w:rPr>
        <w:t>ходит вовлечение их в активную деятельность (учебно-познавательную, о</w:t>
      </w:r>
      <w:r w:rsidRPr="00C94FE0">
        <w:rPr>
          <w:rFonts w:ascii="Times New Roman" w:hAnsi="Times New Roman" w:cs="Times New Roman"/>
          <w:sz w:val="28"/>
          <w:szCs w:val="28"/>
        </w:rPr>
        <w:t>б</w:t>
      </w:r>
      <w:r w:rsidRPr="00C94FE0">
        <w:rPr>
          <w:rFonts w:ascii="Times New Roman" w:hAnsi="Times New Roman" w:cs="Times New Roman"/>
          <w:sz w:val="28"/>
          <w:szCs w:val="28"/>
        </w:rPr>
        <w:t>щественно-политическую, трудовую, культурно-досуговую и др.), а также создаются предпосылки к побуждению таких детей к многоплановому и ра</w:t>
      </w:r>
      <w:r w:rsidRPr="00C94FE0">
        <w:rPr>
          <w:rFonts w:ascii="Times New Roman" w:hAnsi="Times New Roman" w:cs="Times New Roman"/>
          <w:sz w:val="28"/>
          <w:szCs w:val="28"/>
        </w:rPr>
        <w:t>з</w:t>
      </w:r>
      <w:r w:rsidRPr="00C94FE0">
        <w:rPr>
          <w:rFonts w:ascii="Times New Roman" w:hAnsi="Times New Roman" w:cs="Times New Roman"/>
          <w:sz w:val="28"/>
          <w:szCs w:val="28"/>
        </w:rPr>
        <w:t>ностороннему общению в различных группах, коллективах.</w:t>
      </w:r>
    </w:p>
    <w:p w:rsidR="00D50242" w:rsidRPr="00C94FE0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Процесс социализации актуален в любой сфере жизнедеятельности ч</w:t>
      </w:r>
      <w:r w:rsidRPr="00C94FE0">
        <w:rPr>
          <w:rFonts w:ascii="Times New Roman" w:hAnsi="Times New Roman" w:cs="Times New Roman"/>
          <w:sz w:val="28"/>
          <w:szCs w:val="28"/>
        </w:rPr>
        <w:t>е</w:t>
      </w:r>
      <w:r w:rsidRPr="00C94FE0">
        <w:rPr>
          <w:rFonts w:ascii="Times New Roman" w:hAnsi="Times New Roman" w:cs="Times New Roman"/>
          <w:sz w:val="28"/>
          <w:szCs w:val="28"/>
        </w:rPr>
        <w:t>ловека. Особенно значима социализация для школьников с ОВЗ. Школа один из важнейших социальных институтов, где ребенок приобретает знания, ум</w:t>
      </w:r>
      <w:r w:rsidRPr="00C94FE0">
        <w:rPr>
          <w:rFonts w:ascii="Times New Roman" w:hAnsi="Times New Roman" w:cs="Times New Roman"/>
          <w:sz w:val="28"/>
          <w:szCs w:val="28"/>
        </w:rPr>
        <w:t>е</w:t>
      </w:r>
      <w:r w:rsidRPr="00C94FE0">
        <w:rPr>
          <w:rFonts w:ascii="Times New Roman" w:hAnsi="Times New Roman" w:cs="Times New Roman"/>
          <w:sz w:val="28"/>
          <w:szCs w:val="28"/>
        </w:rPr>
        <w:t>ния, навыки, претерпевает некоторые изменения личности. Совершенно ясно, что процесс социализации детей с ограниченными возможностями знач</w:t>
      </w:r>
      <w:r w:rsidRPr="00C94FE0">
        <w:rPr>
          <w:rFonts w:ascii="Times New Roman" w:hAnsi="Times New Roman" w:cs="Times New Roman"/>
          <w:sz w:val="28"/>
          <w:szCs w:val="28"/>
        </w:rPr>
        <w:t>и</w:t>
      </w:r>
      <w:r w:rsidRPr="00C94FE0">
        <w:rPr>
          <w:rFonts w:ascii="Times New Roman" w:hAnsi="Times New Roman" w:cs="Times New Roman"/>
          <w:sz w:val="28"/>
          <w:szCs w:val="28"/>
        </w:rPr>
        <w:lastRenderedPageBreak/>
        <w:t>тельно отличается от процесса социализации прочих учащихся. И он всегда будет актуален, потому ч</w:t>
      </w:r>
      <w:r w:rsidR="00F21BE6" w:rsidRPr="00C94FE0">
        <w:rPr>
          <w:rFonts w:ascii="Times New Roman" w:hAnsi="Times New Roman" w:cs="Times New Roman"/>
          <w:sz w:val="28"/>
          <w:szCs w:val="28"/>
        </w:rPr>
        <w:t xml:space="preserve">то, жизнедеятельность ребенка с </w:t>
      </w:r>
      <w:r w:rsidRPr="00C94FE0">
        <w:rPr>
          <w:rFonts w:ascii="Times New Roman" w:hAnsi="Times New Roman" w:cs="Times New Roman"/>
          <w:sz w:val="28"/>
          <w:szCs w:val="28"/>
        </w:rPr>
        <w:t>ограниченными возможностями особенна и требует специальн</w:t>
      </w:r>
      <w:r w:rsidR="003D509E" w:rsidRPr="00C94FE0">
        <w:rPr>
          <w:rFonts w:ascii="Times New Roman" w:hAnsi="Times New Roman" w:cs="Times New Roman"/>
          <w:sz w:val="28"/>
          <w:szCs w:val="28"/>
        </w:rPr>
        <w:t>ого подхода со стороны взро</w:t>
      </w:r>
      <w:r w:rsidR="003D509E" w:rsidRPr="00C94FE0">
        <w:rPr>
          <w:rFonts w:ascii="Times New Roman" w:hAnsi="Times New Roman" w:cs="Times New Roman"/>
          <w:sz w:val="28"/>
          <w:szCs w:val="28"/>
        </w:rPr>
        <w:t>с</w:t>
      </w:r>
      <w:r w:rsidR="003D509E" w:rsidRPr="00C94FE0">
        <w:rPr>
          <w:rFonts w:ascii="Times New Roman" w:hAnsi="Times New Roman" w:cs="Times New Roman"/>
          <w:sz w:val="28"/>
          <w:szCs w:val="28"/>
        </w:rPr>
        <w:t>лых.</w:t>
      </w:r>
      <w:r w:rsidR="0058554B" w:rsidRPr="00C94FE0">
        <w:rPr>
          <w:rFonts w:ascii="Times New Roman" w:hAnsi="Times New Roman" w:cs="Times New Roman"/>
          <w:sz w:val="28"/>
          <w:szCs w:val="28"/>
        </w:rPr>
        <w:t xml:space="preserve"> С</w:t>
      </w:r>
      <w:r w:rsidR="00F21BE6" w:rsidRPr="00C94FE0">
        <w:rPr>
          <w:rFonts w:ascii="Times New Roman" w:hAnsi="Times New Roman" w:cs="Times New Roman"/>
          <w:sz w:val="28"/>
          <w:szCs w:val="28"/>
        </w:rPr>
        <w:t>оциально-педагогическ</w:t>
      </w:r>
      <w:r w:rsidR="003D509E" w:rsidRPr="00C94FE0">
        <w:rPr>
          <w:rFonts w:ascii="Times New Roman" w:hAnsi="Times New Roman" w:cs="Times New Roman"/>
          <w:sz w:val="28"/>
          <w:szCs w:val="28"/>
        </w:rPr>
        <w:t>ая поддержка,</w:t>
      </w:r>
      <w:r w:rsidR="00F21BE6" w:rsidRPr="00C94FE0">
        <w:rPr>
          <w:rFonts w:ascii="Times New Roman" w:hAnsi="Times New Roman" w:cs="Times New Roman"/>
          <w:sz w:val="28"/>
          <w:szCs w:val="28"/>
        </w:rPr>
        <w:t xml:space="preserve"> </w:t>
      </w:r>
      <w:r w:rsidR="00502F26" w:rsidRPr="00C94FE0">
        <w:rPr>
          <w:rFonts w:ascii="Times New Roman" w:hAnsi="Times New Roman" w:cs="Times New Roman"/>
          <w:sz w:val="28"/>
          <w:szCs w:val="28"/>
        </w:rPr>
        <w:t>оказание</w:t>
      </w:r>
      <w:r w:rsidR="00F21BE6" w:rsidRPr="00C94FE0">
        <w:rPr>
          <w:rFonts w:ascii="Times New Roman" w:hAnsi="Times New Roman" w:cs="Times New Roman"/>
          <w:sz w:val="28"/>
          <w:szCs w:val="28"/>
        </w:rPr>
        <w:t xml:space="preserve"> помощи </w:t>
      </w:r>
      <w:r w:rsidR="00502F26" w:rsidRPr="00C94FE0">
        <w:rPr>
          <w:rFonts w:ascii="Times New Roman" w:hAnsi="Times New Roman" w:cs="Times New Roman"/>
          <w:sz w:val="28"/>
          <w:szCs w:val="28"/>
        </w:rPr>
        <w:t>ребенку со стороны педагога и общества</w:t>
      </w:r>
      <w:r w:rsidR="003D509E" w:rsidRPr="00C94FE0">
        <w:rPr>
          <w:rFonts w:ascii="Times New Roman" w:hAnsi="Times New Roman" w:cs="Times New Roman"/>
          <w:sz w:val="28"/>
          <w:szCs w:val="28"/>
        </w:rPr>
        <w:t>,</w:t>
      </w:r>
      <w:r w:rsidR="00502F26" w:rsidRPr="00C94FE0">
        <w:rPr>
          <w:rFonts w:ascii="Times New Roman" w:hAnsi="Times New Roman" w:cs="Times New Roman"/>
          <w:sz w:val="28"/>
          <w:szCs w:val="28"/>
        </w:rPr>
        <w:t xml:space="preserve"> </w:t>
      </w:r>
      <w:r w:rsidR="0058554B" w:rsidRPr="00C94FE0">
        <w:rPr>
          <w:rFonts w:ascii="Times New Roman" w:hAnsi="Times New Roman" w:cs="Times New Roman"/>
          <w:sz w:val="28"/>
          <w:szCs w:val="28"/>
        </w:rPr>
        <w:t xml:space="preserve">обязательное условие </w:t>
      </w:r>
      <w:r w:rsidR="00502F26" w:rsidRPr="00C94FE0">
        <w:rPr>
          <w:rFonts w:ascii="Times New Roman" w:hAnsi="Times New Roman" w:cs="Times New Roman"/>
          <w:sz w:val="28"/>
          <w:szCs w:val="28"/>
        </w:rPr>
        <w:t>в осуществлении пр</w:t>
      </w:r>
      <w:r w:rsidR="00502F26" w:rsidRPr="00C94FE0">
        <w:rPr>
          <w:rFonts w:ascii="Times New Roman" w:hAnsi="Times New Roman" w:cs="Times New Roman"/>
          <w:sz w:val="28"/>
          <w:szCs w:val="28"/>
        </w:rPr>
        <w:t>о</w:t>
      </w:r>
      <w:r w:rsidR="00502F26" w:rsidRPr="00C94FE0">
        <w:rPr>
          <w:rFonts w:ascii="Times New Roman" w:hAnsi="Times New Roman" w:cs="Times New Roman"/>
          <w:sz w:val="28"/>
          <w:szCs w:val="28"/>
        </w:rPr>
        <w:t>цесса социальной адаптации.</w:t>
      </w:r>
    </w:p>
    <w:p w:rsidR="00502F26" w:rsidRPr="00C94FE0" w:rsidRDefault="00502F26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Основные принципы, обеспечивающие социально-педагогическую по</w:t>
      </w:r>
      <w:r w:rsidRPr="00C94FE0">
        <w:rPr>
          <w:rFonts w:ascii="Times New Roman" w:hAnsi="Times New Roman" w:cs="Times New Roman"/>
          <w:sz w:val="28"/>
          <w:szCs w:val="28"/>
        </w:rPr>
        <w:t>д</w:t>
      </w:r>
      <w:r w:rsidRPr="00C94FE0">
        <w:rPr>
          <w:rFonts w:ascii="Times New Roman" w:hAnsi="Times New Roman" w:cs="Times New Roman"/>
          <w:sz w:val="28"/>
          <w:szCs w:val="28"/>
        </w:rPr>
        <w:t>держку:</w:t>
      </w:r>
    </w:p>
    <w:p w:rsidR="00502F26" w:rsidRPr="00C94FE0" w:rsidRDefault="00502F26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 xml:space="preserve">*согласие </w:t>
      </w:r>
      <w:r w:rsidR="00362E20" w:rsidRPr="00C94FE0">
        <w:rPr>
          <w:rFonts w:ascii="Times New Roman" w:hAnsi="Times New Roman" w:cs="Times New Roman"/>
          <w:sz w:val="28"/>
          <w:szCs w:val="28"/>
        </w:rPr>
        <w:t>на помощь ребенка</w:t>
      </w:r>
      <w:r w:rsidRPr="00C94FE0">
        <w:rPr>
          <w:rFonts w:ascii="Times New Roman" w:hAnsi="Times New Roman" w:cs="Times New Roman"/>
          <w:sz w:val="28"/>
          <w:szCs w:val="28"/>
        </w:rPr>
        <w:t xml:space="preserve"> и поддержку</w:t>
      </w:r>
    </w:p>
    <w:p w:rsidR="00502F26" w:rsidRPr="00C94FE0" w:rsidRDefault="00502F26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*опора на личные силы</w:t>
      </w:r>
    </w:p>
    <w:p w:rsidR="00502F26" w:rsidRPr="00C94FE0" w:rsidRDefault="00502F26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*вера в ребенка</w:t>
      </w:r>
    </w:p>
    <w:p w:rsidR="00502F26" w:rsidRPr="00C94FE0" w:rsidRDefault="00502F26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*ориентация на с</w:t>
      </w:r>
      <w:r w:rsidR="00362E20" w:rsidRPr="00C94FE0">
        <w:rPr>
          <w:rFonts w:ascii="Times New Roman" w:hAnsi="Times New Roman" w:cs="Times New Roman"/>
          <w:sz w:val="28"/>
          <w:szCs w:val="28"/>
        </w:rPr>
        <w:t xml:space="preserve">пособность ребенка самостоятельно преодолевать трудности  </w:t>
      </w:r>
    </w:p>
    <w:p w:rsidR="00362E20" w:rsidRPr="00C94FE0" w:rsidRDefault="00362E20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*сотрудничество и содействие</w:t>
      </w:r>
    </w:p>
    <w:p w:rsidR="00362E20" w:rsidRPr="00C94FE0" w:rsidRDefault="00362E20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</w:t>
      </w:r>
      <w:proofErr w:type="spellStart"/>
      <w:r w:rsidRPr="00C94FE0">
        <w:rPr>
          <w:rFonts w:ascii="Times New Roman" w:hAnsi="Times New Roman" w:cs="Times New Roman"/>
          <w:sz w:val="28"/>
          <w:szCs w:val="28"/>
        </w:rPr>
        <w:t>конфеденциальность</w:t>
      </w:r>
      <w:proofErr w:type="spellEnd"/>
      <w:r w:rsidRPr="00C94FE0">
        <w:rPr>
          <w:rFonts w:ascii="Times New Roman" w:hAnsi="Times New Roman" w:cs="Times New Roman"/>
          <w:sz w:val="28"/>
          <w:szCs w:val="28"/>
        </w:rPr>
        <w:t xml:space="preserve"> и доброжелательность</w:t>
      </w:r>
    </w:p>
    <w:p w:rsidR="00D50242" w:rsidRPr="00C94FE0" w:rsidRDefault="00362E20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*защита здоровья и прав</w:t>
      </w:r>
    </w:p>
    <w:p w:rsidR="00362E20" w:rsidRPr="00C94FE0" w:rsidRDefault="00362E20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*обучение приемам самозащиты</w:t>
      </w:r>
    </w:p>
    <w:p w:rsidR="00D50242" w:rsidRPr="00C94FE0" w:rsidRDefault="00D5024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 xml:space="preserve">Образование детей с ОВЗ предусматривает </w:t>
      </w:r>
      <w:r w:rsidRPr="00C94FE0">
        <w:rPr>
          <w:rFonts w:ascii="Times New Roman" w:hAnsi="Times New Roman" w:cs="Times New Roman"/>
          <w:b/>
          <w:sz w:val="28"/>
          <w:szCs w:val="28"/>
        </w:rPr>
        <w:t>создание для них спец</w:t>
      </w:r>
      <w:r w:rsidRPr="00C94FE0">
        <w:rPr>
          <w:rFonts w:ascii="Times New Roman" w:hAnsi="Times New Roman" w:cs="Times New Roman"/>
          <w:b/>
          <w:sz w:val="28"/>
          <w:szCs w:val="28"/>
        </w:rPr>
        <w:t>и</w:t>
      </w:r>
      <w:r w:rsidRPr="00C94FE0">
        <w:rPr>
          <w:rFonts w:ascii="Times New Roman" w:hAnsi="Times New Roman" w:cs="Times New Roman"/>
          <w:b/>
          <w:sz w:val="28"/>
          <w:szCs w:val="28"/>
        </w:rPr>
        <w:t>альной развивающей образовательной среды,</w:t>
      </w:r>
      <w:r w:rsidRPr="00C94FE0">
        <w:rPr>
          <w:rFonts w:ascii="Times New Roman" w:hAnsi="Times New Roman" w:cs="Times New Roman"/>
          <w:sz w:val="28"/>
          <w:szCs w:val="28"/>
        </w:rPr>
        <w:t xml:space="preserve"> обеспечивающей адеква</w:t>
      </w:r>
      <w:r w:rsidRPr="00C94FE0">
        <w:rPr>
          <w:rFonts w:ascii="Times New Roman" w:hAnsi="Times New Roman" w:cs="Times New Roman"/>
          <w:sz w:val="28"/>
          <w:szCs w:val="28"/>
        </w:rPr>
        <w:t>т</w:t>
      </w:r>
      <w:r w:rsidRPr="00C94FE0">
        <w:rPr>
          <w:rFonts w:ascii="Times New Roman" w:hAnsi="Times New Roman" w:cs="Times New Roman"/>
          <w:sz w:val="28"/>
          <w:szCs w:val="28"/>
        </w:rPr>
        <w:t>ные условия для получения образования. Основной зад</w:t>
      </w:r>
      <w:r w:rsidR="00C802DE" w:rsidRPr="00C94FE0">
        <w:rPr>
          <w:rFonts w:ascii="Times New Roman" w:hAnsi="Times New Roman" w:cs="Times New Roman"/>
          <w:sz w:val="28"/>
          <w:szCs w:val="28"/>
        </w:rPr>
        <w:t xml:space="preserve">ачей </w:t>
      </w:r>
      <w:r w:rsidRPr="00C94FE0">
        <w:rPr>
          <w:rFonts w:ascii="Times New Roman" w:hAnsi="Times New Roman" w:cs="Times New Roman"/>
          <w:sz w:val="28"/>
          <w:szCs w:val="28"/>
        </w:rPr>
        <w:t>школы является социально – бытовая, социально – нормативная и социально – трудовая ада</w:t>
      </w:r>
      <w:r w:rsidRPr="00C94FE0">
        <w:rPr>
          <w:rFonts w:ascii="Times New Roman" w:hAnsi="Times New Roman" w:cs="Times New Roman"/>
          <w:sz w:val="28"/>
          <w:szCs w:val="28"/>
        </w:rPr>
        <w:t>п</w:t>
      </w:r>
      <w:r w:rsidRPr="00C94FE0">
        <w:rPr>
          <w:rFonts w:ascii="Times New Roman" w:hAnsi="Times New Roman" w:cs="Times New Roman"/>
          <w:sz w:val="28"/>
          <w:szCs w:val="28"/>
        </w:rPr>
        <w:t>тация учащихся с последующей интеграцией их в современное общество.</w:t>
      </w:r>
    </w:p>
    <w:p w:rsidR="00EE02B9" w:rsidRDefault="00D50242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rStyle w:val="a4"/>
          <w:b w:val="0"/>
          <w:sz w:val="28"/>
          <w:szCs w:val="28"/>
        </w:rPr>
        <w:t>Социализация ребенка</w:t>
      </w:r>
      <w:r w:rsidRPr="00C94FE0">
        <w:rPr>
          <w:sz w:val="28"/>
          <w:szCs w:val="28"/>
        </w:rPr>
        <w:t xml:space="preserve"> — процесс длительный и очень сложный. Любое общество, прежде всего само заинтересовано в том, чтобы каждый ребенок, приняв и усвоив систему социальных и нравственных ценностей, идеалы, нормы и правила поведения, смог жить в этом обществе, стать его полн</w:t>
      </w:r>
      <w:r w:rsidRPr="00C94FE0">
        <w:rPr>
          <w:sz w:val="28"/>
          <w:szCs w:val="28"/>
        </w:rPr>
        <w:t>о</w:t>
      </w:r>
      <w:r w:rsidRPr="00C94FE0">
        <w:rPr>
          <w:sz w:val="28"/>
          <w:szCs w:val="28"/>
        </w:rPr>
        <w:t>правным членом. Социальная адаптация происходит под влиянием целен</w:t>
      </w:r>
      <w:r w:rsidRPr="00C94FE0">
        <w:rPr>
          <w:sz w:val="28"/>
          <w:szCs w:val="28"/>
        </w:rPr>
        <w:t>а</w:t>
      </w:r>
      <w:r w:rsidRPr="00C94FE0">
        <w:rPr>
          <w:sz w:val="28"/>
          <w:szCs w:val="28"/>
        </w:rPr>
        <w:t>правленных воспитательных воздействий.</w:t>
      </w:r>
    </w:p>
    <w:p w:rsidR="00EE02B9" w:rsidRDefault="00EE02B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:rsidR="008F4B17" w:rsidRDefault="008F4B17" w:rsidP="00342140">
      <w:pPr>
        <w:pStyle w:val="1"/>
        <w:jc w:val="left"/>
        <w:rPr>
          <w:b/>
        </w:rPr>
      </w:pPr>
      <w:bookmarkStart w:id="5" w:name="_Toc488614742"/>
      <w:r>
        <w:rPr>
          <w:b/>
        </w:rPr>
        <w:lastRenderedPageBreak/>
        <w:t xml:space="preserve">              </w:t>
      </w:r>
      <w:r w:rsidR="00471894" w:rsidRPr="0068386D">
        <w:rPr>
          <w:b/>
        </w:rPr>
        <w:t>ГЛАВА 2</w:t>
      </w:r>
      <w:r w:rsidR="00A2468A" w:rsidRPr="0068386D">
        <w:rPr>
          <w:b/>
        </w:rPr>
        <w:t xml:space="preserve"> </w:t>
      </w:r>
      <w:r w:rsidR="00471894" w:rsidRPr="0068386D">
        <w:rPr>
          <w:b/>
        </w:rPr>
        <w:t xml:space="preserve">Социализация </w:t>
      </w:r>
      <w:proofErr w:type="gramStart"/>
      <w:r w:rsidR="00471894" w:rsidRPr="0068386D">
        <w:rPr>
          <w:b/>
        </w:rPr>
        <w:t>обучающихся</w:t>
      </w:r>
      <w:proofErr w:type="gramEnd"/>
      <w:r w:rsidR="00471894" w:rsidRPr="0068386D">
        <w:rPr>
          <w:b/>
        </w:rPr>
        <w:t xml:space="preserve"> с ОВЗ </w:t>
      </w:r>
    </w:p>
    <w:p w:rsidR="008F4B17" w:rsidRDefault="008F4B17" w:rsidP="00342140">
      <w:pPr>
        <w:pStyle w:val="1"/>
        <w:jc w:val="left"/>
        <w:rPr>
          <w:b/>
        </w:rPr>
      </w:pPr>
      <w:r>
        <w:rPr>
          <w:b/>
        </w:rPr>
        <w:t xml:space="preserve">                                    </w:t>
      </w:r>
      <w:r w:rsidR="00471894" w:rsidRPr="0068386D">
        <w:rPr>
          <w:b/>
        </w:rPr>
        <w:t>в</w:t>
      </w:r>
      <w:r w:rsidR="00321165">
        <w:rPr>
          <w:b/>
        </w:rPr>
        <w:t xml:space="preserve"> ГБ</w:t>
      </w:r>
      <w:r w:rsidR="00C802DE" w:rsidRPr="0068386D">
        <w:rPr>
          <w:b/>
        </w:rPr>
        <w:t xml:space="preserve">ОУ </w:t>
      </w:r>
      <w:r>
        <w:rPr>
          <w:b/>
        </w:rPr>
        <w:t>«Созвездие»</w:t>
      </w:r>
    </w:p>
    <w:p w:rsidR="00C802DE" w:rsidRPr="00851287" w:rsidRDefault="00C802DE" w:rsidP="00342140">
      <w:pPr>
        <w:pStyle w:val="2"/>
        <w:spacing w:line="360" w:lineRule="auto"/>
        <w:rPr>
          <w:rFonts w:eastAsiaTheme="minorEastAsia"/>
        </w:rPr>
      </w:pPr>
      <w:bookmarkStart w:id="6" w:name="_Toc488614743"/>
      <w:bookmarkEnd w:id="5"/>
      <w:r w:rsidRPr="00851287">
        <w:rPr>
          <w:rFonts w:eastAsiaTheme="minorEastAsia"/>
        </w:rPr>
        <w:t>2.1</w:t>
      </w:r>
      <w:r w:rsidR="00A2468A" w:rsidRPr="00851287">
        <w:rPr>
          <w:rFonts w:eastAsiaTheme="minorEastAsia"/>
        </w:rPr>
        <w:t xml:space="preserve"> </w:t>
      </w:r>
      <w:r w:rsidRPr="00851287">
        <w:rPr>
          <w:rFonts w:eastAsiaTheme="minorEastAsia"/>
        </w:rPr>
        <w:t>Создание специальных условий в образовательном учреждении</w:t>
      </w:r>
      <w:bookmarkEnd w:id="6"/>
    </w:p>
    <w:p w:rsidR="00526ADB" w:rsidRPr="00C94FE0" w:rsidRDefault="00526ADB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ФЗ №273 ОТ29.12.2012. СТ.48 «Педагогические работники обязаны учитывать особенности психофизического развития обучающихся и состо</w:t>
      </w:r>
      <w:r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я</w:t>
      </w:r>
      <w:r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ние их здоровья, соблюдать специальные условия, необходимые для получ</w:t>
      </w:r>
      <w:r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ния образования лицами с ОВЗ, взаимодействовать при необходимости с м</w:t>
      </w:r>
      <w:r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дицинскими организациями»</w:t>
      </w:r>
      <w:r w:rsidR="00DF249E"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(2)</w:t>
      </w:r>
    </w:p>
    <w:p w:rsidR="00335B91" w:rsidRPr="00C94FE0" w:rsidRDefault="00B521CE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ГБ</w:t>
      </w:r>
      <w:r w:rsidR="00335B91"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ОУ «Созвездие» - это не только учебное, но и лечебно-профилактическое учреждение, основным направлением которого является совершенствование медицинской помощи детям, больным сколиозом. В школе обучается</w:t>
      </w:r>
      <w:r w:rsidR="00726922"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14 инвалидов по нарушению опорно-</w:t>
      </w:r>
      <w:r w:rsidR="0091677C"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двигательного аппар</w:t>
      </w:r>
      <w:r w:rsidR="0091677C"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</w:t>
      </w:r>
      <w:r w:rsidR="0091677C"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та, а также </w:t>
      </w:r>
      <w:r w:rsidR="00726922" w:rsidRPr="00C94FE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 ОВЗ.</w:t>
      </w:r>
    </w:p>
    <w:p w:rsidR="00335B91" w:rsidRPr="00C94FE0" w:rsidRDefault="00335B9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 </w:t>
      </w:r>
      <w:r w:rsidRPr="00C94FE0">
        <w:rPr>
          <w:rFonts w:ascii="Times New Roman" w:eastAsia="Times New Roman" w:hAnsi="Times New Roman" w:cs="Times New Roman"/>
          <w:bCs/>
          <w:color w:val="800000"/>
          <w:sz w:val="28"/>
          <w:szCs w:val="28"/>
          <w:u w:val="single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u w:val="single"/>
          <w:lang w:eastAsia="ru-RU"/>
        </w:rPr>
        <w:t>СКОЛИОЗ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– сложное, генетически обусловленное,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полиэтилогическое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063783" w:rsidRPr="00C94F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32128" behindDoc="0" locked="0" layoutInCell="1" allowOverlap="0">
            <wp:simplePos x="0" y="0"/>
            <wp:positionH relativeFrom="margin">
              <wp:posOffset>3822065</wp:posOffset>
            </wp:positionH>
            <wp:positionV relativeFrom="line">
              <wp:posOffset>76200</wp:posOffset>
            </wp:positionV>
            <wp:extent cx="2042160" cy="1504950"/>
            <wp:effectExtent l="0" t="0" r="0" b="0"/>
            <wp:wrapSquare wrapText="bothSides"/>
            <wp:docPr id="3" name="Рисунок 3" descr="Урок ЛФ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Урок ЛФК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заболевание опорно-двигательного аппарата, х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рактеризующееся искривл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нием позвоночника во фронтальной плоскости с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торсией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позвонков (скруч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ванием их в процессе роста), 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дущая к нарушению функций органов грудной клетки, а также ко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метическим дефектам. В основе патологии 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жат врождённые нарушения обмена веществ соединительной ткани с ослаблением соединительно-тканных структур во всех системах организма.</w:t>
      </w:r>
    </w:p>
    <w:p w:rsidR="00335B91" w:rsidRPr="00C94FE0" w:rsidRDefault="00063783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07950" distR="107950" simplePos="0" relativeHeight="251627008" behindDoc="1" locked="0" layoutInCell="1" allowOverlap="0">
            <wp:simplePos x="0" y="0"/>
            <wp:positionH relativeFrom="column">
              <wp:posOffset>62865</wp:posOffset>
            </wp:positionH>
            <wp:positionV relativeFrom="margin">
              <wp:posOffset>5928360</wp:posOffset>
            </wp:positionV>
            <wp:extent cx="211582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393" y="21343"/>
                <wp:lineTo x="21393" y="0"/>
                <wp:lineTo x="0" y="0"/>
              </wp:wrapPolygon>
            </wp:wrapTight>
            <wp:docPr id="2" name="Рисунок 2" descr="http://gou-sozvezdie.ucoz.ru/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ou-sozvezdie.ucoz.ru/1-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5B91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Основной целью лечения является – не допустить 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прогрессиров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ния заболевания, добиться</w:t>
      </w:r>
      <w:r w:rsidR="00335B91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коррекции искривления позвоночного столба, д</w:t>
      </w:r>
      <w:r w:rsidR="00335B91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="00335B91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 xml:space="preserve">формации грудной клетки, улучшить физическое развитие, нормализовать функции </w:t>
      </w:r>
      <w:proofErr w:type="gramStart"/>
      <w:r w:rsidR="00335B91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сердечно-сосудистой</w:t>
      </w:r>
      <w:proofErr w:type="gramEnd"/>
      <w:r w:rsidR="00335B91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, дыхательной и мышечной систем. </w:t>
      </w:r>
    </w:p>
    <w:p w:rsidR="00335B91" w:rsidRPr="00C94FE0" w:rsidRDefault="00335B9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Комплексное консервативное лечение включает:</w:t>
      </w:r>
    </w:p>
    <w:p w:rsidR="00335B91" w:rsidRPr="00C94FE0" w:rsidRDefault="00335B9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- рациональный режим дня, соответствующий возрасту </w:t>
      </w:r>
      <w:r w:rsidR="00EE02B9"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ребёнка; орт</w:t>
      </w:r>
      <w:r w:rsidR="00EE02B9"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о</w:t>
      </w:r>
      <w:r w:rsidR="00EE02B9"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педическое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</w:t>
      </w:r>
      <w:r w:rsidR="00EE02B9"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лечение, основанное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на режиме разгрузки позвоночного </w:t>
      </w:r>
      <w:r w:rsidR="00EE02B9"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сто</w:t>
      </w:r>
      <w:r w:rsidR="00EE02B9"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л</w:t>
      </w:r>
      <w:r w:rsidR="00EE02B9"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ба (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занятия в положении лёжа во время уроков и сон на жестких кроватях);</w:t>
      </w:r>
    </w:p>
    <w:p w:rsidR="00335B91" w:rsidRPr="00C94FE0" w:rsidRDefault="00335B9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- ортопедический режим – пассивная коррекция позвоночника (нош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ние </w:t>
      </w:r>
      <w:r w:rsidR="00EE02B9"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корригирующих и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фиксирующих корсетов, </w:t>
      </w:r>
      <w:proofErr w:type="spellStart"/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реклинаторов</w:t>
      </w:r>
      <w:proofErr w:type="spellEnd"/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, супинаторов, косков и т.д.</w:t>
      </w:r>
      <w:r w:rsidR="00EE02B9"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); лечебный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массаж;</w:t>
      </w:r>
    </w:p>
    <w:p w:rsidR="00335B91" w:rsidRPr="00C94FE0" w:rsidRDefault="00335B9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- индивидуальные и групповые занятия в залах лечебной физкультуры;  физиотерапевтическое лечение  (</w:t>
      </w:r>
      <w:proofErr w:type="spellStart"/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электро</w:t>
      </w:r>
      <w:proofErr w:type="spellEnd"/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- и светолечение, </w:t>
      </w:r>
      <w:proofErr w:type="spellStart"/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миостимуляция</w:t>
      </w:r>
      <w:proofErr w:type="spellEnd"/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);  педиатрическая помощь – лечение сопутствующей патологии и профилакт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ка  инфекционных заболеваний, оказание первой помощи, проведение еж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годной диспансеризации;  стоматологическая помощь;  дифференцированное питание, витаминотерапия, индивидуальное питание при  различных хрон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ческих заболеваниях; снятие психологического н</w:t>
      </w:r>
      <w:r w:rsidR="00EE02B9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апряжения в комнате рела</w:t>
      </w:r>
      <w:r w:rsidR="00EE02B9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к</w:t>
      </w:r>
      <w:r w:rsidR="00EE02B9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сации;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совершенствование форм и методов медико-социальной реабил</w:t>
      </w:r>
      <w:r w:rsidR="00EE02B9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итации и </w:t>
      </w:r>
      <w:r w:rsidRPr="00C94FE0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восстановительного лечения и стабилизации сколиотического процесса.</w:t>
      </w:r>
      <w:proofErr w:type="gramEnd"/>
    </w:p>
    <w:p w:rsidR="00335B91" w:rsidRPr="00C94FE0" w:rsidRDefault="00335B9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Консультативно-медицинская помощь детям осуществляется квалиф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цированными медицинскими работниками, которые постоянно</w:t>
      </w:r>
      <w:r w:rsidR="008E0373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внедряют в практику современные методы лечения.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Правильно подобранный ортопед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ческий режим, методы активной коррекции в сочетании с методами пасси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ной коррекции помогают избежать оперативного лечения.</w:t>
      </w:r>
    </w:p>
    <w:p w:rsidR="00335B91" w:rsidRPr="00C94FE0" w:rsidRDefault="00335B9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 штат медицинской части входят:</w:t>
      </w:r>
    </w:p>
    <w:p w:rsidR="00335B91" w:rsidRPr="00C94FE0" w:rsidRDefault="00335B9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- начальник медицинской части; врачи ортопеды-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травматологи; врач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педиатр; врач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стоматолог детский; врач 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ЛФК; врач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физиотерапевт; старшая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медицинская сестра; ортопедическая медицинская сестра; диетсестра;</w:t>
      </w:r>
    </w:p>
    <w:p w:rsidR="00726922" w:rsidRPr="00C94FE0" w:rsidRDefault="00335B9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- медицинская сестра по 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физиотерапии; медицинские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сёстры по масс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жу; процедурная медицинская сестра; медицинские сёстры медпункта; инс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руктор-методист 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ЛФК; инструкторы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ЛФК; </w:t>
      </w:r>
    </w:p>
    <w:p w:rsidR="00335B91" w:rsidRPr="00C94FE0" w:rsidRDefault="00726922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В</w:t>
      </w:r>
      <w:r w:rsidR="008E0373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нашей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школе работает психологическая лаборатория</w:t>
      </w:r>
      <w:r w:rsidR="0091677C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Целью деятельности </w:t>
      </w:r>
      <w:r w:rsidR="001C2C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психологической службы ГБ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ОУ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«Созвезди</w:t>
      </w:r>
      <w:r w:rsid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е» явл</w:t>
      </w:r>
      <w:r w:rsid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я</w:t>
      </w:r>
      <w:r w:rsid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ется обеспечение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психологических условий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 способствующих максимальн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му психическому и личностному развитию каждого школьника.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Задачи:</w:t>
      </w:r>
      <w:r w:rsidRPr="00C94FE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изучение и анализ психологических особенностей каждого учащегося,</w:t>
      </w:r>
      <w:r w:rsidRPr="00C94FE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изучение динамики его развития.</w:t>
      </w:r>
    </w:p>
    <w:p w:rsidR="004A6041" w:rsidRPr="00C94FE0" w:rsidRDefault="004A6041" w:rsidP="00342140">
      <w:pPr>
        <w:numPr>
          <w:ilvl w:val="0"/>
          <w:numId w:val="1"/>
        </w:numPr>
        <w:tabs>
          <w:tab w:val="clear" w:pos="652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Поиск адекватных путей и условий для полноценного личностн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го и интеллектуального развития ребенка, коррекция затруднений, консул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ь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тации по проблемам, возникающих в процессе становления личности.</w:t>
      </w:r>
    </w:p>
    <w:p w:rsidR="004A6041" w:rsidRPr="00C94FE0" w:rsidRDefault="004A6041" w:rsidP="00342140">
      <w:pPr>
        <w:numPr>
          <w:ilvl w:val="0"/>
          <w:numId w:val="1"/>
        </w:numPr>
        <w:tabs>
          <w:tab w:val="clear" w:pos="652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Содействие раскрытию и проявлению личностного потенциала и способностей учащихся, учителей, воспитателей. Выявление ресурсов разв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тия, нереализованных возможностей, обнаружение ограничений и препятс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вий, затрудняющих или искажающих процессы развития.</w:t>
      </w:r>
    </w:p>
    <w:p w:rsidR="004A6041" w:rsidRPr="00C94FE0" w:rsidRDefault="004A6041" w:rsidP="00342140">
      <w:pPr>
        <w:numPr>
          <w:ilvl w:val="0"/>
          <w:numId w:val="1"/>
        </w:numPr>
        <w:tabs>
          <w:tab w:val="clear" w:pos="652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Организация психологической помощи и поддержки участников образовательного процесса.</w:t>
      </w:r>
    </w:p>
    <w:p w:rsidR="004A6041" w:rsidRPr="00C94FE0" w:rsidRDefault="004A6041" w:rsidP="00342140">
      <w:pPr>
        <w:numPr>
          <w:ilvl w:val="0"/>
          <w:numId w:val="1"/>
        </w:numPr>
        <w:tabs>
          <w:tab w:val="clear" w:pos="652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Психологическое сопровождение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предпрофильного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выбора уч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щихся и профильной подготовки с учетом индивидуальных особенностей.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Основные направления деятельности:</w:t>
      </w:r>
    </w:p>
    <w:p w:rsidR="004A6041" w:rsidRPr="00EE02B9" w:rsidRDefault="004A6041" w:rsidP="00342140">
      <w:pPr>
        <w:pStyle w:val="a5"/>
        <w:numPr>
          <w:ilvl w:val="0"/>
          <w:numId w:val="7"/>
        </w:numP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Диагностика (первичная и углубленная);</w:t>
      </w:r>
    </w:p>
    <w:p w:rsidR="004A6041" w:rsidRPr="00EE02B9" w:rsidRDefault="004A6041" w:rsidP="00342140">
      <w:pPr>
        <w:pStyle w:val="a5"/>
        <w:numPr>
          <w:ilvl w:val="0"/>
          <w:numId w:val="7"/>
        </w:numP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Коррекционно-развивающая работа (индивидуальная и групповая);</w:t>
      </w:r>
    </w:p>
    <w:p w:rsidR="004A6041" w:rsidRPr="00EE02B9" w:rsidRDefault="004A6041" w:rsidP="00342140">
      <w:pPr>
        <w:pStyle w:val="a5"/>
        <w:numPr>
          <w:ilvl w:val="0"/>
          <w:numId w:val="7"/>
        </w:numP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Консультирование (учащихся, педагогов, воспитателей и родителей);</w:t>
      </w:r>
    </w:p>
    <w:p w:rsidR="004A6041" w:rsidRPr="00EE02B9" w:rsidRDefault="004A6041" w:rsidP="00342140">
      <w:pPr>
        <w:pStyle w:val="a5"/>
        <w:numPr>
          <w:ilvl w:val="0"/>
          <w:numId w:val="7"/>
        </w:numP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Просвещение (родительские собрания, семинары, лекции, создание информационных стендов);</w:t>
      </w:r>
    </w:p>
    <w:p w:rsidR="004A6041" w:rsidRPr="00EE02B9" w:rsidRDefault="004A6041" w:rsidP="00342140">
      <w:pPr>
        <w:pStyle w:val="a5"/>
        <w:numPr>
          <w:ilvl w:val="0"/>
          <w:numId w:val="7"/>
        </w:numP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Психопрофилактические мероприятия;</w:t>
      </w:r>
    </w:p>
    <w:p w:rsidR="004A6041" w:rsidRPr="00EE02B9" w:rsidRDefault="00EE02B9" w:rsidP="00342140">
      <w:pPr>
        <w:pStyle w:val="a5"/>
        <w:numPr>
          <w:ilvl w:val="0"/>
          <w:numId w:val="7"/>
        </w:numP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Организационно</w:t>
      </w:r>
      <w:r w:rsidR="004A6041"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-методическая работа.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Психологическая служба осуществляет деятельность, руководствуясь запросами родителей и учащихся, администрации, педагогов, программой психологической службы. Работа осуществляется в тесном контакте с пед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гогическим коллективом, администрацией школы, родителями учащихся.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С 2014 года сотрудниками психологической службы активно примен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я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ется один из наиболее эффективных методов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психокоррекции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- песочная 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рапия. Это разновидность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арттерапии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. Песочная терапия помогает мягко и эффективно решить внутренние конфликты, пережить стрессовые ситуации, потери, психологические травмы. А также снижать агрессию, напряжение. Дает заряд положительной энергии и способствует расслаблению и умир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творению. Формы и варианты песочной терапии определяются особенност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я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ми конкретного ребенка, специфическими задачами работы и ее продолж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тельностью.</w:t>
      </w:r>
    </w:p>
    <w:p w:rsidR="00EE02B9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Для осуществления поставленных задач в сенсорной комнате испол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ь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зуются следующие методы и приёмы: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сказкотерапия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 музыкотерапия со зв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ками природы и животных, песочная терапия, игры и игровые упражнения, дыхательные упражнения, релаксационные упражнения.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Выбор задач и методов зависит от состава группы, в которой осущест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ляется данная работа. Занятия проводятся согласно составленному распис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нию, и вызывают большой интерес и восторг у учащихся.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Таким образом, комната с мультисенсорной средой создает ощущение безопасности и защищенности, способствует достижению комфорта и ра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слабленности, позволяет активизировать различные функции центральной нервной системы; создает положительный эмоциональный фон и гармониз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рует эмоционально-волевую сферу детей и подростков.</w:t>
      </w:r>
    </w:p>
    <w:p w:rsidR="004A6041" w:rsidRPr="00851287" w:rsidRDefault="00EE02B9" w:rsidP="00342140">
      <w:pPr>
        <w:pStyle w:val="2"/>
        <w:spacing w:line="360" w:lineRule="auto"/>
        <w:rPr>
          <w:rFonts w:eastAsiaTheme="minorEastAsia"/>
        </w:rPr>
      </w:pPr>
      <w:bookmarkStart w:id="7" w:name="_Toc488614744"/>
      <w:r w:rsidRPr="00851287">
        <w:rPr>
          <w:rFonts w:eastAsiaTheme="minorEastAsia"/>
        </w:rPr>
        <w:t>2.2 Применение</w:t>
      </w:r>
      <w:r w:rsidR="004A6041" w:rsidRPr="00851287">
        <w:rPr>
          <w:rFonts w:eastAsiaTheme="minorEastAsia"/>
        </w:rPr>
        <w:t xml:space="preserve"> </w:t>
      </w:r>
      <w:proofErr w:type="spellStart"/>
      <w:r w:rsidR="004A6041" w:rsidRPr="00851287">
        <w:rPr>
          <w:rFonts w:eastAsiaTheme="minorEastAsia"/>
        </w:rPr>
        <w:t>здоровьесберегающих</w:t>
      </w:r>
      <w:proofErr w:type="spellEnd"/>
      <w:r w:rsidR="004A6041" w:rsidRPr="00851287">
        <w:rPr>
          <w:rFonts w:eastAsiaTheme="minorEastAsia"/>
        </w:rPr>
        <w:t xml:space="preserve"> технологий</w:t>
      </w:r>
      <w:bookmarkEnd w:id="7"/>
      <w:r w:rsidR="001C2C9A">
        <w:rPr>
          <w:rFonts w:eastAsiaTheme="minorEastAsia"/>
        </w:rPr>
        <w:t xml:space="preserve"> в образовании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Образование в наше время предъявляет большие требования к здоровью учащихся. Поэтому</w:t>
      </w:r>
      <w:r w:rsidR="00F3607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все актуальнее становится в учебном процессе примен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ние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здоровьесберегающих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технологий, при которых формируются бережное отношение обучающихся к своему физическому и психическому здоровью, важнейшие социальные навыки, способствующие успешной адаптации детей с ОВЗ в обществе. Проблема здоровья детей сегодня как никогда важна. Можно утверждать, что именно учитель может сделать много для сохранения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здоровья современного ученика. Для этого надо работать так, чтобы обуч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ние детей не наносило вреда здоровью школьников.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Здоровьесберегающие образовательные технологии – это: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*технологии, обеспечивающие гигиенически оптимальные условия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*технологии оптимальной организации учебного процесса и физич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ской активности школьников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*образовательные технологии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здоровьесберегающей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направленности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*разнообразные психолого-педагогические технологии, используемые на уроках и во внеклассной деятельности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 свое</w:t>
      </w:r>
      <w:r w:rsidR="00F62F5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й педагогической деятельности я, как учитель технологии,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тываю и применяю основные критерии и характеристики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здоровьесбереж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ния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на уроках:</w:t>
      </w:r>
    </w:p>
    <w:p w:rsidR="004A6041" w:rsidRPr="00F62F5E" w:rsidRDefault="004A6041" w:rsidP="00F62F5E">
      <w:pPr>
        <w:pStyle w:val="a5"/>
        <w:numPr>
          <w:ilvl w:val="0"/>
          <w:numId w:val="12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F62F5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Обстановка и гигиенические условия в классе -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температура и свежесть воздуха, освещение класса и доски, пр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вильно подобранная мебель, регулярная влажная уборка, рассадка уч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щихся с учетом медицинских показаний и т.п.</w:t>
      </w:r>
    </w:p>
    <w:p w:rsidR="004A6041" w:rsidRPr="006F2676" w:rsidRDefault="006F2676" w:rsidP="006F2676">
      <w:pPr>
        <w:pStyle w:val="a5"/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2. </w:t>
      </w:r>
      <w:proofErr w:type="gramStart"/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Количес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тво видов учебной деятельности: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опрос, письмо, чтение, слушание, рассказ, ответы на вопросы, практическая работа, рассма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ривание, списывание и т. д. Норма -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4-7 видов за урок.</w:t>
      </w:r>
      <w:proofErr w:type="gramEnd"/>
    </w:p>
    <w:p w:rsidR="006F2676" w:rsidRDefault="006F2676" w:rsidP="006F2676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3.</w:t>
      </w:r>
      <w:r w:rsidR="00F62F5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Средняя продолжительность и частота чередования видов </w:t>
      </w:r>
    </w:p>
    <w:p w:rsidR="004A6041" w:rsidRPr="006F2676" w:rsidRDefault="006F2676" w:rsidP="006F2676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деятельности – средняя ориентировочная норма – 7-10 минут.</w:t>
      </w:r>
    </w:p>
    <w:p w:rsidR="006F2676" w:rsidRPr="006F2676" w:rsidRDefault="006F2676" w:rsidP="006F2676">
      <w:pPr>
        <w:spacing w:after="0" w:line="360" w:lineRule="auto"/>
        <w:ind w:left="29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 4.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Количество видов преподавания – </w:t>
      </w:r>
      <w:proofErr w:type="gramStart"/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словесный</w:t>
      </w:r>
      <w:proofErr w:type="gramEnd"/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 наглядный,</w:t>
      </w:r>
    </w:p>
    <w:p w:rsidR="004A6041" w:rsidRPr="006F2676" w:rsidRDefault="006F2676" w:rsidP="006F2676">
      <w:pPr>
        <w:pStyle w:val="a5"/>
        <w:spacing w:after="0" w:line="360" w:lineRule="auto"/>
        <w:ind w:left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   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самостоятельная работа, практическая. Норма – не менее 3х.</w:t>
      </w:r>
    </w:p>
    <w:p w:rsidR="006F2676" w:rsidRPr="00F62F5E" w:rsidRDefault="00D008FD" w:rsidP="00F62F5E">
      <w:pPr>
        <w:pStyle w:val="a5"/>
        <w:spacing w:after="0" w:line="360" w:lineRule="auto"/>
        <w:ind w:left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5.</w:t>
      </w:r>
      <w:r w:rsidR="004A6041" w:rsidRPr="00F62F5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Чередование видов преподавания – Норма – не позже чем </w:t>
      </w:r>
      <w:proofErr w:type="gramStart"/>
      <w:r w:rsidR="004A6041" w:rsidRPr="00F62F5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через</w:t>
      </w:r>
      <w:proofErr w:type="gramEnd"/>
      <w:r w:rsidR="004A6041" w:rsidRPr="00F62F5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</w:p>
    <w:p w:rsidR="004A6041" w:rsidRPr="006F2676" w:rsidRDefault="006F2676" w:rsidP="006F2676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 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10-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15 минут. </w:t>
      </w:r>
    </w:p>
    <w:p w:rsidR="004A6041" w:rsidRPr="006F2676" w:rsidRDefault="006F2676" w:rsidP="006F2676">
      <w:pPr>
        <w:spacing w:after="0" w:line="360" w:lineRule="auto"/>
        <w:ind w:left="29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</w:t>
      </w:r>
      <w:r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6. </w:t>
      </w:r>
      <w:r w:rsidR="004A6041" w:rsidRPr="006F267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Наличие и место методов, способствующих активизации – </w:t>
      </w:r>
    </w:p>
    <w:p w:rsidR="004A6041" w:rsidRPr="00EE02B9" w:rsidRDefault="004A6041" w:rsidP="00342140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метод свободного выбора (свободная беседа, выбор способа действия, свобода творчества)</w:t>
      </w:r>
    </w:p>
    <w:p w:rsidR="004A6041" w:rsidRPr="00EE02B9" w:rsidRDefault="004A6041" w:rsidP="00342140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активные методы (ученик в роли: учителя, исследователя, д</w:t>
      </w: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ловая игра, дискуссия)</w:t>
      </w:r>
    </w:p>
    <w:p w:rsidR="004A6041" w:rsidRPr="00EE02B9" w:rsidRDefault="004A6041" w:rsidP="00342140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методы, направленные на самопознание и развитие (интелле</w:t>
      </w: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</w:t>
      </w: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та, эмоций, общения, самооценки, </w:t>
      </w:r>
      <w:proofErr w:type="spellStart"/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взаимооценки</w:t>
      </w:r>
      <w:proofErr w:type="spellEnd"/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)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7. Место и длительность применения ТСО – умение учителя испол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ь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зовать ТСО как средство для дискуссии, беседы, обсуждения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8.</w:t>
      </w:r>
      <w:r w:rsidR="00311E5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Поза учащегося, чередование позы –</w:t>
      </w:r>
      <w:r w:rsidR="00D008F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правильная посадка ученика, смена видов деятельности требует смены позы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9. Наличие, место, содержание и продолжительность на уроке 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ментов оздоровления – физкультминутки, динамические паузы, дыхател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ь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ная гимнастика, гимнастика для глаз, массаж активных точек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10. Наличие мотивации деятельности учащихся на уроке – </w:t>
      </w:r>
    </w:p>
    <w:p w:rsidR="004A6041" w:rsidRPr="00EE02B9" w:rsidRDefault="004A6041" w:rsidP="00342140">
      <w:pPr>
        <w:pStyle w:val="a5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внешняя мотивация: оценка, похвала, поддержка, соревнов</w:t>
      </w: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тельный момент</w:t>
      </w:r>
    </w:p>
    <w:p w:rsidR="004A6041" w:rsidRPr="00EE02B9" w:rsidRDefault="004A6041" w:rsidP="00342140">
      <w:pPr>
        <w:pStyle w:val="a5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стимуляция внутренней мотивации: стремление больше у</w:t>
      </w: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</w:t>
      </w:r>
      <w:r w:rsidRPr="00EE02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нать, радость от активности, интерес к изучаемому материалу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11. </w:t>
      </w:r>
      <w:proofErr w:type="gram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Эмоциональные разрядки на уроке – шутка, улыбка, юморист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ческая или поучительная картинка, поговорка, афоризм, музыкальная 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нутка, четверостишие</w:t>
      </w:r>
      <w:proofErr w:type="gramEnd"/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12. Момент наступления утомления и снижения учебной активности – определяется в ходе наблюдения по возрастанию двигательных или па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сивных отвлечений в процессе учебной деятельности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13. Темп окончания урока – спокойное завершение урока: учащиеся имеют возможность задать учителю вопросы, учитель комментировать з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дание на дом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14. </w:t>
      </w:r>
      <w:proofErr w:type="gram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Психологический климат на уроке – взаимоотношения на уроке: учитель – ученик (комфорт – напряжение, сотрудничество – соперничес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во, дружелюбие – враждебность, активность – пассивность, заинтерес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ванность – безразличие)</w:t>
      </w:r>
      <w:proofErr w:type="gramEnd"/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Высокие требования предъявляются мною к нормированию учебной нагрузки, учитываются рекомендации врачей-ортопедов для выполнения практических работ. Так для детей, больных сколиозом 1-й степени, пра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тические работы по шитью заменены вышиванием, т. к. эту работу можно проводить в положении лежа на кушетке. Это облегчит нагрузку на п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звоночник. С длительно болеющими детьми работа ведется по индивид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альному плану в дополнительное время. На уроках особое внимание уд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ляется просветительской работе по воспитанию здорового образа жизни, его составляющих. Особенно на уроках по кулинарии речь идет о пр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вильном рациональном питании, вреде алкоголя и других вредных прив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ы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чек. По всем разделам программы изучаются правила техники безопасн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сти на рабочем месте при проведении практических работ. Соблюдаются условия санитарии и гигиены, применяется рабочая одежда при провед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нии уроков кулинарии. Одним из факторов, позволяющих приблизить школьную жизнь к естественной среде обитания ребенка, является опт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мизация двигательного режима ученика с ОВЗ. В середине урока пров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дятся физкультурные </w:t>
      </w:r>
      <w:r w:rsidR="00EE02B9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паузы 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применением видеороликов с любимыми героями мультфильмов. Они помогают снять состояние усталости на ур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ке, ослабить психологическую напряженность, вызванную интенсивн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стью занятия и просто дать ученику возможность подвигаться. Динамич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ские паузы и физкультурные минутки обязательно включают в себя у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ражнения для снятия напряжения глаз и профилактики ухудшения зрения.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Работа школы санаторного типа построена так, чтобы укрепить зд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ровье детей: соблюдается режим учебы и отдыха, строго выполняется 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жим дня. После обеда есть тихий час и возможность дать отдых позв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ночнику, снять нервное напряжение, получить новый заряд бодрости. Во второй половине дня у детей есть возможность заняться танцами, играми, посетить любимые кружки, театральные студии, погулять на свежем во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духе по замечательному парку на школьной территории. Ежедневно дети занимаются лечебной (ЛФК) и оздоровительной физкультурой, играют в подвижные игры. Немаловажным для нашей школы является 4-х разовое питание в уютной столовой и лечение основного и других заболеваний с помощью высококвалифицированного медицинского персонала. В нашей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школе уделяется много внимания формированию способности выпускн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ков в дальнейшей, взрослой жизни адаптироваться к окружающей дейс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вительности. Для этого имеются условия в реализации интересов выпус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ников в профессиональном плане. 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Кабинет технологии оснащен компьютером, современными шве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й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ными машинами с электроприводом, утюгами с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пароувлажнителем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 дух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выми шкафами, плитами, конвекционной печью, посудой и др. оборуд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ванием, что позволяет проводить практические и кружковые работы на высоком уровне. Кабинет регулярно проветривается, имеются комнатные цветы, за которыми дети ухаживают. Интерьер кабинета эстетично оформлен, всегда благоприятная доброжелательная атмосфера привлекает детей и после уроков.</w:t>
      </w:r>
    </w:p>
    <w:p w:rsidR="004A6041" w:rsidRPr="00C94FE0" w:rsidRDefault="004A6041" w:rsidP="00342140">
      <w:pPr>
        <w:spacing w:after="0" w:line="36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Для диагностики функционального состояния организма детей, 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ы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явления причин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дезадаптации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и их устранения используются рекоменд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ции медико-психолого-педагогических консилиумов школы.</w:t>
      </w:r>
    </w:p>
    <w:p w:rsidR="004A6041" w:rsidRPr="00C94FE0" w:rsidRDefault="004A6041" w:rsidP="00EE02B9">
      <w:pPr>
        <w:spacing w:after="0" w:line="24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EE02B9">
      <w:pPr>
        <w:spacing w:after="0" w:line="24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EE02B9">
      <w:pPr>
        <w:spacing w:after="0" w:line="24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EE02B9">
      <w:pPr>
        <w:spacing w:after="0" w:line="240" w:lineRule="auto"/>
        <w:ind w:left="36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EE02B9" w:rsidRDefault="00EE02B9">
      <w:pP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br w:type="page"/>
      </w:r>
    </w:p>
    <w:p w:rsidR="004A6041" w:rsidRPr="0068386D" w:rsidRDefault="004A6041" w:rsidP="00342140">
      <w:pPr>
        <w:pStyle w:val="1"/>
        <w:rPr>
          <w:b/>
        </w:rPr>
      </w:pPr>
      <w:bookmarkStart w:id="8" w:name="_Toc488614745"/>
      <w:r w:rsidRPr="0068386D">
        <w:rPr>
          <w:b/>
        </w:rPr>
        <w:lastRenderedPageBreak/>
        <w:t>ГЛАВА 3. Инновационная деятельность в образовании детей с ОВЗ</w:t>
      </w:r>
      <w:bookmarkEnd w:id="8"/>
    </w:p>
    <w:p w:rsidR="004A6041" w:rsidRPr="00851287" w:rsidRDefault="004A6041" w:rsidP="00342140">
      <w:pPr>
        <w:pStyle w:val="2"/>
        <w:spacing w:line="360" w:lineRule="auto"/>
        <w:rPr>
          <w:rFonts w:eastAsiaTheme="minorEastAsia"/>
        </w:rPr>
      </w:pPr>
      <w:bookmarkStart w:id="9" w:name="_Toc488614746"/>
      <w:r w:rsidRPr="00851287">
        <w:rPr>
          <w:rFonts w:eastAsiaTheme="minorEastAsia"/>
        </w:rPr>
        <w:t>3.1 Роль и виды инновационных технологий в современном образовании</w:t>
      </w:r>
      <w:bookmarkEnd w:id="9"/>
    </w:p>
    <w:p w:rsidR="00EE02B9" w:rsidRDefault="004A6041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color w:val="000000"/>
          <w:sz w:val="28"/>
          <w:szCs w:val="28"/>
        </w:rPr>
      </w:pPr>
      <w:r w:rsidRPr="00C94FE0">
        <w:rPr>
          <w:color w:val="000000"/>
          <w:sz w:val="28"/>
          <w:szCs w:val="28"/>
        </w:rPr>
        <w:t>Изменение роли образования в обществе обусловило большую часть инновационных процессов. Сегодня образование все более ориентируется на создание таких технологий и способов влияния на личность, в которых обе</w:t>
      </w:r>
      <w:r w:rsidRPr="00C94FE0">
        <w:rPr>
          <w:color w:val="000000"/>
          <w:sz w:val="28"/>
          <w:szCs w:val="28"/>
        </w:rPr>
        <w:t>с</w:t>
      </w:r>
      <w:r w:rsidRPr="00C94FE0">
        <w:rPr>
          <w:color w:val="000000"/>
          <w:sz w:val="28"/>
          <w:szCs w:val="28"/>
        </w:rPr>
        <w:t xml:space="preserve">печивается баланс между социальными и индивидуальными потребностями.  Новые </w:t>
      </w:r>
      <w:r w:rsidR="00EE02B9" w:rsidRPr="00C94FE0">
        <w:rPr>
          <w:color w:val="000000"/>
          <w:sz w:val="28"/>
          <w:szCs w:val="28"/>
        </w:rPr>
        <w:t>технологии, запуская</w:t>
      </w:r>
      <w:r w:rsidRPr="00C94FE0">
        <w:rPr>
          <w:color w:val="000000"/>
          <w:sz w:val="28"/>
          <w:szCs w:val="28"/>
        </w:rPr>
        <w:t xml:space="preserve"> механизм саморазвития (самосовершенствов</w:t>
      </w:r>
      <w:r w:rsidRPr="00C94FE0">
        <w:rPr>
          <w:color w:val="000000"/>
          <w:sz w:val="28"/>
          <w:szCs w:val="28"/>
        </w:rPr>
        <w:t>а</w:t>
      </w:r>
      <w:r w:rsidRPr="00C94FE0">
        <w:rPr>
          <w:color w:val="000000"/>
          <w:sz w:val="28"/>
          <w:szCs w:val="28"/>
        </w:rPr>
        <w:t>ния, самообразования), обеспечивают готовность личности к реализации со</w:t>
      </w:r>
      <w:r w:rsidRPr="00C94FE0">
        <w:rPr>
          <w:color w:val="000000"/>
          <w:sz w:val="28"/>
          <w:szCs w:val="28"/>
        </w:rPr>
        <w:t>б</w:t>
      </w:r>
      <w:r w:rsidRPr="00C94FE0">
        <w:rPr>
          <w:color w:val="000000"/>
          <w:sz w:val="28"/>
          <w:szCs w:val="28"/>
        </w:rPr>
        <w:t>ственной индивидуальности и изменениям общества. Понятие “инновация“ в переводе с латинского языка означает “обновление, новшество или измен</w:t>
      </w:r>
      <w:r w:rsidRPr="00C94FE0">
        <w:rPr>
          <w:color w:val="000000"/>
          <w:sz w:val="28"/>
          <w:szCs w:val="28"/>
        </w:rPr>
        <w:t>е</w:t>
      </w:r>
      <w:r w:rsidRPr="00C94FE0">
        <w:rPr>
          <w:color w:val="000000"/>
          <w:sz w:val="28"/>
          <w:szCs w:val="28"/>
        </w:rPr>
        <w:t>ние. Об инновациях в российской образовательной системе заговорили с 80-х годов XX века. Именно в это время в педагогике проблема инноваций и, с</w:t>
      </w:r>
      <w:r w:rsidRPr="00C94FE0">
        <w:rPr>
          <w:color w:val="000000"/>
          <w:sz w:val="28"/>
          <w:szCs w:val="28"/>
        </w:rPr>
        <w:t>о</w:t>
      </w:r>
      <w:r w:rsidRPr="00C94FE0">
        <w:rPr>
          <w:color w:val="000000"/>
          <w:sz w:val="28"/>
          <w:szCs w:val="28"/>
        </w:rPr>
        <w:t>ответственно, её понятийное обеспечение стали предметом специальных и</w:t>
      </w:r>
      <w:r w:rsidRPr="00C94FE0">
        <w:rPr>
          <w:color w:val="000000"/>
          <w:sz w:val="28"/>
          <w:szCs w:val="28"/>
        </w:rPr>
        <w:t>с</w:t>
      </w:r>
      <w:r w:rsidRPr="00C94FE0">
        <w:rPr>
          <w:color w:val="000000"/>
          <w:sz w:val="28"/>
          <w:szCs w:val="28"/>
        </w:rPr>
        <w:t>следований.</w:t>
      </w:r>
    </w:p>
    <w:p w:rsidR="00EE02B9" w:rsidRDefault="004A6041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color w:val="000000"/>
          <w:sz w:val="28"/>
          <w:szCs w:val="28"/>
        </w:rPr>
      </w:pPr>
      <w:r w:rsidRPr="00C94FE0">
        <w:rPr>
          <w:color w:val="000000"/>
          <w:sz w:val="28"/>
          <w:szCs w:val="28"/>
        </w:rPr>
        <w:t>Применительно к педагогической деятельности инновация означает введение нового в цели, содержание, методы и формы обучения и воспит</w:t>
      </w:r>
      <w:r w:rsidRPr="00C94FE0">
        <w:rPr>
          <w:color w:val="000000"/>
          <w:sz w:val="28"/>
          <w:szCs w:val="28"/>
        </w:rPr>
        <w:t>а</w:t>
      </w:r>
      <w:r w:rsidRPr="00C94FE0">
        <w:rPr>
          <w:color w:val="000000"/>
          <w:sz w:val="28"/>
          <w:szCs w:val="28"/>
        </w:rPr>
        <w:t>ния, организацию совместной деятельности учителя и учащегося. Главной целью инновационных технологий образования является подготовка челов</w:t>
      </w:r>
      <w:r w:rsidRPr="00C94FE0">
        <w:rPr>
          <w:color w:val="000000"/>
          <w:sz w:val="28"/>
          <w:szCs w:val="28"/>
        </w:rPr>
        <w:t>е</w:t>
      </w:r>
      <w:r w:rsidRPr="00C94FE0">
        <w:rPr>
          <w:color w:val="000000"/>
          <w:sz w:val="28"/>
          <w:szCs w:val="28"/>
        </w:rPr>
        <w:t>ка к жизни в постоянно меняющемся мире. Сущность такого обучения сост</w:t>
      </w:r>
      <w:r w:rsidRPr="00C94FE0">
        <w:rPr>
          <w:color w:val="000000"/>
          <w:sz w:val="28"/>
          <w:szCs w:val="28"/>
        </w:rPr>
        <w:t>о</w:t>
      </w:r>
      <w:r w:rsidRPr="00C94FE0">
        <w:rPr>
          <w:color w:val="000000"/>
          <w:sz w:val="28"/>
          <w:szCs w:val="28"/>
        </w:rPr>
        <w:t>ит в ориентации образовательной деятельности на потенциальные возможн</w:t>
      </w:r>
      <w:r w:rsidRPr="00C94FE0">
        <w:rPr>
          <w:color w:val="000000"/>
          <w:sz w:val="28"/>
          <w:szCs w:val="28"/>
        </w:rPr>
        <w:t>о</w:t>
      </w:r>
      <w:r w:rsidRPr="00C94FE0">
        <w:rPr>
          <w:color w:val="000000"/>
          <w:sz w:val="28"/>
          <w:szCs w:val="28"/>
        </w:rPr>
        <w:t xml:space="preserve">сти человека и их реализацию. </w:t>
      </w:r>
    </w:p>
    <w:p w:rsidR="00EE02B9" w:rsidRDefault="004A6041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color w:val="000000"/>
          <w:sz w:val="28"/>
          <w:szCs w:val="28"/>
        </w:rPr>
      </w:pPr>
      <w:r w:rsidRPr="00C94FE0">
        <w:rPr>
          <w:color w:val="000000"/>
          <w:sz w:val="28"/>
          <w:szCs w:val="28"/>
        </w:rPr>
        <w:t xml:space="preserve">Перед педагогами поставлена задача не просто </w:t>
      </w:r>
      <w:proofErr w:type="gramStart"/>
      <w:r w:rsidRPr="00C94FE0">
        <w:rPr>
          <w:color w:val="000000"/>
          <w:sz w:val="28"/>
          <w:szCs w:val="28"/>
        </w:rPr>
        <w:t>вооружить</w:t>
      </w:r>
      <w:proofErr w:type="gramEnd"/>
      <w:r w:rsidRPr="00C94FE0">
        <w:rPr>
          <w:color w:val="000000"/>
          <w:sz w:val="28"/>
          <w:szCs w:val="28"/>
        </w:rPr>
        <w:t xml:space="preserve"> ученика фи</w:t>
      </w:r>
      <w:r w:rsidRPr="00C94FE0">
        <w:rPr>
          <w:color w:val="000000"/>
          <w:sz w:val="28"/>
          <w:szCs w:val="28"/>
        </w:rPr>
        <w:t>к</w:t>
      </w:r>
      <w:r w:rsidRPr="00C94FE0">
        <w:rPr>
          <w:color w:val="000000"/>
          <w:sz w:val="28"/>
          <w:szCs w:val="28"/>
        </w:rPr>
        <w:t xml:space="preserve">сированным набором знаний, а сформировать у него умение и желание учиться всю жизнь, работать в команде, способность к </w:t>
      </w:r>
      <w:proofErr w:type="spellStart"/>
      <w:r w:rsidRPr="00C94FE0">
        <w:rPr>
          <w:color w:val="000000"/>
          <w:sz w:val="28"/>
          <w:szCs w:val="28"/>
        </w:rPr>
        <w:t>самоизменению</w:t>
      </w:r>
      <w:proofErr w:type="spellEnd"/>
      <w:r w:rsidRPr="00C94FE0">
        <w:rPr>
          <w:color w:val="000000"/>
          <w:sz w:val="28"/>
          <w:szCs w:val="28"/>
        </w:rPr>
        <w:t xml:space="preserve"> и с</w:t>
      </w:r>
      <w:r w:rsidRPr="00C94FE0">
        <w:rPr>
          <w:color w:val="000000"/>
          <w:sz w:val="28"/>
          <w:szCs w:val="28"/>
        </w:rPr>
        <w:t>а</w:t>
      </w:r>
      <w:r w:rsidRPr="00C94FE0">
        <w:rPr>
          <w:color w:val="000000"/>
          <w:sz w:val="28"/>
          <w:szCs w:val="28"/>
        </w:rPr>
        <w:t>моразвитию на основе рефлексивной самоорганизации.</w:t>
      </w:r>
    </w:p>
    <w:p w:rsidR="00EE02B9" w:rsidRDefault="00D008FD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С введением ФГОС</w:t>
      </w:r>
      <w:r w:rsidR="004A6041" w:rsidRPr="00C94FE0">
        <w:rPr>
          <w:color w:val="000000"/>
          <w:sz w:val="28"/>
          <w:szCs w:val="28"/>
        </w:rPr>
        <w:t xml:space="preserve"> </w:t>
      </w:r>
      <w:r w:rsidR="004A6041" w:rsidRPr="00C94FE0">
        <w:rPr>
          <w:color w:val="000000"/>
          <w:sz w:val="28"/>
          <w:szCs w:val="28"/>
          <w:shd w:val="clear" w:color="auto" w:fill="FFFFFF"/>
        </w:rPr>
        <w:t>развитие личности школьника в системе образов</w:t>
      </w:r>
      <w:r w:rsidR="004A6041" w:rsidRPr="00C94FE0">
        <w:rPr>
          <w:color w:val="000000"/>
          <w:sz w:val="28"/>
          <w:szCs w:val="28"/>
          <w:shd w:val="clear" w:color="auto" w:fill="FFFFFF"/>
        </w:rPr>
        <w:t>а</w:t>
      </w:r>
      <w:r w:rsidR="004A6041" w:rsidRPr="00C94FE0">
        <w:rPr>
          <w:color w:val="000000"/>
          <w:sz w:val="28"/>
          <w:szCs w:val="28"/>
          <w:shd w:val="clear" w:color="auto" w:fill="FFFFFF"/>
        </w:rPr>
        <w:t xml:space="preserve">ния </w:t>
      </w:r>
      <w:proofErr w:type="gramStart"/>
      <w:r w:rsidR="004A6041" w:rsidRPr="00C94FE0">
        <w:rPr>
          <w:color w:val="000000"/>
          <w:sz w:val="28"/>
          <w:szCs w:val="28"/>
          <w:shd w:val="clear" w:color="auto" w:fill="FFFFFF"/>
        </w:rPr>
        <w:t>обеспечивается</w:t>
      </w:r>
      <w:proofErr w:type="gramEnd"/>
      <w:r w:rsidR="004A6041" w:rsidRPr="00C94FE0">
        <w:rPr>
          <w:color w:val="000000"/>
          <w:sz w:val="28"/>
          <w:szCs w:val="28"/>
          <w:shd w:val="clear" w:color="auto" w:fill="FFFFFF"/>
        </w:rPr>
        <w:t xml:space="preserve">  прежде всего  через формирование универсальных уче</w:t>
      </w:r>
      <w:r w:rsidR="004A6041" w:rsidRPr="00C94FE0">
        <w:rPr>
          <w:color w:val="000000"/>
          <w:sz w:val="28"/>
          <w:szCs w:val="28"/>
          <w:shd w:val="clear" w:color="auto" w:fill="FFFFFF"/>
        </w:rPr>
        <w:t>б</w:t>
      </w:r>
      <w:r w:rsidR="004A6041" w:rsidRPr="00C94FE0">
        <w:rPr>
          <w:color w:val="000000"/>
          <w:sz w:val="28"/>
          <w:szCs w:val="28"/>
          <w:shd w:val="clear" w:color="auto" w:fill="FFFFFF"/>
        </w:rPr>
        <w:t xml:space="preserve">ных действий, которые выступают основой образовательной деятельности. </w:t>
      </w:r>
      <w:r w:rsidR="004A6041" w:rsidRPr="00C94FE0">
        <w:rPr>
          <w:color w:val="000000"/>
          <w:sz w:val="28"/>
          <w:szCs w:val="28"/>
          <w:shd w:val="clear" w:color="auto" w:fill="FFFFFF"/>
        </w:rPr>
        <w:lastRenderedPageBreak/>
        <w:t>Овладение учащимися универсальными учебными действиями созд</w:t>
      </w:r>
      <w:r w:rsidR="004A6041" w:rsidRPr="00C94FE0">
        <w:rPr>
          <w:color w:val="000000"/>
          <w:sz w:val="28"/>
          <w:szCs w:val="28"/>
          <w:shd w:val="clear" w:color="auto" w:fill="FFFFFF"/>
        </w:rPr>
        <w:t>а</w:t>
      </w:r>
      <w:r w:rsidR="004A6041" w:rsidRPr="00C94FE0">
        <w:rPr>
          <w:color w:val="000000"/>
          <w:sz w:val="28"/>
          <w:szCs w:val="28"/>
          <w:shd w:val="clear" w:color="auto" w:fill="FFFFFF"/>
        </w:rPr>
        <w:t>ют</w:t>
      </w:r>
      <w:r w:rsidR="004A6041" w:rsidRPr="00C94FE0">
        <w:rPr>
          <w:b/>
          <w:bCs/>
          <w:color w:val="000000"/>
          <w:sz w:val="28"/>
          <w:szCs w:val="28"/>
          <w:shd w:val="clear" w:color="auto" w:fill="FFFFFF"/>
        </w:rPr>
        <w:t> </w:t>
      </w:r>
      <w:r w:rsidR="004A6041" w:rsidRPr="00C94FE0">
        <w:rPr>
          <w:color w:val="000000"/>
          <w:sz w:val="28"/>
          <w:szCs w:val="28"/>
          <w:shd w:val="clear" w:color="auto" w:fill="FFFFFF"/>
        </w:rPr>
        <w:t>возможность самостоятельного успешного усвоения новых знаний, ум</w:t>
      </w:r>
      <w:r w:rsidR="004A6041" w:rsidRPr="00C94FE0">
        <w:rPr>
          <w:color w:val="000000"/>
          <w:sz w:val="28"/>
          <w:szCs w:val="28"/>
          <w:shd w:val="clear" w:color="auto" w:fill="FFFFFF"/>
        </w:rPr>
        <w:t>е</w:t>
      </w:r>
      <w:r w:rsidR="004A6041" w:rsidRPr="00C94FE0">
        <w:rPr>
          <w:color w:val="000000"/>
          <w:sz w:val="28"/>
          <w:szCs w:val="28"/>
          <w:shd w:val="clear" w:color="auto" w:fill="FFFFFF"/>
        </w:rPr>
        <w:t>ний и компетентностей, включая организацию усвоения, то есть умения учиться. Эта возможность обеспечивается тем, что универсальные учебные действия – это обобщенные действия, порождающие широкую ориентацию обучающихся в различных предметных областях познания и мотивацию к обучению.</w:t>
      </w:r>
      <w:r w:rsidR="004A6041" w:rsidRPr="00C94FE0">
        <w:rPr>
          <w:sz w:val="28"/>
          <w:szCs w:val="28"/>
        </w:rPr>
        <w:t xml:space="preserve"> </w:t>
      </w:r>
    </w:p>
    <w:p w:rsidR="004A6041" w:rsidRPr="00C94FE0" w:rsidRDefault="004A6041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 xml:space="preserve">Для всех инновационных технологий характерны определенные общие признаки: осознанность деятельности учителя и учеников, эффективность, мобильность, </w:t>
      </w:r>
      <w:proofErr w:type="spellStart"/>
      <w:r w:rsidRPr="00C94FE0">
        <w:rPr>
          <w:sz w:val="28"/>
          <w:szCs w:val="28"/>
        </w:rPr>
        <w:t>валеологичность</w:t>
      </w:r>
      <w:proofErr w:type="spellEnd"/>
      <w:r w:rsidRPr="00C94FE0">
        <w:rPr>
          <w:sz w:val="28"/>
          <w:szCs w:val="28"/>
        </w:rPr>
        <w:t xml:space="preserve">, целостность, открытость, </w:t>
      </w:r>
      <w:proofErr w:type="spellStart"/>
      <w:r w:rsidRPr="00C94FE0">
        <w:rPr>
          <w:sz w:val="28"/>
          <w:szCs w:val="28"/>
        </w:rPr>
        <w:t>проектируемость</w:t>
      </w:r>
      <w:proofErr w:type="spellEnd"/>
      <w:r w:rsidRPr="00C94FE0">
        <w:rPr>
          <w:sz w:val="28"/>
          <w:szCs w:val="28"/>
        </w:rPr>
        <w:t>; самостоятельная деятельность учащихся в учебном процессе составляет 60–90% учебного времени; индивидуализация.</w:t>
      </w:r>
    </w:p>
    <w:p w:rsidR="004A6041" w:rsidRPr="00C94FE0" w:rsidRDefault="004A6041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color w:val="000000"/>
          <w:sz w:val="28"/>
          <w:szCs w:val="28"/>
        </w:rPr>
      </w:pPr>
      <w:proofErr w:type="gramStart"/>
      <w:r w:rsidRPr="00C94FE0">
        <w:rPr>
          <w:sz w:val="28"/>
          <w:szCs w:val="28"/>
        </w:rPr>
        <w:t>Наиболее интересными и подходящими для предметной области «</w:t>
      </w:r>
      <w:r w:rsidR="00834B9F" w:rsidRPr="00C94FE0">
        <w:rPr>
          <w:sz w:val="28"/>
          <w:szCs w:val="28"/>
        </w:rPr>
        <w:t>Те</w:t>
      </w:r>
      <w:r w:rsidR="00834B9F" w:rsidRPr="00C94FE0">
        <w:rPr>
          <w:sz w:val="28"/>
          <w:szCs w:val="28"/>
        </w:rPr>
        <w:t>х</w:t>
      </w:r>
      <w:r w:rsidR="00834B9F" w:rsidRPr="00C94FE0">
        <w:rPr>
          <w:sz w:val="28"/>
          <w:szCs w:val="28"/>
        </w:rPr>
        <w:t>нология» можно</w:t>
      </w:r>
      <w:r w:rsidRPr="00C94FE0">
        <w:rPr>
          <w:sz w:val="28"/>
          <w:szCs w:val="28"/>
        </w:rPr>
        <w:t xml:space="preserve"> считать следующие:</w:t>
      </w:r>
      <w:proofErr w:type="gramEnd"/>
    </w:p>
    <w:p w:rsidR="00834B9F" w:rsidRPr="00834B9F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Интерактивные технологии</w:t>
      </w:r>
      <w:r w:rsidRPr="00C94FE0">
        <w:rPr>
          <w:color w:val="000000"/>
          <w:sz w:val="28"/>
          <w:szCs w:val="28"/>
        </w:rPr>
        <w:t> или г</w:t>
      </w:r>
      <w:r w:rsidRPr="00C94FE0">
        <w:rPr>
          <w:bCs/>
          <w:color w:val="000000"/>
          <w:sz w:val="28"/>
          <w:szCs w:val="28"/>
        </w:rPr>
        <w:t>рупповые технологии обуч</w:t>
      </w:r>
      <w:r w:rsidRPr="00C94FE0">
        <w:rPr>
          <w:bCs/>
          <w:color w:val="000000"/>
          <w:sz w:val="28"/>
          <w:szCs w:val="28"/>
        </w:rPr>
        <w:t>е</w:t>
      </w:r>
      <w:r w:rsidRPr="00C94FE0">
        <w:rPr>
          <w:bCs/>
          <w:color w:val="000000"/>
          <w:sz w:val="28"/>
          <w:szCs w:val="28"/>
        </w:rPr>
        <w:t>ния</w:t>
      </w:r>
      <w:r w:rsidRPr="00C94FE0">
        <w:rPr>
          <w:color w:val="000000"/>
          <w:sz w:val="28"/>
          <w:szCs w:val="28"/>
        </w:rPr>
        <w:t> (работа в парах, группах постоянного и сменного состава, фронтальная работа в кругу)</w:t>
      </w:r>
      <w:r w:rsidRPr="00C94FE0">
        <w:rPr>
          <w:bCs/>
          <w:color w:val="000000"/>
          <w:sz w:val="28"/>
          <w:szCs w:val="28"/>
        </w:rPr>
        <w:t>.</w:t>
      </w:r>
      <w:r w:rsidRPr="00C94FE0">
        <w:rPr>
          <w:color w:val="000000"/>
          <w:sz w:val="28"/>
          <w:szCs w:val="28"/>
        </w:rPr>
        <w:t> Формирование личности коммуникабельной, толерантной, обладающей организаторскими навыками и умеющей работать в группе; п</w:t>
      </w:r>
      <w:r w:rsidRPr="00C94FE0">
        <w:rPr>
          <w:color w:val="000000"/>
          <w:sz w:val="28"/>
          <w:szCs w:val="28"/>
        </w:rPr>
        <w:t>о</w:t>
      </w:r>
      <w:r w:rsidRPr="00C94FE0">
        <w:rPr>
          <w:color w:val="000000"/>
          <w:sz w:val="28"/>
          <w:szCs w:val="28"/>
        </w:rPr>
        <w:t>вышение эффективности усвоения программного материала.</w:t>
      </w:r>
    </w:p>
    <w:p w:rsidR="00834B9F" w:rsidRPr="00834B9F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Игровая технология</w:t>
      </w:r>
      <w:r w:rsidRPr="00C94FE0">
        <w:rPr>
          <w:bCs/>
          <w:color w:val="000000"/>
          <w:sz w:val="28"/>
          <w:szCs w:val="28"/>
        </w:rPr>
        <w:t xml:space="preserve"> (дидактическая игра).</w:t>
      </w:r>
      <w:r w:rsidRPr="00C94FE0">
        <w:rPr>
          <w:color w:val="000000"/>
          <w:sz w:val="28"/>
          <w:szCs w:val="28"/>
        </w:rPr>
        <w:t> Освоение новых зн</w:t>
      </w:r>
      <w:r w:rsidRPr="00C94FE0">
        <w:rPr>
          <w:color w:val="000000"/>
          <w:sz w:val="28"/>
          <w:szCs w:val="28"/>
        </w:rPr>
        <w:t>а</w:t>
      </w:r>
      <w:r w:rsidRPr="00C94FE0">
        <w:rPr>
          <w:color w:val="000000"/>
          <w:sz w:val="28"/>
          <w:szCs w:val="28"/>
        </w:rPr>
        <w:t>ний на основе применения знаний, умений и навыков на практике, в сотру</w:t>
      </w:r>
      <w:r w:rsidRPr="00C94FE0">
        <w:rPr>
          <w:color w:val="000000"/>
          <w:sz w:val="28"/>
          <w:szCs w:val="28"/>
        </w:rPr>
        <w:t>д</w:t>
      </w:r>
      <w:r w:rsidRPr="00C94FE0">
        <w:rPr>
          <w:color w:val="000000"/>
          <w:sz w:val="28"/>
          <w:szCs w:val="28"/>
        </w:rPr>
        <w:t>ничестве.</w:t>
      </w:r>
    </w:p>
    <w:p w:rsidR="00834B9F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proofErr w:type="gramStart"/>
      <w:r w:rsidRPr="00C94FE0">
        <w:rPr>
          <w:b/>
          <w:bCs/>
          <w:color w:val="000000"/>
          <w:sz w:val="28"/>
          <w:szCs w:val="28"/>
        </w:rPr>
        <w:t>Технология проблемного обучения</w:t>
      </w:r>
      <w:r w:rsidRPr="00C94FE0">
        <w:rPr>
          <w:color w:val="000000"/>
          <w:sz w:val="28"/>
          <w:szCs w:val="28"/>
        </w:rPr>
        <w:t> (учебный диалог как спец</w:t>
      </w:r>
      <w:r w:rsidRPr="00C94FE0">
        <w:rPr>
          <w:color w:val="000000"/>
          <w:sz w:val="28"/>
          <w:szCs w:val="28"/>
        </w:rPr>
        <w:t>и</w:t>
      </w:r>
      <w:r w:rsidRPr="00C94FE0">
        <w:rPr>
          <w:color w:val="000000"/>
          <w:sz w:val="28"/>
          <w:szCs w:val="28"/>
        </w:rPr>
        <w:t>фический вид технологии, технология проблемного (эвристического) обуч</w:t>
      </w:r>
      <w:r w:rsidRPr="00C94FE0">
        <w:rPr>
          <w:color w:val="000000"/>
          <w:sz w:val="28"/>
          <w:szCs w:val="28"/>
        </w:rPr>
        <w:t>е</w:t>
      </w:r>
      <w:r w:rsidRPr="00C94FE0">
        <w:rPr>
          <w:color w:val="000000"/>
          <w:sz w:val="28"/>
          <w:szCs w:val="28"/>
        </w:rPr>
        <w:t>ния</w:t>
      </w:r>
      <w:r w:rsidRPr="00C94FE0">
        <w:rPr>
          <w:bCs/>
          <w:color w:val="000000"/>
          <w:sz w:val="28"/>
          <w:szCs w:val="28"/>
        </w:rPr>
        <w:t>.</w:t>
      </w:r>
      <w:proofErr w:type="gramEnd"/>
      <w:r w:rsidRPr="00C94FE0">
        <w:rPr>
          <w:bCs/>
          <w:color w:val="000000"/>
          <w:sz w:val="28"/>
          <w:szCs w:val="28"/>
        </w:rPr>
        <w:t xml:space="preserve"> </w:t>
      </w:r>
      <w:r w:rsidRPr="00C94FE0">
        <w:rPr>
          <w:color w:val="000000"/>
          <w:sz w:val="28"/>
          <w:szCs w:val="28"/>
        </w:rPr>
        <w:t xml:space="preserve">Приобретение </w:t>
      </w:r>
      <w:proofErr w:type="gramStart"/>
      <w:r w:rsidRPr="00C94FE0">
        <w:rPr>
          <w:color w:val="000000"/>
          <w:sz w:val="28"/>
          <w:szCs w:val="28"/>
        </w:rPr>
        <w:t>обучающимися</w:t>
      </w:r>
      <w:proofErr w:type="gramEnd"/>
      <w:r w:rsidRPr="00C94FE0">
        <w:rPr>
          <w:color w:val="000000"/>
          <w:sz w:val="28"/>
          <w:szCs w:val="28"/>
        </w:rPr>
        <w:t xml:space="preserve"> знаний, умений и навыков, освоение сп</w:t>
      </w:r>
      <w:r w:rsidRPr="00C94FE0">
        <w:rPr>
          <w:color w:val="000000"/>
          <w:sz w:val="28"/>
          <w:szCs w:val="28"/>
        </w:rPr>
        <w:t>о</w:t>
      </w:r>
      <w:r w:rsidRPr="00C94FE0">
        <w:rPr>
          <w:color w:val="000000"/>
          <w:sz w:val="28"/>
          <w:szCs w:val="28"/>
        </w:rPr>
        <w:t>собов самостоятельной деятельности, развитие познавательных и творческих способностей.</w:t>
      </w:r>
    </w:p>
    <w:p w:rsidR="00834B9F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Технология перспективно-опережающего обуч</w:t>
      </w:r>
      <w:r w:rsidRPr="00C94FE0">
        <w:rPr>
          <w:b/>
          <w:bCs/>
          <w:color w:val="000000"/>
          <w:sz w:val="28"/>
          <w:szCs w:val="28"/>
        </w:rPr>
        <w:t>е</w:t>
      </w:r>
      <w:r w:rsidRPr="00C94FE0">
        <w:rPr>
          <w:b/>
          <w:bCs/>
          <w:color w:val="000000"/>
          <w:sz w:val="28"/>
          <w:szCs w:val="28"/>
        </w:rPr>
        <w:t>ния.</w:t>
      </w:r>
      <w:r w:rsidRPr="00C94FE0">
        <w:rPr>
          <w:color w:val="000000"/>
          <w:sz w:val="28"/>
          <w:szCs w:val="28"/>
        </w:rPr>
        <w:t xml:space="preserve"> Достижение </w:t>
      </w:r>
      <w:proofErr w:type="gramStart"/>
      <w:r w:rsidRPr="00C94FE0">
        <w:rPr>
          <w:color w:val="000000"/>
          <w:sz w:val="28"/>
          <w:szCs w:val="28"/>
        </w:rPr>
        <w:t>обучающимися</w:t>
      </w:r>
      <w:proofErr w:type="gramEnd"/>
      <w:r w:rsidRPr="00C94FE0">
        <w:rPr>
          <w:color w:val="000000"/>
          <w:sz w:val="28"/>
          <w:szCs w:val="28"/>
        </w:rPr>
        <w:t xml:space="preserve"> обязательного минимума содержания обр</w:t>
      </w:r>
      <w:r w:rsidRPr="00C94FE0">
        <w:rPr>
          <w:color w:val="000000"/>
          <w:sz w:val="28"/>
          <w:szCs w:val="28"/>
        </w:rPr>
        <w:t>а</w:t>
      </w:r>
      <w:r w:rsidRPr="00C94FE0">
        <w:rPr>
          <w:color w:val="000000"/>
          <w:sz w:val="28"/>
          <w:szCs w:val="28"/>
        </w:rPr>
        <w:t>зования. Обучение способам решения проблем, навыкам рассмотрения во</w:t>
      </w:r>
      <w:r w:rsidRPr="00C94FE0">
        <w:rPr>
          <w:color w:val="000000"/>
          <w:sz w:val="28"/>
          <w:szCs w:val="28"/>
        </w:rPr>
        <w:t>з</w:t>
      </w:r>
      <w:r w:rsidRPr="00C94FE0">
        <w:rPr>
          <w:color w:val="000000"/>
          <w:sz w:val="28"/>
          <w:szCs w:val="28"/>
        </w:rPr>
        <w:lastRenderedPageBreak/>
        <w:t>можностей и использования знаний в конкретных ситуациях. Предоставл</w:t>
      </w:r>
      <w:r w:rsidRPr="00C94FE0">
        <w:rPr>
          <w:color w:val="000000"/>
          <w:sz w:val="28"/>
          <w:szCs w:val="28"/>
        </w:rPr>
        <w:t>е</w:t>
      </w:r>
      <w:r w:rsidRPr="00C94FE0">
        <w:rPr>
          <w:color w:val="000000"/>
          <w:sz w:val="28"/>
          <w:szCs w:val="28"/>
        </w:rPr>
        <w:t>ние возможностей каждому обучающемуся самостоятельно определять пути, способы, средства поиска истины (результата). Способствовать формиров</w:t>
      </w:r>
      <w:r w:rsidRPr="00C94FE0">
        <w:rPr>
          <w:color w:val="000000"/>
          <w:sz w:val="28"/>
          <w:szCs w:val="28"/>
        </w:rPr>
        <w:t>а</w:t>
      </w:r>
      <w:r w:rsidRPr="00C94FE0">
        <w:rPr>
          <w:color w:val="000000"/>
          <w:sz w:val="28"/>
          <w:szCs w:val="28"/>
        </w:rPr>
        <w:t>нию методологической компетентности. Формирование способностей сам</w:t>
      </w:r>
      <w:r w:rsidRPr="00C94FE0">
        <w:rPr>
          <w:color w:val="000000"/>
          <w:sz w:val="28"/>
          <w:szCs w:val="28"/>
        </w:rPr>
        <w:t>о</w:t>
      </w:r>
      <w:r w:rsidRPr="00C94FE0">
        <w:rPr>
          <w:color w:val="000000"/>
          <w:sz w:val="28"/>
          <w:szCs w:val="28"/>
        </w:rPr>
        <w:t>стоятельно решать проблемы, осуществлять поиск необходимых сведений. Обучение способам решения проблем.</w:t>
      </w:r>
      <w:r w:rsidRPr="00C94FE0">
        <w:rPr>
          <w:sz w:val="28"/>
          <w:szCs w:val="28"/>
        </w:rPr>
        <w:t xml:space="preserve"> </w:t>
      </w:r>
    </w:p>
    <w:p w:rsidR="00834B9F" w:rsidRPr="00834B9F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Технология мастерских.</w:t>
      </w:r>
      <w:r w:rsidRPr="00C94FE0">
        <w:rPr>
          <w:color w:val="000000"/>
          <w:sz w:val="28"/>
          <w:szCs w:val="28"/>
        </w:rPr>
        <w:t xml:space="preserve"> Создание условий, способствующих осмыслению </w:t>
      </w:r>
      <w:proofErr w:type="gramStart"/>
      <w:r w:rsidRPr="00C94FE0">
        <w:rPr>
          <w:color w:val="000000"/>
          <w:sz w:val="28"/>
          <w:szCs w:val="28"/>
        </w:rPr>
        <w:t>обучающимися</w:t>
      </w:r>
      <w:proofErr w:type="gramEnd"/>
      <w:r w:rsidRPr="00C94FE0">
        <w:rPr>
          <w:color w:val="000000"/>
          <w:sz w:val="28"/>
          <w:szCs w:val="28"/>
        </w:rPr>
        <w:t xml:space="preserve"> целей своей жизни, осознанию самих себя и своего места в окружающем мире, самореализации в совместном (коллекти</w:t>
      </w:r>
      <w:r w:rsidRPr="00C94FE0">
        <w:rPr>
          <w:color w:val="000000"/>
          <w:sz w:val="28"/>
          <w:szCs w:val="28"/>
        </w:rPr>
        <w:t>в</w:t>
      </w:r>
      <w:r w:rsidRPr="00C94FE0">
        <w:rPr>
          <w:color w:val="000000"/>
          <w:sz w:val="28"/>
          <w:szCs w:val="28"/>
        </w:rPr>
        <w:t>ном) поиске, творчестве, исследовательской деятельности.</w:t>
      </w:r>
      <w:r w:rsidRPr="00C94FE0">
        <w:rPr>
          <w:sz w:val="28"/>
          <w:szCs w:val="28"/>
        </w:rPr>
        <w:t xml:space="preserve"> </w:t>
      </w:r>
    </w:p>
    <w:p w:rsidR="00834B9F" w:rsidRPr="00834B9F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Исследовательская технология</w:t>
      </w:r>
      <w:r w:rsidRPr="00C94FE0">
        <w:rPr>
          <w:color w:val="000000"/>
          <w:sz w:val="28"/>
          <w:szCs w:val="28"/>
        </w:rPr>
        <w:t> (</w:t>
      </w:r>
      <w:r w:rsidRPr="00C94FE0">
        <w:rPr>
          <w:b/>
          <w:color w:val="000000"/>
          <w:sz w:val="28"/>
          <w:szCs w:val="28"/>
        </w:rPr>
        <w:t>метод проектов</w:t>
      </w:r>
      <w:r w:rsidRPr="00C94FE0">
        <w:rPr>
          <w:color w:val="000000"/>
          <w:sz w:val="28"/>
          <w:szCs w:val="28"/>
        </w:rPr>
        <w:t xml:space="preserve">, </w:t>
      </w:r>
      <w:r w:rsidRPr="00C94FE0">
        <w:rPr>
          <w:b/>
          <w:color w:val="000000"/>
          <w:sz w:val="28"/>
          <w:szCs w:val="28"/>
        </w:rPr>
        <w:t>экспер</w:t>
      </w:r>
      <w:r w:rsidRPr="00C94FE0">
        <w:rPr>
          <w:b/>
          <w:color w:val="000000"/>
          <w:sz w:val="28"/>
          <w:szCs w:val="28"/>
        </w:rPr>
        <w:t>и</w:t>
      </w:r>
      <w:r w:rsidRPr="00C94FE0">
        <w:rPr>
          <w:b/>
          <w:color w:val="000000"/>
          <w:sz w:val="28"/>
          <w:szCs w:val="28"/>
        </w:rPr>
        <w:t>мент,</w:t>
      </w:r>
      <w:r w:rsidRPr="00C94FE0">
        <w:rPr>
          <w:color w:val="000000"/>
          <w:sz w:val="28"/>
          <w:szCs w:val="28"/>
        </w:rPr>
        <w:t xml:space="preserve"> </w:t>
      </w:r>
      <w:r w:rsidRPr="00C94FE0">
        <w:rPr>
          <w:b/>
          <w:color w:val="000000"/>
          <w:sz w:val="28"/>
          <w:szCs w:val="28"/>
        </w:rPr>
        <w:t>моделирование</w:t>
      </w:r>
      <w:r w:rsidRPr="00C94FE0">
        <w:rPr>
          <w:color w:val="000000"/>
          <w:sz w:val="28"/>
          <w:szCs w:val="28"/>
        </w:rPr>
        <w:t>) </w:t>
      </w:r>
      <w:r w:rsidRPr="00C94FE0">
        <w:rPr>
          <w:bCs/>
          <w:color w:val="000000"/>
          <w:sz w:val="28"/>
          <w:szCs w:val="28"/>
        </w:rPr>
        <w:t>или Технология решения исследовательских (изобр</w:t>
      </w:r>
      <w:r w:rsidRPr="00C94FE0">
        <w:rPr>
          <w:bCs/>
          <w:color w:val="000000"/>
          <w:sz w:val="28"/>
          <w:szCs w:val="28"/>
        </w:rPr>
        <w:t>е</w:t>
      </w:r>
      <w:r w:rsidRPr="00C94FE0">
        <w:rPr>
          <w:bCs/>
          <w:color w:val="000000"/>
          <w:sz w:val="28"/>
          <w:szCs w:val="28"/>
        </w:rPr>
        <w:t>тательских) задач (ТРИЗ).</w:t>
      </w:r>
      <w:r w:rsidRPr="00C94FE0">
        <w:rPr>
          <w:color w:val="000000"/>
          <w:sz w:val="28"/>
          <w:szCs w:val="28"/>
        </w:rPr>
        <w:t> Обучение обучающихся основам исследовател</w:t>
      </w:r>
      <w:r w:rsidRPr="00C94FE0">
        <w:rPr>
          <w:color w:val="000000"/>
          <w:sz w:val="28"/>
          <w:szCs w:val="28"/>
        </w:rPr>
        <w:t>ь</w:t>
      </w:r>
      <w:r w:rsidRPr="00C94FE0">
        <w:rPr>
          <w:color w:val="000000"/>
          <w:sz w:val="28"/>
          <w:szCs w:val="28"/>
        </w:rPr>
        <w:t>ской деятельности (постановка учебной проблемы, формулирование темы, выбор методов исследования, выдвижение и проверка гипотезы, использов</w:t>
      </w:r>
      <w:r w:rsidRPr="00C94FE0">
        <w:rPr>
          <w:color w:val="000000"/>
          <w:sz w:val="28"/>
          <w:szCs w:val="28"/>
        </w:rPr>
        <w:t>а</w:t>
      </w:r>
      <w:r w:rsidRPr="00C94FE0">
        <w:rPr>
          <w:color w:val="000000"/>
          <w:sz w:val="28"/>
          <w:szCs w:val="28"/>
        </w:rPr>
        <w:t>ние в работе различных источников информации, презентация выполненной работы).</w:t>
      </w:r>
    </w:p>
    <w:p w:rsidR="00834B9F" w:rsidRPr="00834B9F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ЭОР</w:t>
      </w:r>
      <w:r w:rsidRPr="00C94FE0">
        <w:rPr>
          <w:b/>
          <w:color w:val="000000"/>
          <w:sz w:val="28"/>
          <w:szCs w:val="28"/>
        </w:rPr>
        <w:t> (электронные образовательные ресурсы, </w:t>
      </w:r>
      <w:r w:rsidRPr="00C94FE0">
        <w:rPr>
          <w:b/>
          <w:bCs/>
          <w:color w:val="000000"/>
          <w:sz w:val="28"/>
          <w:szCs w:val="28"/>
        </w:rPr>
        <w:t>включая ИКТ –</w:t>
      </w:r>
      <w:r w:rsidRPr="00C94FE0">
        <w:rPr>
          <w:bCs/>
          <w:color w:val="000000"/>
          <w:sz w:val="28"/>
          <w:szCs w:val="28"/>
        </w:rPr>
        <w:t xml:space="preserve"> </w:t>
      </w:r>
      <w:r w:rsidRPr="00C94FE0">
        <w:rPr>
          <w:b/>
          <w:bCs/>
          <w:color w:val="000000"/>
          <w:sz w:val="28"/>
          <w:szCs w:val="28"/>
        </w:rPr>
        <w:t>технологии</w:t>
      </w:r>
      <w:r w:rsidRPr="00C94FE0">
        <w:rPr>
          <w:b/>
          <w:color w:val="000000"/>
          <w:sz w:val="28"/>
          <w:szCs w:val="28"/>
        </w:rPr>
        <w:t>).</w:t>
      </w:r>
      <w:r w:rsidRPr="00C94FE0">
        <w:rPr>
          <w:color w:val="000000"/>
          <w:sz w:val="28"/>
          <w:szCs w:val="28"/>
        </w:rPr>
        <w:t xml:space="preserve"> Обучение работе с разными источниками информации, гото</w:t>
      </w:r>
      <w:r w:rsidRPr="00C94FE0">
        <w:rPr>
          <w:color w:val="000000"/>
          <w:sz w:val="28"/>
          <w:szCs w:val="28"/>
        </w:rPr>
        <w:t>в</w:t>
      </w:r>
      <w:r w:rsidRPr="00C94FE0">
        <w:rPr>
          <w:color w:val="000000"/>
          <w:sz w:val="28"/>
          <w:szCs w:val="28"/>
        </w:rPr>
        <w:t>ности к самообразованию и возможному изменению образовательного ма</w:t>
      </w:r>
      <w:r w:rsidRPr="00C94FE0">
        <w:rPr>
          <w:color w:val="000000"/>
          <w:sz w:val="28"/>
          <w:szCs w:val="28"/>
        </w:rPr>
        <w:t>р</w:t>
      </w:r>
      <w:r w:rsidRPr="00C94FE0">
        <w:rPr>
          <w:color w:val="000000"/>
          <w:sz w:val="28"/>
          <w:szCs w:val="28"/>
        </w:rPr>
        <w:t>шрута.</w:t>
      </w:r>
    </w:p>
    <w:p w:rsidR="004A6041" w:rsidRPr="00834B9F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Педагогика сотрудничества.</w:t>
      </w:r>
      <w:r w:rsidRPr="00C94FE0">
        <w:rPr>
          <w:color w:val="000000"/>
          <w:sz w:val="28"/>
          <w:szCs w:val="28"/>
        </w:rPr>
        <w:t xml:space="preserve"> Реализация гуманно-личностного подхода к ребенку и создание условий для осознанного выбора </w:t>
      </w:r>
      <w:proofErr w:type="gramStart"/>
      <w:r w:rsidRPr="00C94FE0">
        <w:rPr>
          <w:color w:val="000000"/>
          <w:sz w:val="28"/>
          <w:szCs w:val="28"/>
        </w:rPr>
        <w:t>обучающ</w:t>
      </w:r>
      <w:r w:rsidRPr="00C94FE0">
        <w:rPr>
          <w:color w:val="000000"/>
          <w:sz w:val="28"/>
          <w:szCs w:val="28"/>
        </w:rPr>
        <w:t>и</w:t>
      </w:r>
      <w:r w:rsidRPr="00C94FE0">
        <w:rPr>
          <w:color w:val="000000"/>
          <w:sz w:val="28"/>
          <w:szCs w:val="28"/>
        </w:rPr>
        <w:t>мися</w:t>
      </w:r>
      <w:proofErr w:type="gramEnd"/>
      <w:r w:rsidRPr="00C94FE0">
        <w:rPr>
          <w:color w:val="000000"/>
          <w:sz w:val="28"/>
          <w:szCs w:val="28"/>
        </w:rPr>
        <w:t xml:space="preserve"> образовательного маршрута.</w:t>
      </w:r>
    </w:p>
    <w:p w:rsidR="00834B9F" w:rsidRPr="00834B9F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Технология проведения коллективных творческих дел.</w:t>
      </w:r>
      <w:r w:rsidRPr="00C94FE0">
        <w:rPr>
          <w:color w:val="000000"/>
          <w:sz w:val="28"/>
          <w:szCs w:val="28"/>
        </w:rPr>
        <w:t> Создание условий для самореализации обучающихся в творчестве, и</w:t>
      </w:r>
      <w:r w:rsidRPr="00C94FE0">
        <w:rPr>
          <w:color w:val="000000"/>
          <w:sz w:val="28"/>
          <w:szCs w:val="28"/>
        </w:rPr>
        <w:t>с</w:t>
      </w:r>
      <w:r w:rsidRPr="00C94FE0">
        <w:rPr>
          <w:color w:val="000000"/>
          <w:sz w:val="28"/>
          <w:szCs w:val="28"/>
        </w:rPr>
        <w:t>следовательской деятельности, коллективе учащихся. Вовлечение обуча</w:t>
      </w:r>
      <w:r w:rsidRPr="00C94FE0">
        <w:rPr>
          <w:color w:val="000000"/>
          <w:sz w:val="28"/>
          <w:szCs w:val="28"/>
        </w:rPr>
        <w:t>ю</w:t>
      </w:r>
      <w:r w:rsidRPr="00C94FE0">
        <w:rPr>
          <w:color w:val="000000"/>
          <w:sz w:val="28"/>
          <w:szCs w:val="28"/>
        </w:rPr>
        <w:t>щихся в обсуждение и анализ наиболее волнующих их проблем, самооценку различных негативных жизненных ситуаций. Формирование организато</w:t>
      </w:r>
      <w:r w:rsidRPr="00C94FE0">
        <w:rPr>
          <w:color w:val="000000"/>
          <w:sz w:val="28"/>
          <w:szCs w:val="28"/>
        </w:rPr>
        <w:t>р</w:t>
      </w:r>
      <w:r w:rsidRPr="00C94FE0">
        <w:rPr>
          <w:color w:val="000000"/>
          <w:sz w:val="28"/>
          <w:szCs w:val="28"/>
        </w:rPr>
        <w:t>ских способностей обучающихся</w:t>
      </w:r>
    </w:p>
    <w:p w:rsidR="004A6041" w:rsidRPr="00C94FE0" w:rsidRDefault="004A6041" w:rsidP="00342140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lastRenderedPageBreak/>
        <w:t>Методы активного обучения (МАО)</w:t>
      </w:r>
      <w:r w:rsidRPr="00C94FE0">
        <w:rPr>
          <w:bCs/>
          <w:color w:val="000000"/>
          <w:sz w:val="28"/>
          <w:szCs w:val="28"/>
        </w:rPr>
        <w:t xml:space="preserve"> -</w:t>
      </w:r>
      <w:r w:rsidRPr="00C94FE0">
        <w:rPr>
          <w:color w:val="000000"/>
          <w:sz w:val="28"/>
          <w:szCs w:val="28"/>
        </w:rPr>
        <w:t> совокупность педагог</w:t>
      </w:r>
      <w:r w:rsidRPr="00C94FE0">
        <w:rPr>
          <w:color w:val="000000"/>
          <w:sz w:val="28"/>
          <w:szCs w:val="28"/>
        </w:rPr>
        <w:t>и</w:t>
      </w:r>
      <w:r w:rsidRPr="00C94FE0">
        <w:rPr>
          <w:color w:val="000000"/>
          <w:sz w:val="28"/>
          <w:szCs w:val="28"/>
        </w:rPr>
        <w:t>ческих действий и приемов, направленных на организацию учебного проце</w:t>
      </w:r>
      <w:r w:rsidRPr="00C94FE0">
        <w:rPr>
          <w:color w:val="000000"/>
          <w:sz w:val="28"/>
          <w:szCs w:val="28"/>
        </w:rPr>
        <w:t>с</w:t>
      </w:r>
      <w:r w:rsidRPr="00C94FE0">
        <w:rPr>
          <w:color w:val="000000"/>
          <w:sz w:val="28"/>
          <w:szCs w:val="28"/>
        </w:rPr>
        <w:t>са и создающих специальными средствами условия, мотивирующие обуча</w:t>
      </w:r>
      <w:r w:rsidRPr="00C94FE0">
        <w:rPr>
          <w:color w:val="000000"/>
          <w:sz w:val="28"/>
          <w:szCs w:val="28"/>
        </w:rPr>
        <w:t>ю</w:t>
      </w:r>
      <w:r w:rsidRPr="00C94FE0">
        <w:rPr>
          <w:color w:val="000000"/>
          <w:sz w:val="28"/>
          <w:szCs w:val="28"/>
        </w:rPr>
        <w:t>щихся к самостоятельному, инициативному и творческому освоению учебн</w:t>
      </w:r>
      <w:r w:rsidRPr="00C94FE0">
        <w:rPr>
          <w:color w:val="000000"/>
          <w:sz w:val="28"/>
          <w:szCs w:val="28"/>
        </w:rPr>
        <w:t>о</w:t>
      </w:r>
      <w:r w:rsidRPr="00C94FE0">
        <w:rPr>
          <w:color w:val="000000"/>
          <w:sz w:val="28"/>
          <w:szCs w:val="28"/>
        </w:rPr>
        <w:t>го материала в процессе познавательной деятельности 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bCs/>
          <w:color w:val="000000"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*Коммуникативные технологии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bCs/>
          <w:color w:val="000000"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*Кейс-метод обучения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 xml:space="preserve">*Применение </w:t>
      </w:r>
      <w:proofErr w:type="spellStart"/>
      <w:r w:rsidRPr="00C94FE0">
        <w:rPr>
          <w:b/>
          <w:bCs/>
          <w:color w:val="000000"/>
          <w:sz w:val="28"/>
          <w:szCs w:val="28"/>
        </w:rPr>
        <w:t>межпредметной</w:t>
      </w:r>
      <w:proofErr w:type="spellEnd"/>
      <w:r w:rsidRPr="00C94FE0">
        <w:rPr>
          <w:b/>
          <w:bCs/>
          <w:color w:val="000000"/>
          <w:sz w:val="28"/>
          <w:szCs w:val="28"/>
        </w:rPr>
        <w:t xml:space="preserve"> интеграции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*Технология портфолио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*Развитие критического мышления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*Модульное обучение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*Дистанционное обучение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*Тестовые технологии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*Технология выявления и поддержки одаренных детей</w:t>
      </w:r>
    </w:p>
    <w:p w:rsidR="004A6041" w:rsidRPr="00C94FE0" w:rsidRDefault="004A6041" w:rsidP="00342140">
      <w:pPr>
        <w:pStyle w:val="a3"/>
        <w:shd w:val="clear" w:color="auto" w:fill="FFFFFF"/>
        <w:spacing w:before="0" w:beforeAutospacing="0" w:after="0" w:afterAutospacing="0" w:line="360" w:lineRule="auto"/>
        <w:ind w:firstLine="652"/>
        <w:jc w:val="both"/>
        <w:rPr>
          <w:b/>
          <w:sz w:val="28"/>
          <w:szCs w:val="28"/>
        </w:rPr>
      </w:pPr>
      <w:r w:rsidRPr="00C94FE0">
        <w:rPr>
          <w:b/>
          <w:bCs/>
          <w:color w:val="000000"/>
          <w:sz w:val="28"/>
          <w:szCs w:val="28"/>
        </w:rPr>
        <w:t>*Технологии дополнительного образования и др.</w:t>
      </w:r>
    </w:p>
    <w:p w:rsidR="004A6041" w:rsidRDefault="004A6041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Каждому педагогу необходимо ориентироваться в широком спектре с</w:t>
      </w:r>
      <w:r w:rsidRPr="00C94FE0">
        <w:rPr>
          <w:sz w:val="28"/>
          <w:szCs w:val="28"/>
        </w:rPr>
        <w:t>о</w:t>
      </w:r>
      <w:r w:rsidRPr="00C94FE0">
        <w:rPr>
          <w:sz w:val="28"/>
          <w:szCs w:val="28"/>
        </w:rPr>
        <w:t>временных инновационных технологий, идей, школ, направлений. Сегодня быть педагогически грамотным специалистом нельзя без изучения всего о</w:t>
      </w:r>
      <w:r w:rsidRPr="00C94FE0">
        <w:rPr>
          <w:sz w:val="28"/>
          <w:szCs w:val="28"/>
        </w:rPr>
        <w:t>б</w:t>
      </w:r>
      <w:r w:rsidRPr="00C94FE0">
        <w:rPr>
          <w:sz w:val="28"/>
          <w:szCs w:val="28"/>
        </w:rPr>
        <w:t>ширного арсенала образовательных технологий. Использование инновацио</w:t>
      </w:r>
      <w:r w:rsidRPr="00C94FE0">
        <w:rPr>
          <w:sz w:val="28"/>
          <w:szCs w:val="28"/>
        </w:rPr>
        <w:t>н</w:t>
      </w:r>
      <w:r w:rsidRPr="00C94FE0">
        <w:rPr>
          <w:sz w:val="28"/>
          <w:szCs w:val="28"/>
        </w:rPr>
        <w:t>ных образовательных технологий является одним из критериев оценки пр</w:t>
      </w:r>
      <w:r w:rsidRPr="00C94FE0">
        <w:rPr>
          <w:sz w:val="28"/>
          <w:szCs w:val="28"/>
        </w:rPr>
        <w:t>о</w:t>
      </w:r>
      <w:r w:rsidRPr="00C94FE0">
        <w:rPr>
          <w:sz w:val="28"/>
          <w:szCs w:val="28"/>
        </w:rPr>
        <w:t xml:space="preserve">фессиональной деятельности преподавателя. Необходимо более интенсивное применение их в работе педагога. Безусловно, для применения некоторых из </w:t>
      </w:r>
      <w:r w:rsidR="00834B9F" w:rsidRPr="00C94FE0">
        <w:rPr>
          <w:sz w:val="28"/>
          <w:szCs w:val="28"/>
        </w:rPr>
        <w:t>них недостаточно</w:t>
      </w:r>
      <w:r w:rsidRPr="00C94FE0">
        <w:rPr>
          <w:sz w:val="28"/>
          <w:szCs w:val="28"/>
        </w:rPr>
        <w:t xml:space="preserve"> времени, средств или даже знаний, так как современные технологии используют новейшие достижения науки, техники, психологи</w:t>
      </w:r>
      <w:r w:rsidR="006F2676">
        <w:rPr>
          <w:sz w:val="28"/>
          <w:szCs w:val="28"/>
        </w:rPr>
        <w:t>и</w:t>
      </w:r>
      <w:r w:rsidR="00A82182">
        <w:rPr>
          <w:sz w:val="28"/>
          <w:szCs w:val="28"/>
        </w:rPr>
        <w:t xml:space="preserve"> </w:t>
      </w:r>
      <w:r w:rsidRPr="00C94FE0">
        <w:rPr>
          <w:sz w:val="28"/>
          <w:szCs w:val="28"/>
        </w:rPr>
        <w:t>и т.п. Но элементы технологий вполне доступны в работе.</w:t>
      </w:r>
    </w:p>
    <w:p w:rsidR="001B4000" w:rsidRPr="00C94FE0" w:rsidRDefault="001B4000" w:rsidP="00342140">
      <w:pPr>
        <w:pStyle w:val="a3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</w:p>
    <w:p w:rsidR="004A6041" w:rsidRPr="00851287" w:rsidRDefault="004A6041" w:rsidP="00342140">
      <w:pPr>
        <w:pStyle w:val="2"/>
        <w:spacing w:line="360" w:lineRule="auto"/>
        <w:rPr>
          <w:rFonts w:eastAsiaTheme="minorEastAsia"/>
        </w:rPr>
      </w:pPr>
      <w:bookmarkStart w:id="10" w:name="_Toc488614747"/>
      <w:r w:rsidRPr="00851287">
        <w:rPr>
          <w:rFonts w:eastAsiaTheme="minorEastAsia"/>
        </w:rPr>
        <w:lastRenderedPageBreak/>
        <w:t>3.2 Инновации в образовании для социализации де</w:t>
      </w:r>
      <w:r w:rsidR="00B521CE">
        <w:rPr>
          <w:rFonts w:eastAsiaTheme="minorEastAsia"/>
        </w:rPr>
        <w:t>тей инвалидов и детей с ОВЗ в ГБ</w:t>
      </w:r>
      <w:r w:rsidRPr="00851287">
        <w:rPr>
          <w:rFonts w:eastAsiaTheme="minorEastAsia"/>
        </w:rPr>
        <w:t>ОУ «Созвездие»</w:t>
      </w:r>
      <w:bookmarkEnd w:id="10"/>
      <w:r w:rsidRPr="00851287">
        <w:rPr>
          <w:rFonts w:eastAsiaTheme="minorEastAsia"/>
        </w:rPr>
        <w:t xml:space="preserve"> 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Последние десятилетия демонстрируют растущие темпы смены техн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логий во всех сферах жизни общества. Уровень технологического развития страны становится важнейшим показателем ее экономического сос</w:t>
      </w:r>
      <w:r w:rsidR="00AD283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тояния, места на мировых рынках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и качества образования. Он определяется уровнем подготовки специалистов, способных проектировать, управлять и поддерж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вать сложные технологические процессы. Для разработки новых технолог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ческих принципов и технологий, их эксплуатации необходимы определенные модели мышления и поведения человека. Глобальные изменения в нашем обществе выдвинули 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способность к творческому мышлению, как одно из важных качеств в жизни современного человека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, которое позволит ему сформировать готовность к саморазвитию и непрерывному образованию. </w:t>
      </w:r>
      <w:r w:rsidRPr="00821DD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Именно такая творческая личность способна создавать все новое и пр</w:t>
      </w:r>
      <w:r w:rsidRPr="00821DD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</w:t>
      </w:r>
      <w:r w:rsidRPr="00821DD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грессивное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.</w:t>
      </w:r>
    </w:p>
    <w:p w:rsidR="00834B9F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  Предметная область «Технология» - фактически единственный школьный курс, отражающий в своем содержании общие принципы преобр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зующей деятельности человека и все аспекты материальной культуры. Он направлен на овладение учащимися навыками конкретной предметно-преобразующей (а не виртуальной) деятельности, создание новых ценностей, что соответствует потребностям развития общества. В рамках предметной области «Технология» происходит знакомство с миром профессий и орие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тация школьников на работу в различных сферах общественного производс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ва. Тем самым обеспечивается преемственность перехода учащихся от общ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го к профессиональному образованию и трудовой деятельности.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Основным предназначением образовательной области «Технология» в системе общего образования является формирование трудовой и технолог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ческой культуры школьников. Формирование технологической культуры подразумевает овладение уч</w:t>
      </w:r>
      <w:r w:rsidR="00306D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ащимися </w:t>
      </w:r>
      <w:proofErr w:type="spellStart"/>
      <w:r w:rsidR="00306D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общетрудовыми</w:t>
      </w:r>
      <w:proofErr w:type="spellEnd"/>
      <w:r w:rsidR="00306D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жизненно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важными умениями и навыками, так необходимыми в семье, коллективе, современном </w:t>
      </w:r>
      <w:r w:rsidR="00306D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обществе. Изучение «Т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ехнологии</w:t>
      </w:r>
      <w:r w:rsidR="00306D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 основной школе направлено на дост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жение целей: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*Освоение технологических знаний, основ культуры созидательного труда, представлений о технологической культуре на основе включения уч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щихся в разнообразные виды трудовой деятельности по созданию личностно или общественно значимых изделий;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*Овладение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общетрудовыми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и специальными умениями, необходим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ы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ми для поиска и использования технологической информации, проектиров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ния и создания продуктов труда, ведения домашнего хозяйства, самосто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я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тельного и осознанного определения своих жизненных и профессиональных планов;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*Развитие познавательных интересов, технического мышления, пр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странственного воображения, интеллектуальных, творческих, коммуник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тивных и организаторских способностей;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*Воспитание трудолюбия, бережливости, аккуратности, целеустре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ленности,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предприимчивости, ответственности за результаты своей деятельности; уважительного отношения к людям различных профессий и результатам их труда;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*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Получение опыта применения политехнических и технологических знаний и умений в самостоятельной практической деятельности;</w:t>
      </w:r>
    </w:p>
    <w:p w:rsidR="004A6041" w:rsidRPr="00C94FE0" w:rsidRDefault="004A6041" w:rsidP="00342140">
      <w:pPr>
        <w:tabs>
          <w:tab w:val="left" w:pos="8901"/>
        </w:tabs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Программа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 технологии основного общего образования по направл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нию «Технологии ведения дома» для 5-8 классов составлена на основе Фед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рального государственного образовательного стандарта второго поколения (М., «Просвещение», 2010г.) и в соответствии с авторской общеобразов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тельной программой по технологии под редакцией В.Д. Симоненко, (М., 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дательский центр «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Вентана-Граф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», 2012г.) Для детей с ОВЗ и длительно б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леющих в нее вносятся незначительные изменения в соответствии с рекоме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дациями лечащих врачей школы.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</w:p>
    <w:p w:rsidR="004A6041" w:rsidRPr="00C94FE0" w:rsidRDefault="004A6041" w:rsidP="00342140">
      <w:pPr>
        <w:tabs>
          <w:tab w:val="left" w:pos="8946"/>
        </w:tabs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 xml:space="preserve">Каждый раздел программы включает в себя основные теоретические сведения, практические работы и объекты труда. Основной формой обучения является учебно-практическая деятельность учащихся. </w:t>
      </w:r>
      <w:proofErr w:type="gram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При изучении курса технологии 70% времени отводится на практическую деятельность, 30% - на теоретическую.</w:t>
      </w:r>
      <w:proofErr w:type="gram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 качестве приоритетных методов обучения используются упражнения, ла</w:t>
      </w:r>
      <w:r w:rsidR="00D15A0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бораторно-практические, учебно-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практические работы и 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тод проектов.                                              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Для повышения мотивации осуществляется переход на внутренне 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тивированную деятельность учащихся. К ней относятся процессы</w:t>
      </w:r>
      <w:r w:rsidR="00834B9F" w:rsidRPr="00834B9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самореал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зации, саморазвития, творчество. Тогда деятельность у обучающихся выз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ы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вает положительные эмоции, мобилизацию внутренних резервов и сосред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точение внимания.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Я стараюсь давать такие задания, чтобы:</w:t>
      </w:r>
    </w:p>
    <w:p w:rsidR="004A6041" w:rsidRPr="00C94FE0" w:rsidRDefault="004A6041" w:rsidP="00342140">
      <w:pPr>
        <w:pStyle w:val="a5"/>
        <w:numPr>
          <w:ilvl w:val="0"/>
          <w:numId w:val="6"/>
        </w:num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Учащиеся получали удовольствие от самой деятельности</w:t>
      </w:r>
    </w:p>
    <w:p w:rsidR="004A6041" w:rsidRPr="00C94FE0" w:rsidRDefault="004A6041" w:rsidP="00342140">
      <w:pPr>
        <w:pStyle w:val="a5"/>
        <w:numPr>
          <w:ilvl w:val="0"/>
          <w:numId w:val="6"/>
        </w:num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Результат деятельности был значимым для них</w:t>
      </w:r>
    </w:p>
    <w:p w:rsidR="004A6041" w:rsidRPr="00C94FE0" w:rsidRDefault="004A6041" w:rsidP="00342140">
      <w:pPr>
        <w:pStyle w:val="a5"/>
        <w:numPr>
          <w:ilvl w:val="0"/>
          <w:numId w:val="6"/>
        </w:num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Учащиеся получили вознаграждение за свой труд в виде</w:t>
      </w:r>
    </w:p>
    <w:p w:rsidR="004A6041" w:rsidRPr="00C94FE0" w:rsidRDefault="004A6041" w:rsidP="00342140">
      <w:pPr>
        <w:spacing w:after="0" w:line="360" w:lineRule="auto"/>
        <w:ind w:left="720"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изделия, поделки, хороших оценок, благодарности, грамоты и др.                        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Для детей с ОВЗ </w:t>
      </w:r>
      <w:r w:rsidR="00306D8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мною 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используются интерактивные методы об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у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чения: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Игровые технологии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применяются на уроках и во внеклассной работе. Примером может служить урок в 7</w:t>
      </w:r>
      <w:r w:rsidR="00834B9F" w:rsidRPr="00834B9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классе – сюжетно-ролевая игра «Ателье мод», компьютерная игра «Неделя высокой моды», урок-игра «Кулинарное путешествие по Италии». В рамках </w:t>
      </w:r>
      <w:r w:rsidR="00834B9F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ролевой игры,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учащиеся действуют, п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знавая себя, осознавая собственные проблемы, ситуации выбора, принимая решения, проектируя и планируя собственную деятельность, взаимодейств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ют с другими игроками. Они становятся более компетентными в сфере соц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альных отношений, приобретают опыт соревнования и сотрудничества, пр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меняют знания на практике. Применение игровых технологий способствует повышению интереса к предмету, и</w:t>
      </w:r>
      <w:r w:rsidR="00306D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нтенсификации УВП, повышению уровня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знаний и мотивации, коммуникативных навыков и формированию ассоци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тивного мышления.</w:t>
      </w:r>
    </w:p>
    <w:p w:rsidR="004A6041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3F4063" w:rsidRPr="00C94FE0" w:rsidRDefault="001B4000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1905</wp:posOffset>
            </wp:positionV>
            <wp:extent cx="2590165" cy="2343150"/>
            <wp:effectExtent l="0" t="0" r="63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.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2D64" w:rsidRPr="006D2D64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53812" cy="2346163"/>
            <wp:effectExtent l="1905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427" cy="23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5C5F0C" w:rsidP="00342140">
      <w:pPr>
        <w:spacing w:after="0" w:line="360" w:lineRule="auto"/>
        <w:ind w:firstLine="652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061670" cy="170267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.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562" b="22496"/>
                    <a:stretch/>
                  </pic:blipFill>
                  <pic:spPr bwMode="auto">
                    <a:xfrm>
                      <a:off x="0" y="0"/>
                      <a:ext cx="2074702" cy="1713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6041" w:rsidRPr="00C94FE0" w:rsidRDefault="001B4000" w:rsidP="001B4000">
      <w:pPr>
        <w:spacing w:after="0" w:line="360" w:lineRule="auto"/>
        <w:ind w:firstLine="652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416560</wp:posOffset>
            </wp:positionV>
            <wp:extent cx="2543175" cy="1854835"/>
            <wp:effectExtent l="0" t="0" r="952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.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6041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Рисунок 3.2.1 «Сюжетно-ролевая игра «Ателье мод»</w:t>
      </w:r>
    </w:p>
    <w:p w:rsidR="004A6041" w:rsidRPr="00C94FE0" w:rsidRDefault="001B4000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81280</wp:posOffset>
            </wp:positionV>
            <wp:extent cx="2661285" cy="1990725"/>
            <wp:effectExtent l="0" t="0" r="5715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1B4000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1491615</wp:posOffset>
            </wp:positionH>
            <wp:positionV relativeFrom="paragraph">
              <wp:posOffset>67945</wp:posOffset>
            </wp:positionV>
            <wp:extent cx="1752600" cy="131508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.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315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 xml:space="preserve">            Рисунок 3.2.2 «Компьютерная игра «Неделя высокой моды»</w:t>
      </w:r>
    </w:p>
    <w:p w:rsidR="006D2D64" w:rsidRPr="00C94FE0" w:rsidRDefault="006D2D64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Технологии проблемного обучения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включают обсуждение и решение на уроках большого количества реальных ситуаций и проблем, связанных с темой. Учащиеся анализируют ситуации и пути их решения, выбирают опт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мальный вариант и планирую</w:t>
      </w:r>
      <w:r w:rsidR="00E50BE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 его осуществление. Кейс-метод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- это обучение действием, обучение самостоятельно добывать новые знания и эффективно применять их на практике. Технология представлена на уроке в 7 классе по теме «Зрительные иллюзии в одежде». С ее помощью решается жизненная ситуация.</w:t>
      </w:r>
    </w:p>
    <w:p w:rsidR="004A6041" w:rsidRPr="00C94FE0" w:rsidRDefault="003F4063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3790928</wp:posOffset>
            </wp:positionH>
            <wp:positionV relativeFrom="paragraph">
              <wp:posOffset>134182</wp:posOffset>
            </wp:positionV>
            <wp:extent cx="1643380" cy="219138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.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38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306705</wp:posOffset>
            </wp:positionH>
            <wp:positionV relativeFrom="paragraph">
              <wp:posOffset>209550</wp:posOffset>
            </wp:positionV>
            <wp:extent cx="2553970" cy="2051050"/>
            <wp:effectExtent l="0" t="0" r="0" b="635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.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205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E50BEA" w:rsidP="00342140">
      <w:pPr>
        <w:spacing w:after="0" w:line="360" w:lineRule="auto"/>
        <w:ind w:firstLine="652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562350" cy="267166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.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387" cy="2676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Рисунок 3.2.3 «Урок по кейс-методу «Зрительные иллюзии в одежде»</w:t>
      </w:r>
    </w:p>
    <w:p w:rsidR="00E50BEA" w:rsidRPr="00C94FE0" w:rsidRDefault="00E50BEA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Информационно-коммуникативные технологии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дают возможность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конструировать уроки с учетом современных обучающих средств, разраб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тать новые подходы к познавательной и исследовательской деятельности учащихся, оптимизировать весь учебный процесс. На уроках, во время по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готовки, а также в проектной и внеклассной работе используются: сеть 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тернета, электронная почта,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>DVD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 различные программы для подготовки презентаций, проектов, поиск информации и изображений, видеороликов, просмотр мастер-классов, виртуальных экскурсий в музеи и на производства, показы коллекций моделей одежды. А также участие в тестированиях, ко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курсах, выставках и олимпиадах различного уровня. Все это позволяет ра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нообразить формы учебной деятельности, повысить наглядность на уроках и мотивацию, увеличить эффективность усвоения материала и создать ко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фортность в обучении.</w:t>
      </w:r>
    </w:p>
    <w:p w:rsidR="005C5F0C" w:rsidRPr="00C94FE0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43175" cy="17145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.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566" cy="1720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 xml:space="preserve"> 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ab/>
      </w: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86025" cy="1750060"/>
            <wp:effectExtent l="0" t="0" r="952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.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748" cy="17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F0C" w:rsidRPr="005C5F0C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</w:pPr>
    </w:p>
    <w:p w:rsidR="004A6041" w:rsidRPr="005C5F0C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86636" cy="15100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.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805" cy="151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 xml:space="preserve">    </w:t>
      </w: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32985" cy="1518920"/>
            <wp:effectExtent l="0" t="0" r="127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.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042" cy="152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5C5F0C" w:rsidP="00342140">
      <w:pPr>
        <w:spacing w:after="0" w:line="360" w:lineRule="auto"/>
        <w:ind w:firstLine="652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419725" cy="3046169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.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071" cy="305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Рисунок 3.2.4 «Применение компьютера на уроках технологии»</w:t>
      </w:r>
    </w:p>
    <w:p w:rsidR="005C5F0C" w:rsidRPr="00C94FE0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Технологии </w:t>
      </w:r>
      <w:proofErr w:type="spellStart"/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межпредметной</w:t>
      </w:r>
      <w:proofErr w:type="spellEnd"/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интеграции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проявляются в интегрир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="00A821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ванных уроках, метапредметных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проектах</w:t>
      </w:r>
      <w:r w:rsidR="00A821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во внеклассной деятельности и дополнительном образовании. 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Межпредметная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интеграция положительно влияет на развитие самостоятельности, познавательной активности и интер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сов учащихся, оказывает большое значение на всестороннее развитие личн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="00306D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сти, способностей, активизации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мыслительной деятельности. Примеры 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тегрированных уроков:</w:t>
      </w:r>
    </w:p>
    <w:p w:rsidR="004A6041" w:rsidRPr="00C94FE0" w:rsidRDefault="004A6041" w:rsidP="00306D8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*Открытый урок по ФГОС (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технология+</w:t>
      </w:r>
      <w:proofErr w:type="gram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изо</w:t>
      </w:r>
      <w:proofErr w:type="spellEnd"/>
      <w:proofErr w:type="gram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) «Ситцевая мозаика» в 5 кл.</w:t>
      </w:r>
    </w:p>
    <w:p w:rsidR="004A6041" w:rsidRDefault="004A6041" w:rsidP="00306D8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*Открытый урок по ФГОС (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технология+география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) «Тайна шелка</w:t>
      </w:r>
      <w:r w:rsidR="00A821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 6кл.</w:t>
      </w:r>
    </w:p>
    <w:p w:rsidR="005C5F0C" w:rsidRPr="00C94FE0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6460C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78400" cy="1504800"/>
            <wp:effectExtent l="0" t="0" r="825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5.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400" cy="15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460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33625" cy="145161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5.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382" cy="146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6460C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2718000" cy="1810800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.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000" cy="18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460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94451" cy="1774190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.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648" cy="1779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5C5F0C" w:rsidRPr="00C6460C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77597" cy="1504950"/>
            <wp:effectExtent l="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36" cy="151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460C" w:rsidRPr="00C6460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</w:t>
      </w:r>
      <w:r w:rsidR="00C6460C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94280" cy="1523365"/>
            <wp:effectExtent l="0" t="0" r="127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.6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6064"/>
                    <a:stretch/>
                  </pic:blipFill>
                  <pic:spPr bwMode="auto">
                    <a:xfrm>
                      <a:off x="0" y="0"/>
                      <a:ext cx="2502552" cy="1528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6041" w:rsidRPr="00C6460C" w:rsidRDefault="005C5F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6460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C6460C" w:rsidRPr="00C6460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Рисунок 3.2.5 «Интегрированный урок в 5классе по предметам технол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гия и изобразительное искусство «Ситцевая мозаика» </w:t>
      </w:r>
    </w:p>
    <w:p w:rsidR="00EA7E11" w:rsidRDefault="006D2D64" w:rsidP="00342140">
      <w:pPr>
        <w:spacing w:after="160" w:line="360" w:lineRule="auto"/>
        <w:rPr>
          <w:rFonts w:ascii="Calibri" w:eastAsia="Calibri" w:hAnsi="Calibri" w:cs="Times New Roman"/>
          <w:b/>
          <w:noProof/>
          <w:color w:val="FF0000"/>
          <w:sz w:val="48"/>
          <w:szCs w:val="36"/>
          <w:shd w:val="clear" w:color="auto" w:fill="FFFFFF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96"/>
          <w:szCs w:val="96"/>
          <w:lang w:eastAsia="ru-RU"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margin">
              <wp:posOffset>2033270</wp:posOffset>
            </wp:positionH>
            <wp:positionV relativeFrom="paragraph">
              <wp:posOffset>461645</wp:posOffset>
            </wp:positionV>
            <wp:extent cx="3110865" cy="2083435"/>
            <wp:effectExtent l="19050" t="0" r="0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208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2D74" w:rsidRPr="00AF2D74">
        <w:rPr>
          <w:rFonts w:ascii="Times New Roman" w:eastAsia="Calibri" w:hAnsi="Times New Roman" w:cs="Times New Roman"/>
          <w:b/>
          <w:noProof/>
          <w:color w:val="FF0000"/>
          <w:sz w:val="96"/>
          <w:szCs w:val="96"/>
          <w:shd w:val="clear" w:color="auto" w:fill="FFFFFF"/>
          <w:lang w:eastAsia="ru-RU"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margin">
              <wp:posOffset>511175</wp:posOffset>
            </wp:positionH>
            <wp:positionV relativeFrom="paragraph">
              <wp:posOffset>152400</wp:posOffset>
            </wp:positionV>
            <wp:extent cx="3622040" cy="2037080"/>
            <wp:effectExtent l="19050" t="0" r="0" b="0"/>
            <wp:wrapSquare wrapText="bothSides"/>
            <wp:docPr id="64" name="Рисунок 1" descr="C:\Users\Марина\Desktop\конкурс 2017\труды урок\фото труды\20161018_14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конкурс 2017\труды урок\фото труды\20161018_1409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40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7E11" w:rsidRDefault="00EA7E1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EA7E11" w:rsidRDefault="00EA7E1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EA7E11" w:rsidRPr="00AF2D74" w:rsidRDefault="00EA7E1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AF2D7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</w:t>
      </w:r>
    </w:p>
    <w:p w:rsidR="00EA7E11" w:rsidRDefault="00EA7E1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306D83" w:rsidRDefault="00EA7E11" w:rsidP="00306D83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AF2D7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</w:t>
      </w:r>
    </w:p>
    <w:p w:rsidR="00306D83" w:rsidRDefault="00306D83" w:rsidP="00306D83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306D83" w:rsidRDefault="00306D83" w:rsidP="00306D83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306D83" w:rsidRDefault="00EA7E11" w:rsidP="00306D83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Рису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нок 3.2.6 «Интегрированный урок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 6клас</w:t>
      </w:r>
      <w:r w:rsidR="00191A8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се по предметам </w:t>
      </w:r>
    </w:p>
    <w:p w:rsidR="00191A89" w:rsidRDefault="00191A89" w:rsidP="00306D83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технология и </w:t>
      </w:r>
      <w:r w:rsidR="00AD283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география «Тайна великой страны»</w:t>
      </w:r>
    </w:p>
    <w:p w:rsidR="00306D83" w:rsidRDefault="00306D83" w:rsidP="00306D83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191A89" w:rsidRDefault="004A6041" w:rsidP="00342140">
      <w:pPr>
        <w:spacing w:after="0" w:line="36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ФГОС</w:t>
      </w:r>
      <w:r w:rsidR="00191A8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общего образования предполагает реализацию системно-деятельностного подхода, ориентацию не только на получение предметных знаний, но и на метапредметные умения и навыки.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Метапредметные проекты и мероприятия осуществляются в нашей школе с помощью </w:t>
      </w:r>
      <w:r w:rsidRPr="00E616B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интеграции основного и дополнительного образования.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Это позволяет объединить усилия педагогов эстетического направления, ре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лизующих различные виды деятельности на создание благоприятных усл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вий развития личности ребенка, обладающего творческими способностями. Наша педагогическая практика показывает, что интегрированные проекты нравятся детям, вызывают интерес к познаниям, дают много нового, полезн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го. В них содержится большой эмоциональный заряд для творчества. Ребенку важен и приятен сам процесс таких занятий. На этих мероприятиях учащиеся представляют свои творческие проекты, проводят мастер-классы, показы 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делей и костюмов, оформляют выставки по заданным темам, участвуют в конкурсах.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Примеры метапредметных внеклассных мероприятий: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*К 70-летию Победы в ВОВ интегрированный коллективный проект (технология</w:t>
      </w:r>
      <w:r w:rsidR="001D0C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+</w:t>
      </w:r>
      <w:r w:rsidR="001D0C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D0C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мхк</w:t>
      </w:r>
      <w:proofErr w:type="spellEnd"/>
      <w:r w:rsidR="001D0C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) «Синий платочек» для 6-8классов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 раскрывающий образ женщины 40-х годов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 ЭКО-фестиваль «Сделаем вместе!» (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технология+география+</w:t>
      </w:r>
      <w:proofErr w:type="gram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изо</w:t>
      </w:r>
      <w:proofErr w:type="spellEnd"/>
      <w:proofErr w:type="gram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)</w:t>
      </w:r>
    </w:p>
    <w:p w:rsidR="002B64EA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*АРТ-фестиваль им. Пабло Пикассо (</w:t>
      </w:r>
      <w:proofErr w:type="spell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технология+</w:t>
      </w:r>
      <w:proofErr w:type="gramStart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изо</w:t>
      </w:r>
      <w:proofErr w:type="gram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+хореография</w:t>
      </w:r>
      <w:proofErr w:type="spellEnd"/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)</w:t>
      </w:r>
    </w:p>
    <w:p w:rsidR="00681396" w:rsidRDefault="00681396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*АРТ-фестиваль «Радость творчества», посвященный году театра (</w:t>
      </w:r>
      <w:proofErr w:type="gram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изо</w:t>
      </w:r>
      <w:proofErr w:type="gram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+ технология +музыка + театр + хореография)</w:t>
      </w:r>
    </w:p>
    <w:p w:rsidR="00681396" w:rsidRDefault="00681396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*АРТ-фестиваль «Каждый народ - художник» (</w:t>
      </w:r>
      <w:proofErr w:type="gram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изо</w:t>
      </w:r>
      <w:proofErr w:type="gram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+ технология + м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зыка + хореография)</w:t>
      </w:r>
    </w:p>
    <w:p w:rsidR="002B64EA" w:rsidRDefault="002B64EA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*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Метапредметный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проект « Африканские мотивы (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геогр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фия+технология+</w:t>
      </w:r>
      <w:proofErr w:type="gram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изо</w:t>
      </w:r>
      <w:proofErr w:type="gram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+музыка+хореография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)</w:t>
      </w:r>
      <w:r w:rsidR="009C4F4B" w:rsidRPr="009C4F4B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2B64EA" w:rsidRDefault="002B64EA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</w:pPr>
    </w:p>
    <w:p w:rsidR="004A6041" w:rsidRPr="00C94FE0" w:rsidRDefault="009C4F4B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9C4F4B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458558" cy="3103684"/>
            <wp:effectExtent l="19050" t="0" r="8792" b="0"/>
            <wp:docPr id="3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7.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0621" cy="310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C6460C" w:rsidRPr="00C94FE0" w:rsidRDefault="009C4F4B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084049" cy="2857500"/>
            <wp:effectExtent l="19050" t="0" r="2301" b="0"/>
            <wp:docPr id="2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7.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946" cy="288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 xml:space="preserve">    </w:t>
      </w:r>
    </w:p>
    <w:p w:rsidR="004A6041" w:rsidRDefault="00C6460C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 xml:space="preserve">    </w:t>
      </w:r>
    </w:p>
    <w:p w:rsidR="00EA7E11" w:rsidRPr="00C6460C" w:rsidRDefault="009C4F4B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</w:pPr>
      <w:r w:rsidRPr="009C4F4B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106428" cy="2206870"/>
            <wp:effectExtent l="19050" t="0" r="0" b="0"/>
            <wp:docPr id="4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7.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7771" cy="222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6460C" w:rsidRDefault="000C119D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lastRenderedPageBreak/>
        <w:t xml:space="preserve">   </w:t>
      </w:r>
      <w:r w:rsidR="00C6460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 xml:space="preserve">  </w:t>
      </w:r>
    </w:p>
    <w:p w:rsidR="004A6041" w:rsidRPr="00C94FE0" w:rsidRDefault="00F25C2F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     </w:t>
      </w:r>
      <w:r w:rsidR="009C4F4B" w:rsidRPr="009C4F4B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724275" cy="2334038"/>
            <wp:effectExtent l="0" t="0" r="0" b="9525"/>
            <wp:docPr id="4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7.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5857" cy="236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F25C2F" w:rsidP="00F25C2F">
      <w:pPr>
        <w:spacing w:after="0" w:line="360" w:lineRule="auto"/>
        <w:ind w:firstLine="652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</w:t>
      </w:r>
      <w:r w:rsidR="000C119D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91493" cy="3009900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7.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468" cy="302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19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 xml:space="preserve">                          </w:t>
      </w:r>
      <w:r w:rsidR="000C119D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96845" cy="30194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7.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713" cy="303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0C119D" w:rsidP="00342140">
      <w:pPr>
        <w:spacing w:after="0" w:line="360" w:lineRule="auto"/>
        <w:ind w:firstLine="652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914775" cy="2200309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7.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791" cy="220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Рисунок 3.2.7 «АРТ-фестиваль им. Пабло Пикассо» для 5-9кл.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</w:p>
    <w:p w:rsidR="00C6460C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 xml:space="preserve"> Наиболее успешно обучение и развитие детей с ОВЗ проходит в 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зультате практической деятельности.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Для этого применяется 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метод проектов.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Данный метод позволяет п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высить у детей уровень поисковой активности, формировать самостоятел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ь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ность в поиске информации. Работая над проектом, дети учатся ставить цель, подбирать средства для ее достижения, оценивать последствия, принимать решения, взаимодействовать со сверстниками. Поскольку метод проектов – это система постепенно усложняющихся практических заданий, то происх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дит непрерывная перестройка опыта ребенка, углубление его знаний и 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вершенствование умений, развитие таких качеств личности, как самосто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я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тельность, инициативность, любознательность. Работая в команде, взаим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действуя с другими ее членами, ученик проигрывает социальные роли в ра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ках сообщества. Он начинает ориентироваться в содержании и смысле, как собственных поступков, так и поступков других людей, что важно для фо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мирования его личностных и социальных компетенций. При разработке эт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пов проектной деятельности с детьми с ОВЗ приходится учитывать их пс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хологическое и физическое состояние с тем, чтобы правильно поставить им посильную учебную, познавательную и коммуникативную нагрузку. На ра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личных этапах организации проектной деятельности обучающихся с ОВЗ планируется достижение конкретных целей: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Развитие внимания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возможно на начальном этапе. Используется 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тивационный прием: постановка цели, показ практической значимости р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зультатов труда. Необходимо заинтересовать детей, сосредоточить их вним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ние на том, что они делают и для чего.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Развитие </w:t>
      </w:r>
      <w:r w:rsidRPr="001D0C2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умения</w:t>
      </w: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планировать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работу. Для детей с ОВЗ планировать часто очень сложно. Поэтому, начать лучше с вопросов, на которые надо 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кать ответ вместе.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Развитие восприятия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возможно на основном этапе проекта. Прием, активизирующий процесс восприятия – сравнение. Ученики устанавливают признаки различия и сходства, осуществляя аналитическую деятельность.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Развитие тонкой моторики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возможно на всех этапах проектирования. Тренируют пальцы рук работа с иглой, бисером, вязание, работа на швейной машине. Виды деятельности чередуются.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Развитие речи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происходит на всех этапах проекта. Дети рассказывают о проделанной работе, обсуждают эскизы, образцы ткани, защищают прое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ты.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Развитие навыков сотрудничества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осуществляется при изготовлении коллективных проектов. Учащиеся осваивают роли лидера, сотрудника, 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полнителя. Улучшается и общий психологический климат в классе.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Примеры проектов, осуществленных в школе, представлены в прил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жении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Приложение 1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– «Коллективный творческий проект-конкурс «Кул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нарный поединок» в 6 классе.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Приложение 2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– «Коллективный творческий проект-конкурс на лу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ч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шую прическу «Коса-девичья краса» в 6-7 классах.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Приложение 3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– «Интегрированный проект по технологии и изобраз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тельному искусству «Применение батика в одежде» в 7 классе.</w:t>
      </w:r>
    </w:p>
    <w:p w:rsidR="004A6041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Ежегодно в школе проводятся конкурсы среди учащихся на лучший творческий проект по технологии. Работы победителей принимают участие во всероссийских </w:t>
      </w:r>
      <w:r w:rsidR="003D488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и международных </w:t>
      </w:r>
      <w:r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конкурсах проектов.</w:t>
      </w:r>
      <w:r w:rsidR="001D0C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Есть победители и призеры во Всероссийских конкурсах проектов по технологии.</w:t>
      </w:r>
    </w:p>
    <w:p w:rsidR="002B64EA" w:rsidRDefault="002B64EA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2B64EA" w:rsidRDefault="002B64EA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B208E6" w:rsidRDefault="00F25C2F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 xml:space="preserve">     </w:t>
      </w:r>
      <w:r w:rsidR="00B208E6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112806" cy="3000375"/>
            <wp:effectExtent l="0" t="0" r="1905" b="0"/>
            <wp:docPr id="61" name="Рисунок 1" descr="C:\Users\нина\Desktop\8.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8.1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189" cy="3015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08E6" w:rsidRPr="00145DB1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938433" cy="2981325"/>
            <wp:effectExtent l="0" t="0" r="5080" b="0"/>
            <wp:docPr id="62" name="Рисунок 2" descr="C:\Users\нина\Desktop\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esktop\8.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45740" cy="2992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08E6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284714" cy="2609450"/>
            <wp:effectExtent l="19050" t="0" r="0" b="0"/>
            <wp:docPr id="63" name="Рисунок 4" descr="C:\Users\нина\Desktop\8.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esktop\8.6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511" cy="2609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8E6" w:rsidRPr="00C94FE0" w:rsidRDefault="00B208E6" w:rsidP="00342140">
      <w:pPr>
        <w:spacing w:after="0" w:line="360" w:lineRule="auto"/>
        <w:ind w:firstLine="652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313002" cy="2484663"/>
            <wp:effectExtent l="0" t="0" r="1905" b="0"/>
            <wp:docPr id="6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8.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817" cy="2493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BA3" w:rsidRDefault="002F5BA3" w:rsidP="00342140">
      <w:pPr>
        <w:spacing w:after="0" w:line="36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4A6041" w:rsidRDefault="002F5BA3" w:rsidP="00342140">
      <w:pPr>
        <w:spacing w:after="0" w:line="36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      </w:t>
      </w:r>
      <w:r w:rsidR="004A6041" w:rsidRPr="00C94FE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Рисунок 3.2.8 «Виды деятельности при выполнении проектов»</w:t>
      </w:r>
    </w:p>
    <w:p w:rsidR="000C119D" w:rsidRPr="00C94FE0" w:rsidRDefault="000C119D" w:rsidP="00342140">
      <w:pPr>
        <w:spacing w:after="0" w:line="360" w:lineRule="auto"/>
        <w:ind w:firstLine="652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94616B" w:rsidRPr="001A5635" w:rsidRDefault="004A6041" w:rsidP="0094616B">
      <w:pPr>
        <w:jc w:val="both"/>
        <w:rPr>
          <w:rFonts w:ascii="Times New Roman" w:hAnsi="Times New Roman" w:cs="Times New Roman"/>
          <w:sz w:val="28"/>
          <w:szCs w:val="28"/>
        </w:rPr>
      </w:pPr>
      <w:r w:rsidRPr="001A5635">
        <w:rPr>
          <w:rFonts w:ascii="Times New Roman" w:hAnsi="Times New Roman" w:cs="Times New Roman"/>
          <w:sz w:val="28"/>
          <w:szCs w:val="28"/>
        </w:rPr>
        <w:lastRenderedPageBreak/>
        <w:t xml:space="preserve">Свою задачу, как учителя, вижу в том, чтобы дети с ОВЗ также творчески </w:t>
      </w:r>
      <w:proofErr w:type="spellStart"/>
      <w:r w:rsidRPr="001A5635">
        <w:rPr>
          <w:rFonts w:ascii="Times New Roman" w:hAnsi="Times New Roman" w:cs="Times New Roman"/>
          <w:sz w:val="28"/>
          <w:szCs w:val="28"/>
        </w:rPr>
        <w:t>самореализовывались</w:t>
      </w:r>
      <w:proofErr w:type="spellEnd"/>
      <w:r w:rsidRPr="001A5635">
        <w:rPr>
          <w:rFonts w:ascii="Times New Roman" w:hAnsi="Times New Roman" w:cs="Times New Roman"/>
          <w:sz w:val="28"/>
          <w:szCs w:val="28"/>
        </w:rPr>
        <w:t xml:space="preserve"> и расширяли круг своих интересов</w:t>
      </w:r>
      <w:r w:rsidRPr="001A5635">
        <w:rPr>
          <w:rFonts w:ascii="Times New Roman" w:hAnsi="Times New Roman" w:cs="Times New Roman"/>
          <w:b/>
          <w:sz w:val="28"/>
          <w:szCs w:val="28"/>
        </w:rPr>
        <w:t>. Система внеуро</w:t>
      </w:r>
      <w:r w:rsidRPr="001A5635">
        <w:rPr>
          <w:rFonts w:ascii="Times New Roman" w:hAnsi="Times New Roman" w:cs="Times New Roman"/>
          <w:b/>
          <w:sz w:val="28"/>
          <w:szCs w:val="28"/>
        </w:rPr>
        <w:t>ч</w:t>
      </w:r>
      <w:r w:rsidRPr="001A5635">
        <w:rPr>
          <w:rFonts w:ascii="Times New Roman" w:hAnsi="Times New Roman" w:cs="Times New Roman"/>
          <w:b/>
          <w:sz w:val="28"/>
          <w:szCs w:val="28"/>
        </w:rPr>
        <w:t>ной деятельности и дополнительного образования в нашей школе стан</w:t>
      </w:r>
      <w:r w:rsidRPr="001A5635">
        <w:rPr>
          <w:rFonts w:ascii="Times New Roman" w:hAnsi="Times New Roman" w:cs="Times New Roman"/>
          <w:b/>
          <w:sz w:val="28"/>
          <w:szCs w:val="28"/>
        </w:rPr>
        <w:t>о</w:t>
      </w:r>
      <w:r w:rsidRPr="001A5635">
        <w:rPr>
          <w:rFonts w:ascii="Times New Roman" w:hAnsi="Times New Roman" w:cs="Times New Roman"/>
          <w:b/>
          <w:sz w:val="28"/>
          <w:szCs w:val="28"/>
        </w:rPr>
        <w:t>вится</w:t>
      </w:r>
      <w:r w:rsidRPr="001A5635">
        <w:rPr>
          <w:rFonts w:ascii="Times New Roman" w:hAnsi="Times New Roman" w:cs="Times New Roman"/>
          <w:sz w:val="28"/>
          <w:szCs w:val="28"/>
        </w:rPr>
        <w:t xml:space="preserve"> </w:t>
      </w:r>
      <w:r w:rsidRPr="001A5635">
        <w:rPr>
          <w:rFonts w:ascii="Times New Roman" w:hAnsi="Times New Roman" w:cs="Times New Roman"/>
          <w:b/>
          <w:sz w:val="28"/>
          <w:szCs w:val="28"/>
        </w:rPr>
        <w:t>важнейшим ресурсом развития и успешной социализации детей с ОВЗ</w:t>
      </w:r>
      <w:r w:rsidRPr="001A5635">
        <w:rPr>
          <w:rFonts w:ascii="Times New Roman" w:hAnsi="Times New Roman" w:cs="Times New Roman"/>
          <w:sz w:val="28"/>
          <w:szCs w:val="28"/>
        </w:rPr>
        <w:t>. К числу положительных сторон учебно-воспитательного процесса нужно отнести работу многочисленных кружков и студий по интересам.</w:t>
      </w:r>
      <w:r w:rsidR="0094616B" w:rsidRPr="001A563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4616B" w:rsidRPr="0094616B" w:rsidRDefault="0094616B" w:rsidP="0094616B">
      <w:pPr>
        <w:jc w:val="both"/>
        <w:rPr>
          <w:rFonts w:ascii="Times New Roman" w:hAnsi="Times New Roman" w:cs="Times New Roman"/>
          <w:sz w:val="28"/>
          <w:szCs w:val="28"/>
        </w:rPr>
      </w:pPr>
      <w:r w:rsidRPr="0094616B">
        <w:rPr>
          <w:rFonts w:ascii="Times New Roman" w:hAnsi="Times New Roman" w:cs="Times New Roman"/>
          <w:sz w:val="28"/>
          <w:szCs w:val="28"/>
        </w:rPr>
        <w:t xml:space="preserve"> В ходе работы на занятиях дополнительного образования </w:t>
      </w:r>
      <w:r w:rsidRPr="0094616B">
        <w:rPr>
          <w:rFonts w:ascii="Times New Roman" w:hAnsi="Times New Roman" w:cs="Times New Roman"/>
          <w:spacing w:val="-9"/>
          <w:sz w:val="28"/>
          <w:szCs w:val="28"/>
        </w:rPr>
        <w:t>создается необы</w:t>
      </w:r>
      <w:r w:rsidRPr="0094616B">
        <w:rPr>
          <w:rFonts w:ascii="Times New Roman" w:hAnsi="Times New Roman" w:cs="Times New Roman"/>
          <w:spacing w:val="-9"/>
          <w:sz w:val="28"/>
          <w:szCs w:val="28"/>
        </w:rPr>
        <w:t>ч</w:t>
      </w:r>
      <w:r w:rsidRPr="0094616B">
        <w:rPr>
          <w:rFonts w:ascii="Times New Roman" w:hAnsi="Times New Roman" w:cs="Times New Roman"/>
          <w:spacing w:val="-9"/>
          <w:sz w:val="28"/>
          <w:szCs w:val="28"/>
        </w:rPr>
        <w:t xml:space="preserve">ная среда и атмосфера творчества, дружелюбия, </w:t>
      </w:r>
      <w:r w:rsidRPr="0094616B">
        <w:rPr>
          <w:rFonts w:ascii="Times New Roman" w:hAnsi="Times New Roman" w:cs="Times New Roman"/>
          <w:spacing w:val="-8"/>
          <w:sz w:val="28"/>
          <w:szCs w:val="28"/>
        </w:rPr>
        <w:t xml:space="preserve">поддержки и направленности на успех. Весь процесс учебной </w:t>
      </w:r>
      <w:r w:rsidRPr="0094616B">
        <w:rPr>
          <w:rFonts w:ascii="Times New Roman" w:hAnsi="Times New Roman" w:cs="Times New Roman"/>
          <w:spacing w:val="-6"/>
          <w:sz w:val="28"/>
          <w:szCs w:val="28"/>
        </w:rPr>
        <w:t xml:space="preserve">деятельности направлен на развитие творческих способностей </w:t>
      </w:r>
      <w:r w:rsidRPr="0094616B">
        <w:rPr>
          <w:rFonts w:ascii="Times New Roman" w:hAnsi="Times New Roman" w:cs="Times New Roman"/>
          <w:spacing w:val="-9"/>
          <w:sz w:val="28"/>
          <w:szCs w:val="28"/>
        </w:rPr>
        <w:t xml:space="preserve">ребенка, радостных переживаний познания, реализации себя в </w:t>
      </w:r>
      <w:r w:rsidRPr="0094616B">
        <w:rPr>
          <w:rFonts w:ascii="Times New Roman" w:hAnsi="Times New Roman" w:cs="Times New Roman"/>
          <w:sz w:val="28"/>
          <w:szCs w:val="28"/>
        </w:rPr>
        <w:t>в</w:t>
      </w:r>
      <w:r w:rsidRPr="0094616B">
        <w:rPr>
          <w:rFonts w:ascii="Times New Roman" w:hAnsi="Times New Roman" w:cs="Times New Roman"/>
          <w:sz w:val="28"/>
          <w:szCs w:val="28"/>
        </w:rPr>
        <w:t>ы</w:t>
      </w:r>
      <w:r w:rsidRPr="0094616B">
        <w:rPr>
          <w:rFonts w:ascii="Times New Roman" w:hAnsi="Times New Roman" w:cs="Times New Roman"/>
          <w:sz w:val="28"/>
          <w:szCs w:val="28"/>
        </w:rPr>
        <w:t>б</w:t>
      </w:r>
      <w:r w:rsidR="00663E85">
        <w:rPr>
          <w:rFonts w:ascii="Times New Roman" w:hAnsi="Times New Roman" w:cs="Times New Roman"/>
          <w:sz w:val="28"/>
          <w:szCs w:val="28"/>
        </w:rPr>
        <w:t>ранной деятельности. Учащийся</w:t>
      </w:r>
      <w:r w:rsidRPr="0094616B">
        <w:rPr>
          <w:rFonts w:ascii="Times New Roman" w:hAnsi="Times New Roman" w:cs="Times New Roman"/>
          <w:sz w:val="28"/>
          <w:szCs w:val="28"/>
        </w:rPr>
        <w:t xml:space="preserve"> находится в постоянном </w:t>
      </w:r>
      <w:r w:rsidRPr="0094616B">
        <w:rPr>
          <w:rFonts w:ascii="Times New Roman" w:hAnsi="Times New Roman" w:cs="Times New Roman"/>
          <w:spacing w:val="-10"/>
          <w:sz w:val="28"/>
          <w:szCs w:val="28"/>
        </w:rPr>
        <w:t>контакте и сотру</w:t>
      </w:r>
      <w:r w:rsidRPr="0094616B">
        <w:rPr>
          <w:rFonts w:ascii="Times New Roman" w:hAnsi="Times New Roman" w:cs="Times New Roman"/>
          <w:spacing w:val="-10"/>
          <w:sz w:val="28"/>
          <w:szCs w:val="28"/>
        </w:rPr>
        <w:t>д</w:t>
      </w:r>
      <w:r w:rsidRPr="0094616B">
        <w:rPr>
          <w:rFonts w:ascii="Times New Roman" w:hAnsi="Times New Roman" w:cs="Times New Roman"/>
          <w:spacing w:val="-10"/>
          <w:sz w:val="28"/>
          <w:szCs w:val="28"/>
        </w:rPr>
        <w:t xml:space="preserve">ничестве с самим собой, с другими детьми </w:t>
      </w:r>
      <w:r w:rsidRPr="0094616B">
        <w:rPr>
          <w:rFonts w:ascii="Times New Roman" w:hAnsi="Times New Roman" w:cs="Times New Roman"/>
          <w:spacing w:val="-5"/>
          <w:sz w:val="28"/>
          <w:szCs w:val="28"/>
        </w:rPr>
        <w:t xml:space="preserve">и учителем. У всех единая цель, что способствует наиболее эффективному процессу. Создание </w:t>
      </w:r>
      <w:r w:rsidRPr="0094616B">
        <w:rPr>
          <w:rFonts w:ascii="Times New Roman" w:hAnsi="Times New Roman" w:cs="Times New Roman"/>
          <w:spacing w:val="-8"/>
          <w:sz w:val="28"/>
          <w:szCs w:val="28"/>
        </w:rPr>
        <w:t>благоприятных усл</w:t>
      </w:r>
      <w:r w:rsidRPr="0094616B">
        <w:rPr>
          <w:rFonts w:ascii="Times New Roman" w:hAnsi="Times New Roman" w:cs="Times New Roman"/>
          <w:spacing w:val="-8"/>
          <w:sz w:val="28"/>
          <w:szCs w:val="28"/>
        </w:rPr>
        <w:t>о</w:t>
      </w:r>
      <w:r w:rsidRPr="0094616B">
        <w:rPr>
          <w:rFonts w:ascii="Times New Roman" w:hAnsi="Times New Roman" w:cs="Times New Roman"/>
          <w:spacing w:val="-8"/>
          <w:sz w:val="28"/>
          <w:szCs w:val="28"/>
        </w:rPr>
        <w:t xml:space="preserve">вий ведет к мотивации познаний, творчеству, </w:t>
      </w:r>
      <w:r w:rsidRPr="0094616B">
        <w:rPr>
          <w:rFonts w:ascii="Times New Roman" w:hAnsi="Times New Roman" w:cs="Times New Roman"/>
          <w:spacing w:val="-3"/>
          <w:sz w:val="28"/>
          <w:szCs w:val="28"/>
        </w:rPr>
        <w:t>профессиональному самоопред</w:t>
      </w:r>
      <w:r w:rsidRPr="0094616B">
        <w:rPr>
          <w:rFonts w:ascii="Times New Roman" w:hAnsi="Times New Roman" w:cs="Times New Roman"/>
          <w:spacing w:val="-3"/>
          <w:sz w:val="28"/>
          <w:szCs w:val="28"/>
        </w:rPr>
        <w:t>е</w:t>
      </w:r>
      <w:r w:rsidRPr="0094616B">
        <w:rPr>
          <w:rFonts w:ascii="Times New Roman" w:hAnsi="Times New Roman" w:cs="Times New Roman"/>
          <w:spacing w:val="-3"/>
          <w:sz w:val="28"/>
          <w:szCs w:val="28"/>
        </w:rPr>
        <w:t xml:space="preserve">лению, повышению уровня </w:t>
      </w:r>
      <w:r w:rsidRPr="0094616B">
        <w:rPr>
          <w:rFonts w:ascii="Times New Roman" w:hAnsi="Times New Roman" w:cs="Times New Roman"/>
          <w:sz w:val="28"/>
          <w:szCs w:val="28"/>
        </w:rPr>
        <w:t>самооценки ребенка.</w:t>
      </w:r>
    </w:p>
    <w:p w:rsidR="00270A4E" w:rsidRDefault="006D0962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94616B">
        <w:rPr>
          <w:b/>
          <w:sz w:val="28"/>
          <w:szCs w:val="28"/>
        </w:rPr>
        <w:t>Цель</w:t>
      </w:r>
      <w:r>
        <w:rPr>
          <w:sz w:val="28"/>
          <w:szCs w:val="28"/>
        </w:rPr>
        <w:t xml:space="preserve"> </w:t>
      </w:r>
      <w:r w:rsidRPr="0094616B">
        <w:rPr>
          <w:b/>
          <w:sz w:val="28"/>
          <w:szCs w:val="28"/>
        </w:rPr>
        <w:t>работы студии</w:t>
      </w:r>
      <w:r>
        <w:rPr>
          <w:sz w:val="28"/>
          <w:szCs w:val="28"/>
        </w:rPr>
        <w:t xml:space="preserve"> </w:t>
      </w:r>
      <w:r w:rsidR="001D0C2A" w:rsidRPr="0094616B">
        <w:rPr>
          <w:b/>
          <w:sz w:val="28"/>
          <w:szCs w:val="28"/>
        </w:rPr>
        <w:t>«Дизайн</w:t>
      </w:r>
      <w:r w:rsidRPr="0094616B">
        <w:rPr>
          <w:b/>
          <w:sz w:val="28"/>
          <w:szCs w:val="28"/>
        </w:rPr>
        <w:t xml:space="preserve"> и проектирование одежды»,</w:t>
      </w:r>
      <w:r>
        <w:rPr>
          <w:sz w:val="28"/>
          <w:szCs w:val="28"/>
        </w:rPr>
        <w:t xml:space="preserve"> </w:t>
      </w:r>
      <w:r w:rsidR="00312BFB">
        <w:rPr>
          <w:sz w:val="28"/>
          <w:szCs w:val="28"/>
        </w:rPr>
        <w:t xml:space="preserve"> </w:t>
      </w:r>
      <w:r>
        <w:rPr>
          <w:sz w:val="28"/>
          <w:szCs w:val="28"/>
        </w:rPr>
        <w:t>руков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дителем которой я являюсь</w:t>
      </w:r>
      <w:r w:rsidR="0094616B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Pr="0094616B">
        <w:rPr>
          <w:b/>
          <w:sz w:val="28"/>
          <w:szCs w:val="28"/>
        </w:rPr>
        <w:t>создание условий для гармоничного развития личности ребенка, раскрытия творческих способностей, формирования эстетического вкуса через овладение основами самостоятельного прое</w:t>
      </w:r>
      <w:r w:rsidRPr="0094616B">
        <w:rPr>
          <w:b/>
          <w:sz w:val="28"/>
          <w:szCs w:val="28"/>
        </w:rPr>
        <w:t>к</w:t>
      </w:r>
      <w:r w:rsidRPr="0094616B">
        <w:rPr>
          <w:b/>
          <w:sz w:val="28"/>
          <w:szCs w:val="28"/>
        </w:rPr>
        <w:t>тирования и изготовления одежды</w:t>
      </w:r>
      <w:r>
        <w:rPr>
          <w:sz w:val="28"/>
          <w:szCs w:val="28"/>
        </w:rPr>
        <w:t>.</w:t>
      </w:r>
      <w:r w:rsidR="0094616B">
        <w:rPr>
          <w:sz w:val="28"/>
          <w:szCs w:val="28"/>
        </w:rPr>
        <w:t xml:space="preserve"> </w:t>
      </w:r>
    </w:p>
    <w:p w:rsidR="00270A4E" w:rsidRDefault="00270A4E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Задачи: </w:t>
      </w:r>
    </w:p>
    <w:p w:rsidR="00270A4E" w:rsidRPr="00270A4E" w:rsidRDefault="00270A4E" w:rsidP="00F60C9A">
      <w:pPr>
        <w:pStyle w:val="rtejustify"/>
        <w:spacing w:before="0" w:beforeAutospacing="0" w:after="0" w:afterAutospacing="0" w:line="360" w:lineRule="auto"/>
        <w:jc w:val="both"/>
        <w:rPr>
          <w:b/>
          <w:i/>
          <w:sz w:val="28"/>
          <w:szCs w:val="28"/>
        </w:rPr>
      </w:pPr>
      <w:r w:rsidRPr="00270A4E">
        <w:rPr>
          <w:b/>
          <w:i/>
          <w:sz w:val="28"/>
          <w:szCs w:val="28"/>
        </w:rPr>
        <w:t>Познавательные</w:t>
      </w:r>
    </w:p>
    <w:p w:rsidR="00F60C9A" w:rsidRDefault="00270A4E" w:rsidP="00F60C9A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0A4E">
        <w:rPr>
          <w:rFonts w:ascii="Times New Roman" w:hAnsi="Times New Roman" w:cs="Times New Roman"/>
          <w:sz w:val="28"/>
          <w:szCs w:val="28"/>
        </w:rPr>
        <w:t xml:space="preserve">-    На основе изучения разделов программы расширить знания учащихся о процессе создания одежды. </w:t>
      </w:r>
    </w:p>
    <w:p w:rsidR="00270A4E" w:rsidRPr="00F60C9A" w:rsidRDefault="00270A4E" w:rsidP="00F60C9A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0A4E">
        <w:rPr>
          <w:rFonts w:ascii="Times New Roman" w:hAnsi="Times New Roman" w:cs="Times New Roman"/>
          <w:sz w:val="28"/>
          <w:szCs w:val="28"/>
        </w:rPr>
        <w:t>-   Познакомить с историей одежды.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Сформировать понятие  культуры одежды.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 xml:space="preserve">-  Освоить различные компетенции: коммуникативную, ценностно-смысловую, культурно-эстетическую, социально-трудовую, </w:t>
      </w:r>
      <w:proofErr w:type="spellStart"/>
      <w:r w:rsidRPr="00270A4E">
        <w:rPr>
          <w:rFonts w:ascii="Times New Roman" w:hAnsi="Times New Roman" w:cs="Times New Roman"/>
          <w:sz w:val="28"/>
          <w:szCs w:val="28"/>
        </w:rPr>
        <w:t>личностно-саморазвивающую</w:t>
      </w:r>
      <w:proofErr w:type="spellEnd"/>
      <w:r w:rsidRPr="00270A4E">
        <w:rPr>
          <w:rFonts w:ascii="Times New Roman" w:hAnsi="Times New Roman" w:cs="Times New Roman"/>
          <w:sz w:val="28"/>
          <w:szCs w:val="28"/>
        </w:rPr>
        <w:t>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Сформировать различные виды УУД в процессе освоения программы д</w:t>
      </w:r>
      <w:r w:rsidRPr="00270A4E">
        <w:rPr>
          <w:rFonts w:ascii="Times New Roman" w:hAnsi="Times New Roman" w:cs="Times New Roman"/>
          <w:sz w:val="28"/>
          <w:szCs w:val="28"/>
        </w:rPr>
        <w:t>о</w:t>
      </w:r>
      <w:r w:rsidRPr="00270A4E">
        <w:rPr>
          <w:rFonts w:ascii="Times New Roman" w:hAnsi="Times New Roman" w:cs="Times New Roman"/>
          <w:sz w:val="28"/>
          <w:szCs w:val="28"/>
        </w:rPr>
        <w:t>полнительного образования: регулятивные, познавательные, коммуникати</w:t>
      </w:r>
      <w:r w:rsidRPr="00270A4E">
        <w:rPr>
          <w:rFonts w:ascii="Times New Roman" w:hAnsi="Times New Roman" w:cs="Times New Roman"/>
          <w:sz w:val="28"/>
          <w:szCs w:val="28"/>
        </w:rPr>
        <w:t>в</w:t>
      </w:r>
      <w:r w:rsidRPr="00270A4E">
        <w:rPr>
          <w:rFonts w:ascii="Times New Roman" w:hAnsi="Times New Roman" w:cs="Times New Roman"/>
          <w:sz w:val="28"/>
          <w:szCs w:val="28"/>
        </w:rPr>
        <w:t>ные, личностные.</w:t>
      </w:r>
    </w:p>
    <w:p w:rsidR="00270A4E" w:rsidRPr="00270A4E" w:rsidRDefault="00270A4E" w:rsidP="00270A4E">
      <w:pPr>
        <w:tabs>
          <w:tab w:val="left" w:pos="296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b/>
          <w:i/>
          <w:sz w:val="28"/>
          <w:szCs w:val="28"/>
        </w:rPr>
        <w:t>Развивающие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lastRenderedPageBreak/>
        <w:t>-    Отработать практические навыки и умения в изготовлении швейных изд</w:t>
      </w:r>
      <w:r w:rsidRPr="00270A4E">
        <w:rPr>
          <w:rFonts w:ascii="Times New Roman" w:hAnsi="Times New Roman" w:cs="Times New Roman"/>
          <w:sz w:val="28"/>
          <w:szCs w:val="28"/>
        </w:rPr>
        <w:t>е</w:t>
      </w:r>
      <w:r w:rsidRPr="00270A4E">
        <w:rPr>
          <w:rFonts w:ascii="Times New Roman" w:hAnsi="Times New Roman" w:cs="Times New Roman"/>
          <w:sz w:val="28"/>
          <w:szCs w:val="28"/>
        </w:rPr>
        <w:t>лий, обучить основам технологии поузловой обработки изделий.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Способствовать развитию художественного вкуса, фантазии, образного и пространственного мышления, дизайнерских способностей, творческого п</w:t>
      </w:r>
      <w:r w:rsidRPr="00270A4E">
        <w:rPr>
          <w:rFonts w:ascii="Times New Roman" w:hAnsi="Times New Roman" w:cs="Times New Roman"/>
          <w:sz w:val="28"/>
          <w:szCs w:val="28"/>
        </w:rPr>
        <w:t>о</w:t>
      </w:r>
      <w:r w:rsidRPr="00270A4E">
        <w:rPr>
          <w:rFonts w:ascii="Times New Roman" w:hAnsi="Times New Roman" w:cs="Times New Roman"/>
          <w:sz w:val="28"/>
          <w:szCs w:val="28"/>
        </w:rPr>
        <w:t>тенциала.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    Способствовать развитию активности и самостоятельности.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70A4E">
        <w:rPr>
          <w:rFonts w:ascii="Times New Roman" w:hAnsi="Times New Roman" w:cs="Times New Roman"/>
          <w:b/>
          <w:i/>
          <w:sz w:val="28"/>
          <w:szCs w:val="28"/>
        </w:rPr>
        <w:t>Обучающие</w:t>
      </w:r>
    </w:p>
    <w:p w:rsidR="00270A4E" w:rsidRPr="00270A4E" w:rsidRDefault="00270A4E" w:rsidP="00270A4E">
      <w:pPr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Научить основам художественной грамотности, графическим навыкам при  зарисовке моделей.</w:t>
      </w:r>
    </w:p>
    <w:p w:rsidR="00270A4E" w:rsidRPr="00270A4E" w:rsidRDefault="00270A4E" w:rsidP="00270A4E">
      <w:pPr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Научить конструировать и строить чертежи и выкройки для изделий в  с</w:t>
      </w:r>
      <w:r w:rsidRPr="00270A4E">
        <w:rPr>
          <w:rFonts w:ascii="Times New Roman" w:hAnsi="Times New Roman" w:cs="Times New Roman"/>
          <w:sz w:val="28"/>
          <w:szCs w:val="28"/>
        </w:rPr>
        <w:t>о</w:t>
      </w:r>
      <w:r w:rsidRPr="00270A4E">
        <w:rPr>
          <w:rFonts w:ascii="Times New Roman" w:hAnsi="Times New Roman" w:cs="Times New Roman"/>
          <w:sz w:val="28"/>
          <w:szCs w:val="28"/>
        </w:rPr>
        <w:t>ответствии с разработанными эскизами одежды.</w:t>
      </w:r>
    </w:p>
    <w:p w:rsidR="00270A4E" w:rsidRPr="00270A4E" w:rsidRDefault="00270A4E" w:rsidP="00270A4E">
      <w:pPr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Научить практическим навыкам работы с тканью.</w:t>
      </w:r>
    </w:p>
    <w:p w:rsidR="00270A4E" w:rsidRPr="00270A4E" w:rsidRDefault="00270A4E" w:rsidP="00270A4E">
      <w:pPr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Научить технологии изготовления некоторых видов одежды.</w:t>
      </w:r>
    </w:p>
    <w:p w:rsidR="00270A4E" w:rsidRPr="00270A4E" w:rsidRDefault="00270A4E" w:rsidP="00270A4E">
      <w:pPr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 xml:space="preserve">-    Научить использовать полученные умения и практические  навыки при разработке </w:t>
      </w:r>
      <w:proofErr w:type="gramStart"/>
      <w:r w:rsidRPr="00270A4E">
        <w:rPr>
          <w:rFonts w:ascii="Times New Roman" w:hAnsi="Times New Roman" w:cs="Times New Roman"/>
          <w:sz w:val="28"/>
          <w:szCs w:val="28"/>
        </w:rPr>
        <w:t>дизайн-проектов</w:t>
      </w:r>
      <w:proofErr w:type="gramEnd"/>
      <w:r w:rsidRPr="00270A4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70A4E" w:rsidRPr="00270A4E" w:rsidRDefault="00270A4E" w:rsidP="00270A4E">
      <w:pPr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 xml:space="preserve"> </w:t>
      </w:r>
      <w:r w:rsidRPr="00270A4E">
        <w:rPr>
          <w:rFonts w:ascii="Times New Roman" w:hAnsi="Times New Roman" w:cs="Times New Roman"/>
          <w:b/>
          <w:i/>
          <w:sz w:val="28"/>
          <w:szCs w:val="28"/>
        </w:rPr>
        <w:t>Воспитательные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 Способствовать формированию творчески думающей личности.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 Воспитать трудолюбие, бережливость, аккуратность, терпение и целеус</w:t>
      </w:r>
      <w:r w:rsidRPr="00270A4E">
        <w:rPr>
          <w:rFonts w:ascii="Times New Roman" w:hAnsi="Times New Roman" w:cs="Times New Roman"/>
          <w:sz w:val="28"/>
          <w:szCs w:val="28"/>
        </w:rPr>
        <w:t>т</w:t>
      </w:r>
      <w:r w:rsidRPr="00270A4E">
        <w:rPr>
          <w:rFonts w:ascii="Times New Roman" w:hAnsi="Times New Roman" w:cs="Times New Roman"/>
          <w:sz w:val="28"/>
          <w:szCs w:val="28"/>
        </w:rPr>
        <w:t>ремленность, доброжелательное отношение друг к другу, предприимчивость, ответственность за результаты своей деятельности, уважительное отношение к людям различных профессий и результатам их труда.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Воспитать ответственность, самостоятельность и умение планировать свою деятельность.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270A4E">
        <w:rPr>
          <w:rFonts w:ascii="Times New Roman" w:hAnsi="Times New Roman" w:cs="Times New Roman"/>
          <w:b/>
          <w:i/>
          <w:sz w:val="28"/>
          <w:szCs w:val="28"/>
        </w:rPr>
        <w:t>Профориентационные</w:t>
      </w:r>
      <w:proofErr w:type="spellEnd"/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 xml:space="preserve">-    Выявление </w:t>
      </w:r>
      <w:proofErr w:type="gramStart"/>
      <w:r w:rsidRPr="00270A4E">
        <w:rPr>
          <w:rFonts w:ascii="Times New Roman" w:hAnsi="Times New Roman" w:cs="Times New Roman"/>
          <w:sz w:val="28"/>
          <w:szCs w:val="28"/>
        </w:rPr>
        <w:t>одаренных</w:t>
      </w:r>
      <w:proofErr w:type="gramEnd"/>
      <w:r w:rsidRPr="00270A4E">
        <w:rPr>
          <w:rFonts w:ascii="Times New Roman" w:hAnsi="Times New Roman" w:cs="Times New Roman"/>
          <w:sz w:val="28"/>
          <w:szCs w:val="28"/>
        </w:rPr>
        <w:t xml:space="preserve">, талантливых среди обучающихся. 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Создание условий для раскрытия способностей обучающихся и их осо</w:t>
      </w:r>
      <w:r w:rsidRPr="00270A4E">
        <w:rPr>
          <w:rFonts w:ascii="Times New Roman" w:hAnsi="Times New Roman" w:cs="Times New Roman"/>
          <w:sz w:val="28"/>
          <w:szCs w:val="28"/>
        </w:rPr>
        <w:t>з</w:t>
      </w:r>
      <w:r w:rsidRPr="00270A4E">
        <w:rPr>
          <w:rFonts w:ascii="Times New Roman" w:hAnsi="Times New Roman" w:cs="Times New Roman"/>
          <w:sz w:val="28"/>
          <w:szCs w:val="28"/>
        </w:rPr>
        <w:t>нанного профессионального самоопределения.</w:t>
      </w:r>
    </w:p>
    <w:p w:rsidR="00270A4E" w:rsidRPr="00270A4E" w:rsidRDefault="00270A4E" w:rsidP="00270A4E">
      <w:pPr>
        <w:jc w:val="both"/>
        <w:rPr>
          <w:rFonts w:ascii="Times New Roman" w:hAnsi="Times New Roman" w:cs="Times New Roman"/>
          <w:sz w:val="28"/>
          <w:szCs w:val="28"/>
        </w:rPr>
      </w:pPr>
      <w:r w:rsidRPr="00270A4E">
        <w:rPr>
          <w:rFonts w:ascii="Times New Roman" w:hAnsi="Times New Roman" w:cs="Times New Roman"/>
          <w:sz w:val="28"/>
          <w:szCs w:val="28"/>
        </w:rPr>
        <w:t>-     Ознакомление с основными принципами выбора профессии, планиров</w:t>
      </w:r>
      <w:r w:rsidRPr="00270A4E">
        <w:rPr>
          <w:rFonts w:ascii="Times New Roman" w:hAnsi="Times New Roman" w:cs="Times New Roman"/>
          <w:sz w:val="28"/>
          <w:szCs w:val="28"/>
        </w:rPr>
        <w:t>а</w:t>
      </w:r>
      <w:r w:rsidRPr="00270A4E">
        <w:rPr>
          <w:rFonts w:ascii="Times New Roman" w:hAnsi="Times New Roman" w:cs="Times New Roman"/>
          <w:sz w:val="28"/>
          <w:szCs w:val="28"/>
        </w:rPr>
        <w:t>ния карьеры.</w:t>
      </w:r>
    </w:p>
    <w:p w:rsidR="00BF60B1" w:rsidRPr="00BF60B1" w:rsidRDefault="00270A4E" w:rsidP="00BF60B1">
      <w:pPr>
        <w:jc w:val="both"/>
        <w:rPr>
          <w:rFonts w:ascii="Times New Roman" w:hAnsi="Times New Roman" w:cs="Times New Roman"/>
          <w:sz w:val="28"/>
          <w:szCs w:val="28"/>
        </w:rPr>
      </w:pPr>
      <w:r w:rsidRPr="00BF60B1">
        <w:rPr>
          <w:rFonts w:ascii="Times New Roman" w:hAnsi="Times New Roman" w:cs="Times New Roman"/>
          <w:sz w:val="28"/>
          <w:szCs w:val="28"/>
        </w:rPr>
        <w:t>-     Знакомство с рынком труда.</w:t>
      </w:r>
    </w:p>
    <w:p w:rsidR="004A6041" w:rsidRPr="00BF60B1" w:rsidRDefault="004A6041" w:rsidP="00BF60B1">
      <w:pPr>
        <w:jc w:val="both"/>
        <w:rPr>
          <w:rFonts w:ascii="Times New Roman" w:hAnsi="Times New Roman" w:cs="Times New Roman"/>
          <w:sz w:val="28"/>
          <w:szCs w:val="28"/>
        </w:rPr>
      </w:pPr>
      <w:r w:rsidRPr="00BF60B1">
        <w:rPr>
          <w:rFonts w:ascii="Times New Roman" w:hAnsi="Times New Roman" w:cs="Times New Roman"/>
          <w:sz w:val="28"/>
          <w:szCs w:val="28"/>
        </w:rPr>
        <w:lastRenderedPageBreak/>
        <w:t xml:space="preserve"> Основной со</w:t>
      </w:r>
      <w:r w:rsidR="00BF60B1" w:rsidRPr="00BF60B1">
        <w:rPr>
          <w:rFonts w:ascii="Times New Roman" w:hAnsi="Times New Roman" w:cs="Times New Roman"/>
          <w:sz w:val="28"/>
          <w:szCs w:val="28"/>
        </w:rPr>
        <w:t>став</w:t>
      </w:r>
      <w:r w:rsidRPr="00BF60B1">
        <w:rPr>
          <w:rFonts w:ascii="Times New Roman" w:hAnsi="Times New Roman" w:cs="Times New Roman"/>
          <w:sz w:val="28"/>
          <w:szCs w:val="28"/>
        </w:rPr>
        <w:t xml:space="preserve"> – ученицы</w:t>
      </w:r>
      <w:r w:rsidR="00D84B63" w:rsidRPr="00BF60B1">
        <w:rPr>
          <w:rFonts w:ascii="Times New Roman" w:hAnsi="Times New Roman" w:cs="Times New Roman"/>
          <w:sz w:val="28"/>
          <w:szCs w:val="28"/>
        </w:rPr>
        <w:t xml:space="preserve"> 5</w:t>
      </w:r>
      <w:r w:rsidRPr="00BF60B1">
        <w:rPr>
          <w:rFonts w:ascii="Times New Roman" w:hAnsi="Times New Roman" w:cs="Times New Roman"/>
          <w:sz w:val="28"/>
          <w:szCs w:val="28"/>
        </w:rPr>
        <w:t>– 8 классов, имеющие склонности к рисов</w:t>
      </w:r>
      <w:r w:rsidRPr="00BF60B1">
        <w:rPr>
          <w:rFonts w:ascii="Times New Roman" w:hAnsi="Times New Roman" w:cs="Times New Roman"/>
          <w:sz w:val="28"/>
          <w:szCs w:val="28"/>
        </w:rPr>
        <w:t>а</w:t>
      </w:r>
      <w:r w:rsidRPr="00BF60B1">
        <w:rPr>
          <w:rFonts w:ascii="Times New Roman" w:hAnsi="Times New Roman" w:cs="Times New Roman"/>
          <w:sz w:val="28"/>
          <w:szCs w:val="28"/>
        </w:rPr>
        <w:t>нию, дизайну одежды. Большое значение имеет заинтересованность учащи</w:t>
      </w:r>
      <w:r w:rsidRPr="00BF60B1">
        <w:rPr>
          <w:rFonts w:ascii="Times New Roman" w:hAnsi="Times New Roman" w:cs="Times New Roman"/>
          <w:sz w:val="28"/>
          <w:szCs w:val="28"/>
        </w:rPr>
        <w:t>х</w:t>
      </w:r>
      <w:r w:rsidRPr="00BF60B1">
        <w:rPr>
          <w:rFonts w:ascii="Times New Roman" w:hAnsi="Times New Roman" w:cs="Times New Roman"/>
          <w:sz w:val="28"/>
          <w:szCs w:val="28"/>
        </w:rPr>
        <w:t>ся, потребность одеваться со вкусом, желание создавать своими руками од</w:t>
      </w:r>
      <w:r w:rsidRPr="00BF60B1">
        <w:rPr>
          <w:rFonts w:ascii="Times New Roman" w:hAnsi="Times New Roman" w:cs="Times New Roman"/>
          <w:sz w:val="28"/>
          <w:szCs w:val="28"/>
        </w:rPr>
        <w:t>е</w:t>
      </w:r>
      <w:r w:rsidRPr="00BF60B1">
        <w:rPr>
          <w:rFonts w:ascii="Times New Roman" w:hAnsi="Times New Roman" w:cs="Times New Roman"/>
          <w:sz w:val="28"/>
          <w:szCs w:val="28"/>
        </w:rPr>
        <w:t>жду для себя и своих близких</w:t>
      </w:r>
      <w:r w:rsidR="00BF60B1" w:rsidRPr="00BF60B1">
        <w:rPr>
          <w:rFonts w:ascii="Times New Roman" w:hAnsi="Times New Roman" w:cs="Times New Roman"/>
          <w:sz w:val="28"/>
          <w:szCs w:val="28"/>
        </w:rPr>
        <w:t>.</w:t>
      </w:r>
    </w:p>
    <w:p w:rsidR="004A6041" w:rsidRPr="00BF60B1" w:rsidRDefault="004A6041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BF60B1">
        <w:rPr>
          <w:sz w:val="28"/>
          <w:szCs w:val="28"/>
        </w:rPr>
        <w:t xml:space="preserve">Программа кружка </w:t>
      </w:r>
      <w:r w:rsidR="00BF60B1" w:rsidRPr="00BF60B1">
        <w:rPr>
          <w:sz w:val="28"/>
          <w:szCs w:val="28"/>
        </w:rPr>
        <w:t>является общеобразовательной общеразвивающей, имеет художественную направленность.  С</w:t>
      </w:r>
      <w:r w:rsidRPr="00BF60B1">
        <w:rPr>
          <w:sz w:val="28"/>
          <w:szCs w:val="28"/>
        </w:rPr>
        <w:t>оответствует современным обр</w:t>
      </w:r>
      <w:r w:rsidRPr="00BF60B1">
        <w:rPr>
          <w:sz w:val="28"/>
          <w:szCs w:val="28"/>
        </w:rPr>
        <w:t>а</w:t>
      </w:r>
      <w:r w:rsidRPr="00BF60B1">
        <w:rPr>
          <w:sz w:val="28"/>
          <w:szCs w:val="28"/>
        </w:rPr>
        <w:t xml:space="preserve">зовательным технологиям и обеспечивает обучение, воспитание и развитие учащихся, позволяет осуществить </w:t>
      </w:r>
      <w:proofErr w:type="spellStart"/>
      <w:r w:rsidRPr="00BF60B1">
        <w:rPr>
          <w:sz w:val="28"/>
          <w:szCs w:val="28"/>
        </w:rPr>
        <w:t>здоровьесберегающий</w:t>
      </w:r>
      <w:proofErr w:type="spellEnd"/>
      <w:r w:rsidRPr="00BF60B1">
        <w:rPr>
          <w:sz w:val="28"/>
          <w:szCs w:val="28"/>
        </w:rPr>
        <w:t xml:space="preserve"> принцип, обеспеч</w:t>
      </w:r>
      <w:r w:rsidRPr="00BF60B1">
        <w:rPr>
          <w:sz w:val="28"/>
          <w:szCs w:val="28"/>
        </w:rPr>
        <w:t>и</w:t>
      </w:r>
      <w:r w:rsidRPr="00BF60B1">
        <w:rPr>
          <w:sz w:val="28"/>
          <w:szCs w:val="28"/>
        </w:rPr>
        <w:t>вает гармоничную связь многих видов деятельности: познавательной, худ</w:t>
      </w:r>
      <w:r w:rsidRPr="00BF60B1">
        <w:rPr>
          <w:sz w:val="28"/>
          <w:szCs w:val="28"/>
        </w:rPr>
        <w:t>о</w:t>
      </w:r>
      <w:r w:rsidRPr="00BF60B1">
        <w:rPr>
          <w:sz w:val="28"/>
          <w:szCs w:val="28"/>
        </w:rPr>
        <w:t>жественной, предметной, физической и др.</w:t>
      </w:r>
    </w:p>
    <w:p w:rsidR="004A6041" w:rsidRDefault="004A6041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 xml:space="preserve"> Результативность прослеживается в ежегодном проведении в школе отчетов в виде </w:t>
      </w:r>
      <w:r w:rsidR="000C119D" w:rsidRPr="00C94FE0">
        <w:rPr>
          <w:sz w:val="28"/>
          <w:szCs w:val="28"/>
        </w:rPr>
        <w:t>конкурсов юного</w:t>
      </w:r>
      <w:r w:rsidRPr="00C94FE0">
        <w:rPr>
          <w:sz w:val="28"/>
          <w:szCs w:val="28"/>
        </w:rPr>
        <w:t xml:space="preserve"> модельера и выставок эскизов моделей п</w:t>
      </w:r>
      <w:r w:rsidRPr="00C94FE0">
        <w:rPr>
          <w:sz w:val="28"/>
          <w:szCs w:val="28"/>
        </w:rPr>
        <w:t>о</w:t>
      </w:r>
      <w:r w:rsidRPr="00C94FE0">
        <w:rPr>
          <w:sz w:val="28"/>
          <w:szCs w:val="28"/>
        </w:rPr>
        <w:t>бедителей. Демонстрации моделей одежды, изготовленной учащимися на з</w:t>
      </w:r>
      <w:r w:rsidRPr="00C94FE0">
        <w:rPr>
          <w:sz w:val="28"/>
          <w:szCs w:val="28"/>
        </w:rPr>
        <w:t>а</w:t>
      </w:r>
      <w:r w:rsidRPr="00C94FE0">
        <w:rPr>
          <w:sz w:val="28"/>
          <w:szCs w:val="28"/>
        </w:rPr>
        <w:t>нятиях кружка на школьном празднике. Выставки поделок и проектных и</w:t>
      </w:r>
      <w:r w:rsidRPr="00C94FE0">
        <w:rPr>
          <w:sz w:val="28"/>
          <w:szCs w:val="28"/>
        </w:rPr>
        <w:t>з</w:t>
      </w:r>
      <w:r w:rsidRPr="00C94FE0">
        <w:rPr>
          <w:sz w:val="28"/>
          <w:szCs w:val="28"/>
        </w:rPr>
        <w:t>делий. В ежегодном участии в конкурсах и выставках различного уровня: г</w:t>
      </w:r>
      <w:r w:rsidRPr="00C94FE0">
        <w:rPr>
          <w:sz w:val="28"/>
          <w:szCs w:val="28"/>
        </w:rPr>
        <w:t>о</w:t>
      </w:r>
      <w:r w:rsidRPr="00C94FE0">
        <w:rPr>
          <w:sz w:val="28"/>
          <w:szCs w:val="28"/>
        </w:rPr>
        <w:t>родском, областном, всероссийском, международном. Учащиеся получают дипломы победителей и лауреатов.</w:t>
      </w:r>
    </w:p>
    <w:p w:rsidR="000C119D" w:rsidRDefault="000C119D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</w:p>
    <w:p w:rsidR="00063783" w:rsidRDefault="00063783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</w:p>
    <w:p w:rsidR="00063783" w:rsidRPr="00C94FE0" w:rsidRDefault="00063783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</w:p>
    <w:p w:rsidR="004A6041" w:rsidRDefault="000C119D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491182" cy="1400175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9.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2975" cy="140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102">
        <w:rPr>
          <w:sz w:val="28"/>
          <w:szCs w:val="28"/>
        </w:rPr>
        <w:t xml:space="preserve">       </w:t>
      </w:r>
      <w:r>
        <w:rPr>
          <w:noProof/>
          <w:sz w:val="28"/>
          <w:szCs w:val="28"/>
        </w:rPr>
        <w:drawing>
          <wp:inline distT="0" distB="0" distL="0" distR="0">
            <wp:extent cx="2592865" cy="14573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9.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405" cy="146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3" w:rsidRDefault="00063783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</w:p>
    <w:p w:rsidR="00063783" w:rsidRPr="004E6102" w:rsidRDefault="00063783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</w:p>
    <w:p w:rsidR="004A6041" w:rsidRPr="00C94FE0" w:rsidRDefault="004A6041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</w:p>
    <w:p w:rsidR="004A6041" w:rsidRDefault="000C119D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4E6102">
        <w:rPr>
          <w:sz w:val="28"/>
          <w:szCs w:val="28"/>
        </w:rPr>
        <w:lastRenderedPageBreak/>
        <w:t xml:space="preserve">       </w:t>
      </w:r>
      <w:r w:rsidR="009C106B">
        <w:rPr>
          <w:noProof/>
          <w:sz w:val="28"/>
          <w:szCs w:val="28"/>
        </w:rPr>
        <w:drawing>
          <wp:inline distT="0" distB="0" distL="0" distR="0">
            <wp:extent cx="4755173" cy="2338754"/>
            <wp:effectExtent l="19050" t="0" r="7327" b="0"/>
            <wp:docPr id="6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9.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4187" cy="234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3" w:rsidRPr="004E6102" w:rsidRDefault="00063783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</w:p>
    <w:p w:rsidR="004A6041" w:rsidRPr="00C94FE0" w:rsidRDefault="009C106B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68412" cy="2523393"/>
            <wp:effectExtent l="19050" t="0" r="0" b="0"/>
            <wp:docPr id="6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9.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683" cy="254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4E6102" w:rsidRDefault="000C119D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24125" cy="3365500"/>
            <wp:effectExtent l="0" t="0" r="952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9.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102">
        <w:rPr>
          <w:sz w:val="28"/>
          <w:szCs w:val="28"/>
        </w:rPr>
        <w:t xml:space="preserve">             </w:t>
      </w:r>
      <w:r>
        <w:rPr>
          <w:noProof/>
          <w:sz w:val="28"/>
          <w:szCs w:val="28"/>
        </w:rPr>
        <w:drawing>
          <wp:inline distT="0" distB="0" distL="0" distR="0">
            <wp:extent cx="1905000" cy="3389821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9.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997" cy="340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0C119D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232244" cy="297624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9.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665" cy="298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102">
        <w:rPr>
          <w:sz w:val="28"/>
          <w:szCs w:val="28"/>
        </w:rPr>
        <w:t xml:space="preserve">              </w:t>
      </w:r>
      <w:r>
        <w:rPr>
          <w:noProof/>
          <w:sz w:val="28"/>
          <w:szCs w:val="28"/>
        </w:rPr>
        <w:drawing>
          <wp:inline distT="0" distB="0" distL="0" distR="0">
            <wp:extent cx="2225502" cy="2967258"/>
            <wp:effectExtent l="0" t="0" r="381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9.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395" cy="297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041" w:rsidRPr="00C94FE0" w:rsidRDefault="000C119D" w:rsidP="00342140">
      <w:pPr>
        <w:pStyle w:val="rtejustify"/>
        <w:spacing w:before="0" w:beforeAutospacing="0" w:after="0" w:afterAutospacing="0" w:line="360" w:lineRule="auto"/>
        <w:ind w:firstLine="652"/>
        <w:jc w:val="center"/>
        <w:rPr>
          <w:sz w:val="28"/>
          <w:szCs w:val="28"/>
        </w:rPr>
      </w:pPr>
      <w:r>
        <w:rPr>
          <w:sz w:val="28"/>
          <w:szCs w:val="28"/>
        </w:rPr>
        <w:t>Рисунок 3.2.9</w:t>
      </w:r>
      <w:r w:rsidR="002D3A72">
        <w:rPr>
          <w:sz w:val="28"/>
          <w:szCs w:val="28"/>
        </w:rPr>
        <w:t xml:space="preserve"> «Проекты дизайнерских разработок</w:t>
      </w:r>
      <w:r w:rsidR="004A6041" w:rsidRPr="00C94FE0">
        <w:rPr>
          <w:sz w:val="28"/>
          <w:szCs w:val="28"/>
        </w:rPr>
        <w:t>»</w:t>
      </w:r>
    </w:p>
    <w:p w:rsidR="004A6041" w:rsidRPr="00C94FE0" w:rsidRDefault="00BF60B1" w:rsidP="00BF60B1">
      <w:pPr>
        <w:pStyle w:val="rtejustify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="004A6041" w:rsidRPr="00C94FE0">
        <w:rPr>
          <w:sz w:val="28"/>
          <w:szCs w:val="28"/>
        </w:rPr>
        <w:t>чащиеся</w:t>
      </w:r>
      <w:r>
        <w:rPr>
          <w:sz w:val="28"/>
          <w:szCs w:val="28"/>
        </w:rPr>
        <w:t xml:space="preserve"> ежегодно принимают</w:t>
      </w:r>
      <w:r w:rsidR="004A6041" w:rsidRPr="00C94FE0">
        <w:rPr>
          <w:sz w:val="28"/>
          <w:szCs w:val="28"/>
        </w:rPr>
        <w:t xml:space="preserve"> участие в акциях, конкурсах и выставках для детей с ОВЗ и детей инвалидов: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*Акция «Радуга детства» ежегодно проводится факультетом социал</w:t>
      </w: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ной и  коррекционной педагогики совместно с Центром обучения инвалидов и лиц с ограниченными возможностями здоровья ВГСПУ в рамках мер</w:t>
      </w: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приятий, посвященных Международному дню инвалидов, в целях повыш</w:t>
      </w: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ния творческого потенциала детей с инвалидностью, ограниченными во</w:t>
      </w: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можностями здоровья и детей, находящихся в трудной жизненной ситуации – 2 диплома.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*Городской фестиваль творчества для детей инвалидов и детей с ОВЗ в рамках проекта «Арт-парад» - 5 дипломов.</w:t>
      </w:r>
    </w:p>
    <w:p w:rsidR="002D3A72" w:rsidRDefault="004A6041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>*Ежегодная Всероссийская выставка рисунка, живописи, графики и прикладного творчества школьников с ОВЗ «Краски всей России»</w:t>
      </w:r>
      <w:r w:rsidR="002D3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г. Москва -4 </w:t>
      </w: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диплома. </w:t>
      </w:r>
    </w:p>
    <w:p w:rsidR="00924482" w:rsidRDefault="002D3A7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*Региональный открытый конкурс для детей с ОВЗ «Народная кар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сель»-3диплома.</w:t>
      </w:r>
      <w:r w:rsidR="004A6041"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:rsidR="00C86967" w:rsidRDefault="00924482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*Р</w:t>
      </w:r>
      <w:r w:rsidR="00C86967">
        <w:rPr>
          <w:rFonts w:ascii="Times New Roman" w:hAnsi="Times New Roman" w:cs="Times New Roman"/>
          <w:color w:val="000000" w:themeColor="text1"/>
          <w:sz w:val="28"/>
          <w:szCs w:val="28"/>
        </w:rPr>
        <w:t>егиональный открытый конкурс «Без границ»- 3диплома.</w:t>
      </w:r>
    </w:p>
    <w:p w:rsidR="00C86967" w:rsidRDefault="00C86967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*Областной конкурс «Палитра»- 2 диплома.</w:t>
      </w:r>
    </w:p>
    <w:p w:rsidR="00C86967" w:rsidRDefault="00C86967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*Областной конкурс</w:t>
      </w:r>
      <w:r w:rsidR="004A6041"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«Свой стиль» - 2 диплома.</w:t>
      </w:r>
      <w:r w:rsidR="004A6041"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86967" w:rsidRDefault="00C86967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*Региональный конкурс 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Славяночка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» - 4 диплома.</w:t>
      </w:r>
    </w:p>
    <w:p w:rsidR="00C86967" w:rsidRDefault="00C86967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*Городской фестиваль детской моды «По странам и континентам»-5дипломов.</w:t>
      </w:r>
    </w:p>
    <w:p w:rsidR="00C86967" w:rsidRDefault="00C86967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*Городской фестиваль детской моды «Путешествие во времени и пр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странстве» - 5дипломов.</w:t>
      </w:r>
    </w:p>
    <w:p w:rsidR="00207373" w:rsidRDefault="00C86967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*Региональный фестиваль национальных культур «Ориент»</w:t>
      </w:r>
      <w:r w:rsidR="00207373">
        <w:rPr>
          <w:rFonts w:ascii="Times New Roman" w:hAnsi="Times New Roman" w:cs="Times New Roman"/>
          <w:color w:val="000000" w:themeColor="text1"/>
          <w:sz w:val="28"/>
          <w:szCs w:val="28"/>
        </w:rPr>
        <w:t>- 2диплома</w:t>
      </w:r>
    </w:p>
    <w:p w:rsidR="00207373" w:rsidRDefault="00207373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*Всероссийский конкурс-выставка «Взгляд в будущее-2019» </w:t>
      </w:r>
    </w:p>
    <w:p w:rsidR="00207373" w:rsidRDefault="00207373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ТПУ –  г. Томск  - 2диплома.</w:t>
      </w:r>
    </w:p>
    <w:p w:rsidR="00207373" w:rsidRDefault="00207373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*Всероссийский конкурс молодых дизайнеров «Осенний стиль-2019»</w:t>
      </w:r>
    </w:p>
    <w:p w:rsidR="00473511" w:rsidRDefault="004A6041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D740C7">
        <w:rPr>
          <w:rFonts w:ascii="Times New Roman" w:hAnsi="Times New Roman" w:cs="Times New Roman"/>
          <w:color w:val="000000" w:themeColor="text1"/>
          <w:sz w:val="28"/>
          <w:szCs w:val="28"/>
        </w:rPr>
        <w:t>КНИТУ – г. Казань – 6 дипломов</w:t>
      </w:r>
      <w:r w:rsidR="0047351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4A6041" w:rsidRPr="00C94FE0" w:rsidRDefault="00473511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*Юниорский этап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XI</w:t>
      </w:r>
      <w:r w:rsidR="00184A2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</w:t>
      </w:r>
      <w:r w:rsidR="00184A2A" w:rsidRPr="00184A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Международн</w:t>
      </w:r>
      <w:r w:rsidR="00184A2A">
        <w:rPr>
          <w:rFonts w:ascii="Times New Roman" w:hAnsi="Times New Roman" w:cs="Times New Roman"/>
          <w:color w:val="000000" w:themeColor="text1"/>
          <w:sz w:val="28"/>
          <w:szCs w:val="28"/>
        </w:rPr>
        <w:t>ого конкурса молодых дизайнеров «АРБУЗ» ФГБОУ ВО «ПВГУС» - г. Тольят</w:t>
      </w:r>
      <w:r w:rsidR="00D740C7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184A2A">
        <w:rPr>
          <w:rFonts w:ascii="Times New Roman" w:hAnsi="Times New Roman" w:cs="Times New Roman"/>
          <w:color w:val="000000" w:themeColor="text1"/>
          <w:sz w:val="28"/>
          <w:szCs w:val="28"/>
        </w:rPr>
        <w:t>и – 3диплома.</w:t>
      </w:r>
      <w:r w:rsidR="004A6041" w:rsidRPr="00C94F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</w:t>
      </w:r>
    </w:p>
    <w:p w:rsidR="004A6041" w:rsidRPr="00ED2C72" w:rsidRDefault="004A6041" w:rsidP="00342140">
      <w:pPr>
        <w:pStyle w:val="rtejustify"/>
        <w:spacing w:before="0" w:beforeAutospacing="0" w:after="0" w:afterAutospacing="0" w:line="360" w:lineRule="auto"/>
        <w:ind w:firstLine="652"/>
        <w:jc w:val="both"/>
        <w:rPr>
          <w:sz w:val="28"/>
          <w:szCs w:val="28"/>
        </w:rPr>
      </w:pPr>
      <w:r w:rsidRPr="00C94FE0">
        <w:rPr>
          <w:sz w:val="28"/>
          <w:szCs w:val="28"/>
        </w:rPr>
        <w:t>Все мероприятия имеют практическую значимость, так как позволяют учащимся активно взаимодействовать с социумом, формировать навыки с</w:t>
      </w:r>
      <w:r w:rsidRPr="00C94FE0">
        <w:rPr>
          <w:sz w:val="28"/>
          <w:szCs w:val="28"/>
        </w:rPr>
        <w:t>о</w:t>
      </w:r>
      <w:r w:rsidRPr="00C94FE0">
        <w:rPr>
          <w:sz w:val="28"/>
          <w:szCs w:val="28"/>
        </w:rPr>
        <w:t>циального общения, чувствовать себя нужными другим людям, быть успе</w:t>
      </w:r>
      <w:r w:rsidRPr="00C94FE0">
        <w:rPr>
          <w:sz w:val="28"/>
          <w:szCs w:val="28"/>
        </w:rPr>
        <w:t>ш</w:t>
      </w:r>
      <w:r w:rsidRPr="00C94FE0">
        <w:rPr>
          <w:sz w:val="28"/>
          <w:szCs w:val="28"/>
        </w:rPr>
        <w:t>ными в социально значимой деятельности, доступной для детей данной кат</w:t>
      </w:r>
      <w:r w:rsidRPr="00C94FE0">
        <w:rPr>
          <w:sz w:val="28"/>
          <w:szCs w:val="28"/>
        </w:rPr>
        <w:t>е</w:t>
      </w:r>
      <w:r w:rsidRPr="00C94FE0">
        <w:rPr>
          <w:sz w:val="28"/>
          <w:szCs w:val="28"/>
        </w:rPr>
        <w:t>гории.</w:t>
      </w:r>
      <w:r w:rsidR="00ED2C72" w:rsidRPr="00ED2C7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D2C72">
        <w:rPr>
          <w:noProof/>
          <w:sz w:val="28"/>
          <w:szCs w:val="28"/>
        </w:rPr>
        <w:drawing>
          <wp:inline distT="0" distB="0" distL="0" distR="0">
            <wp:extent cx="5940425" cy="3105150"/>
            <wp:effectExtent l="19050" t="0" r="3175" b="0"/>
            <wp:docPr id="25" name="Рисунок 2" descr="C:\Users\нина\Desktop\ДЮЦ\IMG_6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esktop\ДЮЦ\IMG_69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8B9" w:rsidRDefault="009768B9" w:rsidP="009768B9">
      <w:pPr>
        <w:spacing w:line="360" w:lineRule="auto"/>
        <w:jc w:val="center"/>
        <w:rPr>
          <w:noProof/>
          <w:sz w:val="28"/>
          <w:szCs w:val="28"/>
          <w:lang w:val="en-US"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19449" cy="4839077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ест. ОРИЕНТ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392" cy="483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en-US" w:eastAsia="ru-RU"/>
        </w:rPr>
        <w:t xml:space="preserve">        </w:t>
      </w:r>
      <w:r w:rsidR="00ED2C72">
        <w:rPr>
          <w:noProof/>
          <w:sz w:val="28"/>
          <w:szCs w:val="28"/>
          <w:lang w:eastAsia="ru-RU"/>
        </w:rPr>
        <w:drawing>
          <wp:inline distT="0" distB="0" distL="0" distR="0">
            <wp:extent cx="2719449" cy="4852014"/>
            <wp:effectExtent l="0" t="0" r="0" b="0"/>
            <wp:docPr id="26" name="Рисунок 3" descr="C:\Users\нина\Desktop\ДЮЦ\ДЮЦ КЛЯУЗОВА МАРИЯ\IMG_70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esktop\ДЮЦ\ДЮЦ КЛЯУЗОВА МАРИЯ\IMG_7011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170" cy="485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4A2A">
        <w:rPr>
          <w:noProof/>
          <w:sz w:val="28"/>
          <w:szCs w:val="28"/>
          <w:lang w:eastAsia="ru-RU"/>
        </w:rPr>
        <w:drawing>
          <wp:inline distT="0" distB="0" distL="0" distR="0">
            <wp:extent cx="2724150" cy="4094814"/>
            <wp:effectExtent l="0" t="0" r="0" b="0"/>
            <wp:docPr id="1" name="Рисунок 1" descr="C:\Users\нина\Desktop\АРБУЗ\Карп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АРБУЗ\Карпенко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549" cy="409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8B9" w:rsidRDefault="009768B9" w:rsidP="009768B9">
      <w:pPr>
        <w:spacing w:line="360" w:lineRule="auto"/>
        <w:jc w:val="center"/>
        <w:rPr>
          <w:noProof/>
          <w:sz w:val="28"/>
          <w:szCs w:val="28"/>
          <w:lang w:val="en-US" w:eastAsia="ru-RU"/>
        </w:rPr>
      </w:pPr>
    </w:p>
    <w:p w:rsidR="009768B9" w:rsidRDefault="009768B9" w:rsidP="009768B9">
      <w:pPr>
        <w:spacing w:line="360" w:lineRule="auto"/>
        <w:jc w:val="center"/>
        <w:rPr>
          <w:noProof/>
          <w:sz w:val="28"/>
          <w:szCs w:val="28"/>
          <w:lang w:val="en-US" w:eastAsia="ru-RU"/>
        </w:rPr>
      </w:pPr>
    </w:p>
    <w:p w:rsidR="009768B9" w:rsidRDefault="009768B9" w:rsidP="009768B9">
      <w:pPr>
        <w:spacing w:line="360" w:lineRule="auto"/>
        <w:jc w:val="center"/>
        <w:rPr>
          <w:noProof/>
          <w:sz w:val="28"/>
          <w:szCs w:val="28"/>
          <w:lang w:val="en-US" w:eastAsia="ru-RU"/>
        </w:rPr>
      </w:pPr>
    </w:p>
    <w:p w:rsidR="009768B9" w:rsidRDefault="009768B9" w:rsidP="009768B9">
      <w:pPr>
        <w:spacing w:line="360" w:lineRule="auto"/>
        <w:jc w:val="center"/>
        <w:rPr>
          <w:noProof/>
          <w:sz w:val="28"/>
          <w:szCs w:val="28"/>
          <w:lang w:val="en-US" w:eastAsia="ru-RU"/>
        </w:rPr>
      </w:pPr>
    </w:p>
    <w:p w:rsidR="009768B9" w:rsidRDefault="009768B9" w:rsidP="009768B9">
      <w:pPr>
        <w:spacing w:line="360" w:lineRule="auto"/>
        <w:jc w:val="center"/>
        <w:rPr>
          <w:noProof/>
          <w:sz w:val="28"/>
          <w:szCs w:val="28"/>
          <w:lang w:val="en-US" w:eastAsia="ru-RU"/>
        </w:rPr>
      </w:pPr>
      <w:bookmarkStart w:id="11" w:name="_GoBack"/>
      <w:bookmarkEnd w:id="11"/>
    </w:p>
    <w:p w:rsidR="009768B9" w:rsidRDefault="009768B9" w:rsidP="009768B9">
      <w:pPr>
        <w:spacing w:line="360" w:lineRule="auto"/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13911" cy="41419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_Кочетова.jpg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0651" cy="413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102" w:rsidRDefault="004E6102" w:rsidP="00342140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:rsidR="004A6041" w:rsidRPr="0068386D" w:rsidRDefault="004A6041" w:rsidP="00342140">
      <w:pPr>
        <w:pStyle w:val="1"/>
        <w:rPr>
          <w:b/>
        </w:rPr>
      </w:pPr>
      <w:bookmarkStart w:id="12" w:name="_Toc488614748"/>
      <w:r w:rsidRPr="0068386D">
        <w:rPr>
          <w:b/>
        </w:rPr>
        <w:lastRenderedPageBreak/>
        <w:t>ЗАКЛЮЧЕНИЕ</w:t>
      </w:r>
      <w:bookmarkEnd w:id="12"/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отмечается увеличение числа детей школьного во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раста, имеющих отклонения не только в интеллектуальном развитии, но и в соматическом здоровье. Согласно 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закону,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 образовании в РФ все дети имеют возможность получать образование независимо от места и условий проживания [2].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детей, осваивающих основные общеобразовательные программы и нуждающихся в длительном лечении, создаются образовательные организ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ции, в том числе санаторные, в которых проводятся необходимые лечебные, реабилитационные и оздоровительные мероприятия. Такая форма обучения актуальна для 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длительно болеющих обучающихся,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она 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осуществляется в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ГКОУ «Созвездие» г.</w:t>
      </w:r>
      <w:r w:rsidR="00763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Волгограда. Проблема здоровья детей вышла сегодня из разряда педагогических и обрела социальное значение. Здоровье детей – это политика, в которой заложено наше будущее. Именно поэтому, в рамках образовательных стандартов нового поколения государство поставило перед педагогами, родителями и общественностью 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задачу создать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условия для 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вн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дрения позитивного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отношения подрастающего поколения к ведению здор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вого образа жизни. Согласно ФЗ от29.12.2012 г. № 273-ФЗ «Об образовании в РФ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сохранение и укрепление здоровья относится к приоритетному напра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лению государственной политики в области образования [2].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этого в нашей школе задействованы все имеющиеся 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кадровые, м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териальные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, методические ресурсы. В санаторной школе-интернате для д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тей, нуждающихся в длительном лечении, психолого-педагогическое сопр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вождение осуществляют такие специалисты, как педагог-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психолог, учитель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-логопед, социальный педагог, педагоги дополнительного образования, во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питатели и учителя начальной школы, учителя-предметники, врачи и мед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цинские сестры,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Инклюзивное образование – не просто набор коррекционно-развивающих методов и приемов, а комплексная технология помощи ребенку в решении задач обучения, воспитания, развития, социализации. Основным 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критерием успешности инклюзивного образования наряду с освоением ак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демических знаний является успешная социализация и развитие социального опыта детей. Главная цель образовательного учреждения, вступившего на путь развития инклюзивной практики, создание специальных условий для развития и социальной адаптации учащихся с особыми образовательными потребностями и их сверстников.    Модернизация содержания образования, внедрение ФГОС нового поколения, изменение контингента обучающихся требует формирования педагога нового типа, способного активно участв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вать в создании условий для обучения всех детей с учетом их потребностей и возможностей. Важнейшими компетенциями специалиста, реализующего инклюзивную практику, являются умение проектировать и адаптировать 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разовательный процесс, содержание учебных дисциплин для всех обуча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щихся, независимо от их возможностей, что обеспечивает качество и досту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ность овладения программным материалом. Кроме этого, педагог, реал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зующий инклюзивную практику, должен обладать социальными компете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циями: включаться во взаимодействие со специалистами образовательного учреждения, задействованными в создании условий для качественного обр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зования того или иного ребенка, создавать условия для проявления субъе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тами педагогического процесса инициативы и заинтересованности, нести 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ветственность за результаты своих действий и действий воспитанников и обучающихся. Для достижения этой цели учитель в своей профессиональной деятельности решает задачи: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 Создание условий для освоения образовательной программы всеми учащимися инклюзивного класса: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организация в классе </w:t>
      </w:r>
      <w:proofErr w:type="spellStart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безбарьерной</w:t>
      </w:r>
      <w:proofErr w:type="spellEnd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развивающей предметной среды;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— создание атмосферы эмоционального комфорта, формирование взаимоотношений в духе сотрудничества и принятия особенностей каждого;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— формирование у детей позитивной, социально направленной учебной мотивации;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— применение адекватных возможностям и потребностям обучающи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современных технологий, методов, приемов, форм организации учебной работы;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освоение образовательной программы с применением </w:t>
      </w:r>
      <w:proofErr w:type="spellStart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телекоммуник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тивной</w:t>
      </w:r>
      <w:proofErr w:type="spellEnd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компьютерной среды, работы в Интернете и дистанционных образ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вательных технологий для длительно болеющих детей;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-адаптация содержания учебного материала, выделение необходимого и достаточного для освоения ребенком с ОВЗ;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адаптация имеющихся или разработка необходимых учебных и д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дактических материалов и др.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Создание условий для адаптации детей с ограниченными во</w:t>
      </w:r>
      <w:r w:rsidRPr="00C94F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</w:t>
      </w:r>
      <w:r w:rsidRPr="00C94F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можностями здоровья в группе сверстников, школьном сообществе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организация уроков, 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внеурочных и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внеклассных мероприятий с и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пользованием интерактивных форм деятельности детей;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организация внеклассной работы, направленной на раскрытие тво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ческого потенциала каждого ребенка, реализацию его потребности в самов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ражении, участии в жизни класса, школы;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использование адекватных возможностям детей способов оценки их учебных достиже</w:t>
      </w:r>
      <w:r w:rsidR="00B3096B">
        <w:rPr>
          <w:rFonts w:ascii="Times New Roman" w:eastAsia="Times New Roman" w:hAnsi="Times New Roman" w:cs="Times New Roman"/>
          <w:sz w:val="28"/>
          <w:szCs w:val="28"/>
          <w:lang w:eastAsia="ru-RU"/>
        </w:rPr>
        <w:t>ний, продуктов учебной и внекласс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деятельности.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Привлечение дополнительных ресурсов, поддержки: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привлечение специалистов психолого-педагогического сопровожд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к участию в проектировании и организации образовательного процесса в инклюзивном классе;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формирование запроса на методическую и психолого-педагогическую </w:t>
      </w:r>
      <w:proofErr w:type="gramStart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поддержку</w:t>
      </w:r>
      <w:proofErr w:type="gramEnd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со стороны специалистов школы, так и со стороны «внешних» социальных партнеров — методического центра, ППМС центра, общественных организаций;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организация взаимодействия с родителями в духе сотрудничества и разделения ответственности.</w:t>
      </w:r>
    </w:p>
    <w:p w:rsidR="004A6041" w:rsidRPr="00254459" w:rsidRDefault="004A6041" w:rsidP="00254459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544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Повышение профессиональной компетенции педагога.</w:t>
      </w:r>
    </w:p>
    <w:p w:rsidR="004A6041" w:rsidRPr="00851287" w:rsidRDefault="004A6041" w:rsidP="00342140">
      <w:pPr>
        <w:pStyle w:val="1"/>
        <w:rPr>
          <w:b/>
        </w:rPr>
      </w:pPr>
      <w:bookmarkStart w:id="13" w:name="_Toc488614749"/>
      <w:r w:rsidRPr="00851287">
        <w:rPr>
          <w:b/>
        </w:rPr>
        <w:lastRenderedPageBreak/>
        <w:t xml:space="preserve">СПИСОК ИСПОЛЬЗОВАННЫХ ИСТОЧНИКОВ </w:t>
      </w:r>
      <w:bookmarkEnd w:id="13"/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94FE0">
        <w:rPr>
          <w:rFonts w:ascii="Times New Roman" w:hAnsi="Times New Roman" w:cs="Times New Roman"/>
          <w:sz w:val="28"/>
          <w:szCs w:val="28"/>
        </w:rPr>
        <w:t>1. Конвенция о правах инвалидов (Статья 24)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C94FE0">
        <w:rPr>
          <w:rFonts w:ascii="Times New Roman" w:hAnsi="Times New Roman" w:cs="Times New Roman"/>
          <w:sz w:val="28"/>
          <w:szCs w:val="28"/>
        </w:rPr>
        <w:t xml:space="preserve"> Федеральный закон об образовании в РФ №273 от29.12.2012 (п.16 ст.2)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 xml:space="preserve">3. Программа образовательной </w:t>
      </w:r>
      <w:r w:rsidR="004E6102" w:rsidRPr="00C94FE0">
        <w:rPr>
          <w:rFonts w:ascii="Times New Roman" w:hAnsi="Times New Roman" w:cs="Times New Roman"/>
          <w:sz w:val="28"/>
          <w:szCs w:val="28"/>
        </w:rPr>
        <w:t>области «</w:t>
      </w:r>
      <w:r w:rsidRPr="00C94FE0">
        <w:rPr>
          <w:rFonts w:ascii="Times New Roman" w:hAnsi="Times New Roman" w:cs="Times New Roman"/>
          <w:sz w:val="28"/>
          <w:szCs w:val="28"/>
        </w:rPr>
        <w:t>Технология»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hAnsi="Times New Roman" w:cs="Times New Roman"/>
          <w:sz w:val="28"/>
          <w:szCs w:val="28"/>
        </w:rPr>
      </w:pPr>
      <w:r w:rsidRPr="00C94FE0">
        <w:rPr>
          <w:rFonts w:ascii="Times New Roman" w:hAnsi="Times New Roman" w:cs="Times New Roman"/>
          <w:sz w:val="28"/>
          <w:szCs w:val="28"/>
        </w:rPr>
        <w:t>4. Программа кружка «Моделирование и конструирование одежды»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 Инклюзивное образование. Настольная книга педагога, работающего с детьми с </w:t>
      </w:r>
      <w:r w:rsidR="004E6102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ОВЗ. -</w:t>
      </w: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</w:t>
      </w:r>
      <w:proofErr w:type="spellStart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Владос</w:t>
      </w:r>
      <w:proofErr w:type="spellEnd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2011. </w:t>
      </w:r>
    </w:p>
    <w:p w:rsidR="004A6041" w:rsidRPr="00C94FE0" w:rsidRDefault="004A6041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6. </w:t>
      </w:r>
      <w:proofErr w:type="spellStart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Леонгард</w:t>
      </w:r>
      <w:proofErr w:type="spellEnd"/>
      <w:r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Э.И., Самсонова Е.Г., Иванова Л.И."Нормализация условий воспитания и обучения детей с ОВЗ в условиях инклюзивного образования». Методическое пособие. Инклюзивное образование. М, 2011</w:t>
      </w:r>
    </w:p>
    <w:p w:rsidR="004A6041" w:rsidRPr="00C94FE0" w:rsidRDefault="00254459" w:rsidP="00342140">
      <w:pPr>
        <w:spacing w:after="0" w:line="360" w:lineRule="auto"/>
        <w:ind w:firstLine="6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7. Сайт ГБ</w:t>
      </w:r>
      <w:r w:rsidR="004A6041" w:rsidRPr="00C94FE0">
        <w:rPr>
          <w:rFonts w:ascii="Times New Roman" w:eastAsia="Times New Roman" w:hAnsi="Times New Roman" w:cs="Times New Roman"/>
          <w:sz w:val="28"/>
          <w:szCs w:val="28"/>
          <w:lang w:eastAsia="ru-RU"/>
        </w:rPr>
        <w:t>ОУ «Созвездие»</w:t>
      </w:r>
    </w:p>
    <w:p w:rsidR="004E6102" w:rsidRDefault="004E6102" w:rsidP="00342140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4A6041" w:rsidRPr="00851287" w:rsidRDefault="004A6041" w:rsidP="00342140">
      <w:pPr>
        <w:pStyle w:val="1"/>
        <w:rPr>
          <w:b/>
        </w:rPr>
      </w:pPr>
      <w:bookmarkStart w:id="14" w:name="_Toc488614750"/>
      <w:r w:rsidRPr="00851287">
        <w:rPr>
          <w:b/>
        </w:rPr>
        <w:lastRenderedPageBreak/>
        <w:t>ПРИЛОЖЕНИЯ</w:t>
      </w:r>
      <w:bookmarkEnd w:id="14"/>
    </w:p>
    <w:p w:rsidR="004E6102" w:rsidRDefault="004E6102" w:rsidP="0034214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4E6102" w:rsidRPr="002A4093" w:rsidRDefault="004E6102" w:rsidP="0034214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50D54">
        <w:rPr>
          <w:rFonts w:ascii="Times New Roman" w:hAnsi="Times New Roman" w:cs="Times New Roman"/>
          <w:b/>
          <w:sz w:val="28"/>
          <w:szCs w:val="28"/>
        </w:rPr>
        <w:t xml:space="preserve">Коллективный </w:t>
      </w:r>
      <w:r>
        <w:rPr>
          <w:rFonts w:ascii="Times New Roman" w:hAnsi="Times New Roman" w:cs="Times New Roman"/>
          <w:b/>
          <w:sz w:val="28"/>
          <w:szCs w:val="28"/>
        </w:rPr>
        <w:t xml:space="preserve">творческий </w:t>
      </w:r>
      <w:r w:rsidRPr="00550D54">
        <w:rPr>
          <w:rFonts w:ascii="Times New Roman" w:hAnsi="Times New Roman" w:cs="Times New Roman"/>
          <w:b/>
          <w:sz w:val="28"/>
          <w:szCs w:val="28"/>
        </w:rPr>
        <w:t>проект по технологии</w:t>
      </w:r>
    </w:p>
    <w:p w:rsidR="004E6102" w:rsidRPr="0055613A" w:rsidRDefault="004E6102" w:rsidP="00342140">
      <w:pPr>
        <w:spacing w:line="360" w:lineRule="auto"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Конкурс «Кулинарный поединок»</w:t>
      </w:r>
    </w:p>
    <w:p w:rsidR="004E6102" w:rsidRPr="00095486" w:rsidRDefault="004E6102" w:rsidP="0034214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</w:t>
      </w:r>
      <w:r w:rsidRPr="0009548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886325" cy="2745126"/>
            <wp:effectExtent l="0" t="0" r="0" b="0"/>
            <wp:docPr id="41" name="Рисунок 2" descr="C:\Users\нина\Desktop\IMG_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esktop\IMG_463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271" cy="274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102" w:rsidRDefault="004E6102" w:rsidP="0034214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конкурса:</w:t>
      </w:r>
    </w:p>
    <w:p w:rsidR="004E6102" w:rsidRDefault="004E6102" w:rsidP="003421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Закрепить знания и умения, учащихся по кулинарии через выполнение ко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курсных заданий.</w:t>
      </w:r>
    </w:p>
    <w:p w:rsidR="004E6102" w:rsidRDefault="004E6102" w:rsidP="003421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Обобщить и расширить знания по разделу «Кулинария».</w:t>
      </w:r>
    </w:p>
    <w:p w:rsidR="004E6102" w:rsidRDefault="004E6102" w:rsidP="003421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Развить познавательный интерес к предмету.</w:t>
      </w:r>
    </w:p>
    <w:p w:rsidR="004E6102" w:rsidRDefault="004E6102" w:rsidP="003421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Сформировать умение работать самостоятельно и в малых группах.</w:t>
      </w:r>
    </w:p>
    <w:p w:rsidR="004E6102" w:rsidRDefault="004E6102" w:rsidP="003421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Воспитать культуру общения.</w:t>
      </w:r>
    </w:p>
    <w:p w:rsidR="004E6102" w:rsidRPr="00095486" w:rsidRDefault="004E6102" w:rsidP="00342140">
      <w:pPr>
        <w:spacing w:before="240" w:after="24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95486">
        <w:rPr>
          <w:rFonts w:ascii="Times New Roman" w:hAnsi="Times New Roman" w:cs="Times New Roman"/>
          <w:b/>
          <w:sz w:val="28"/>
          <w:szCs w:val="28"/>
        </w:rPr>
        <w:t>Критерии оценки для членов команд и жюри:</w:t>
      </w:r>
    </w:p>
    <w:p w:rsidR="004E6102" w:rsidRDefault="004E6102" w:rsidP="003421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Вкусовые качества блюда.</w:t>
      </w:r>
    </w:p>
    <w:p w:rsidR="004E6102" w:rsidRDefault="004E6102" w:rsidP="003421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Оригинальность идеи и эстетика оформления.</w:t>
      </w:r>
    </w:p>
    <w:p w:rsidR="004E6102" w:rsidRDefault="004E6102" w:rsidP="003421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Креативность презентации.</w:t>
      </w:r>
    </w:p>
    <w:p w:rsidR="004E6102" w:rsidRDefault="004E6102" w:rsidP="003421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Четкость и слаженность действий команды.</w:t>
      </w:r>
    </w:p>
    <w:p w:rsidR="004E6102" w:rsidRDefault="004E6102" w:rsidP="00EC2657">
      <w:pPr>
        <w:spacing w:after="0" w:line="360" w:lineRule="auto"/>
      </w:pPr>
      <w:r>
        <w:rPr>
          <w:rFonts w:ascii="Times New Roman" w:hAnsi="Times New Roman" w:cs="Times New Roman"/>
          <w:sz w:val="28"/>
          <w:szCs w:val="28"/>
        </w:rPr>
        <w:t>- Требования к внешнему виду команды.</w:t>
      </w:r>
      <w:bookmarkStart w:id="15" w:name="_Hlk488441747"/>
      <w:bookmarkEnd w:id="15"/>
      <w:r>
        <w:br w:type="page"/>
      </w:r>
    </w:p>
    <w:p w:rsidR="004E6102" w:rsidRDefault="004E6102" w:rsidP="00342140">
      <w:pPr>
        <w:spacing w:line="36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07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600325" cy="4245610"/>
            <wp:effectExtent l="0" t="0" r="9525" b="2540"/>
            <wp:wrapSquare wrapText="bothSides"/>
            <wp:docPr id="48" name="Рисунок 1" descr="C:\Users\нина\Desktop\IMG_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IMG_46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424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B655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column">
              <wp:posOffset>3075940</wp:posOffset>
            </wp:positionH>
            <wp:positionV relativeFrom="paragraph">
              <wp:posOffset>13970</wp:posOffset>
            </wp:positionV>
            <wp:extent cx="2409825" cy="4288155"/>
            <wp:effectExtent l="0" t="0" r="0" b="0"/>
            <wp:wrapSquare wrapText="bothSides"/>
            <wp:docPr id="42" name="Рисунок 42" descr="C:\Users\нина\Desktop\IMG_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IMG_46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0982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6102" w:rsidRPr="00EB655C" w:rsidRDefault="004E6102" w:rsidP="00342140">
      <w:pPr>
        <w:spacing w:line="360" w:lineRule="auto"/>
        <w:rPr>
          <w:sz w:val="28"/>
          <w:szCs w:val="28"/>
        </w:rPr>
      </w:pPr>
      <w:r w:rsidRPr="00EB655C">
        <w:rPr>
          <w:sz w:val="28"/>
          <w:szCs w:val="28"/>
        </w:rPr>
        <w:br w:type="textWrapping" w:clear="all"/>
      </w:r>
    </w:p>
    <w:p w:rsidR="004E6102" w:rsidRDefault="004E6102" w:rsidP="0034214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4075" cy="3333750"/>
            <wp:effectExtent l="19050" t="0" r="9525" b="0"/>
            <wp:docPr id="43" name="Рисунок 2" descr="C:\Users\нина\Desktop\IMG_4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esktop\IMG_462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102" w:rsidRDefault="004E6102" w:rsidP="0034214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E6102" w:rsidRDefault="004E6102" w:rsidP="0034214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E6102" w:rsidRPr="004E6102" w:rsidRDefault="004E6102" w:rsidP="0034214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                                                                        </w:t>
      </w: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2</w:t>
      </w:r>
    </w:p>
    <w:p w:rsidR="004E6102" w:rsidRPr="004E6102" w:rsidRDefault="004E6102" w:rsidP="0034214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Коллективный творческий проект по технологии.</w:t>
      </w:r>
    </w:p>
    <w:p w:rsidR="004E6102" w:rsidRPr="004E6102" w:rsidRDefault="004E6102" w:rsidP="0034214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6102" w:rsidRPr="004E6102" w:rsidRDefault="004E6102" w:rsidP="0034214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Конкурс на лучшую прическу</w:t>
      </w:r>
    </w:p>
    <w:p w:rsidR="004E6102" w:rsidRPr="004E6102" w:rsidRDefault="004E6102" w:rsidP="0034214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«Коса – девичья краса» (6-7кл.)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E6102" w:rsidRPr="004E6102" w:rsidRDefault="004E6102" w:rsidP="00342140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учитель технологии Капустина Н.В.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ru-RU"/>
        </w:rPr>
        <w:t xml:space="preserve">  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:1) формирование профессиональных интересов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2) знакомство с работой парикмахера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</w:t>
      </w: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:1) применение ранее полученных знаний на практике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2) творческое решение задач при создании прически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3) знакомство с историей парикмахерского искусства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4) знакомство с тенденциями в моде причесок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5) формирование художественного вкуса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6) воспитание коллективизма, товарищества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Подготовительная работа: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1) получение домашнего задания по созданию прически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2) подготовка выступления и презентации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3) формирование команд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4) подготовка наградных документов и призов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5) оформление зрительного зала, сцены, рабочих мест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6) подготовка техники для музыки и видео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</w:t>
      </w:r>
      <w:r w:rsidRPr="004E6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Порядок проведения конкурса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1.Организационный момент, условия конкурса.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2.Представление участников команд и жюри конкурса.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3.Начало работы команд.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4.Презентация об истории парикмахерского дела в России, направлении м</w:t>
      </w: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ды, советы по уходу за волосами.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5.Представление причесок, дефиле участниц конкурса.</w:t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6.Видеоролик «Мастер – класс от ведущих парикмахеров»</w:t>
      </w:r>
    </w:p>
    <w:p w:rsid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7.Подведение итогов. Вручение наград и подарков.</w:t>
      </w:r>
    </w:p>
    <w:p w:rsidR="00F25C2F" w:rsidRPr="004E6102" w:rsidRDefault="00F25C2F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6102" w:rsidRDefault="004E6102" w:rsidP="00342140">
      <w:pPr>
        <w:spacing w:line="360" w:lineRule="auto"/>
        <w:rPr>
          <w:sz w:val="36"/>
          <w:szCs w:val="36"/>
        </w:rPr>
      </w:pPr>
      <w:r>
        <w:rPr>
          <w:sz w:val="36"/>
          <w:szCs w:val="36"/>
        </w:rPr>
        <w:t xml:space="preserve">              </w:t>
      </w:r>
      <w:r>
        <w:rPr>
          <w:noProof/>
          <w:sz w:val="36"/>
          <w:szCs w:val="36"/>
          <w:lang w:eastAsia="ru-RU"/>
        </w:rPr>
        <w:drawing>
          <wp:inline distT="0" distB="0" distL="0" distR="0">
            <wp:extent cx="3785870" cy="3017520"/>
            <wp:effectExtent l="0" t="0" r="508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6102" w:rsidRDefault="004E6102" w:rsidP="00342140">
      <w:pPr>
        <w:spacing w:after="0" w:line="360" w:lineRule="auto"/>
        <w:rPr>
          <w:sz w:val="36"/>
          <w:szCs w:val="36"/>
        </w:rPr>
      </w:pPr>
    </w:p>
    <w:p w:rsidR="004E6102" w:rsidRDefault="004E6102" w:rsidP="00F25C2F">
      <w:pPr>
        <w:spacing w:line="360" w:lineRule="auto"/>
        <w:rPr>
          <w:sz w:val="36"/>
          <w:szCs w:val="36"/>
        </w:rPr>
      </w:pPr>
      <w:r>
        <w:rPr>
          <w:sz w:val="36"/>
          <w:szCs w:val="36"/>
        </w:rPr>
        <w:t xml:space="preserve">             </w:t>
      </w:r>
      <w:r>
        <w:rPr>
          <w:noProof/>
          <w:sz w:val="36"/>
          <w:szCs w:val="36"/>
          <w:lang w:eastAsia="ru-RU"/>
        </w:rPr>
        <w:drawing>
          <wp:inline distT="0" distB="0" distL="0" distR="0">
            <wp:extent cx="3907790" cy="2054225"/>
            <wp:effectExtent l="0" t="0" r="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20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         </w:t>
      </w:r>
    </w:p>
    <w:p w:rsidR="004E6102" w:rsidRDefault="004E6102" w:rsidP="00342140">
      <w:pPr>
        <w:spacing w:line="360" w:lineRule="auto"/>
        <w:rPr>
          <w:sz w:val="36"/>
          <w:szCs w:val="36"/>
        </w:rPr>
      </w:pPr>
      <w:r>
        <w:rPr>
          <w:sz w:val="36"/>
          <w:szCs w:val="36"/>
        </w:rPr>
        <w:t xml:space="preserve">            </w:t>
      </w:r>
    </w:p>
    <w:p w:rsidR="004E6102" w:rsidRPr="004E6102" w:rsidRDefault="004E6102" w:rsidP="0034214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sz w:val="36"/>
          <w:szCs w:val="36"/>
        </w:rPr>
        <w:br w:type="page"/>
      </w:r>
      <w:r w:rsidRPr="004E610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34025" cy="7839075"/>
            <wp:effectExtent l="0" t="0" r="9525" b="9525"/>
            <wp:docPr id="53" name="Рисунок 5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4E6102" w:rsidRPr="004E6102" w:rsidRDefault="004E6102" w:rsidP="003421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              </w:t>
      </w:r>
      <w:r w:rsidRPr="004E610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Работы победителей конкурса причесок</w:t>
      </w:r>
    </w:p>
    <w:p w:rsidR="004E6102" w:rsidRDefault="004E6102" w:rsidP="00EC265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102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4E6102" w:rsidRPr="004E6102" w:rsidRDefault="004E6102" w:rsidP="00342140">
      <w:pPr>
        <w:spacing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3</w:t>
      </w:r>
      <w:r w:rsidRPr="004E6102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</w:p>
    <w:p w:rsidR="004E6102" w:rsidRPr="004E6102" w:rsidRDefault="004E6102" w:rsidP="00342140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E6102">
        <w:rPr>
          <w:rFonts w:ascii="Times New Roman" w:eastAsia="Calibri" w:hAnsi="Times New Roman" w:cs="Times New Roman"/>
          <w:b/>
          <w:sz w:val="28"/>
          <w:szCs w:val="28"/>
        </w:rPr>
        <w:t>Интегрированный проект по изобразительному искусству и технологии</w:t>
      </w:r>
    </w:p>
    <w:p w:rsidR="004E6102" w:rsidRPr="004E6102" w:rsidRDefault="004E6102" w:rsidP="00342140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E6102">
        <w:rPr>
          <w:rFonts w:ascii="Times New Roman" w:eastAsia="Calibri" w:hAnsi="Times New Roman" w:cs="Times New Roman"/>
          <w:b/>
          <w:sz w:val="28"/>
          <w:szCs w:val="28"/>
        </w:rPr>
        <w:t>«Применение батика в одежде»</w:t>
      </w:r>
    </w:p>
    <w:p w:rsidR="004E6102" w:rsidRPr="004E6102" w:rsidRDefault="004E6102" w:rsidP="00342140">
      <w:pPr>
        <w:spacing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 xml:space="preserve"> Учитель технологии  Капустина Н.В. </w:t>
      </w:r>
    </w:p>
    <w:p w:rsidR="004E6102" w:rsidRPr="004E6102" w:rsidRDefault="004E6102" w:rsidP="00342140">
      <w:pPr>
        <w:spacing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Учитель изобразительного искусства  Полякова М.С.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b/>
          <w:sz w:val="28"/>
          <w:szCs w:val="28"/>
        </w:rPr>
        <w:t xml:space="preserve">Цель проекта: </w:t>
      </w:r>
      <w:r w:rsidRPr="004E6102">
        <w:rPr>
          <w:rFonts w:ascii="Times New Roman" w:eastAsia="Calibri" w:hAnsi="Times New Roman" w:cs="Times New Roman"/>
          <w:sz w:val="28"/>
          <w:szCs w:val="28"/>
        </w:rPr>
        <w:t>соединить три вида искусства: искусство росписи тканей с искусством моделирования одежды и искусством шитья.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b/>
          <w:sz w:val="28"/>
          <w:szCs w:val="28"/>
        </w:rPr>
        <w:t>Задачи проекта: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1)</w:t>
      </w:r>
      <w:r w:rsidRPr="004E6102">
        <w:rPr>
          <w:rFonts w:ascii="Times New Roman" w:eastAsia="Calibri" w:hAnsi="Times New Roman" w:cs="Times New Roman"/>
          <w:sz w:val="28"/>
          <w:szCs w:val="28"/>
        </w:rPr>
        <w:tab/>
        <w:t>Учащиеся знакомятся с различными видами искусства, профессиями художника по тканям и одежде, конструктора одежды и швеи, демонстратора моделей.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2)</w:t>
      </w:r>
      <w:r w:rsidRPr="004E6102">
        <w:rPr>
          <w:rFonts w:ascii="Times New Roman" w:eastAsia="Calibri" w:hAnsi="Times New Roman" w:cs="Times New Roman"/>
          <w:sz w:val="28"/>
          <w:szCs w:val="28"/>
        </w:rPr>
        <w:tab/>
        <w:t>Овладевают информационной грамотой, практическими приёмами и умениями в различных видах творческих работ.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3)</w:t>
      </w:r>
      <w:r w:rsidRPr="004E6102">
        <w:rPr>
          <w:rFonts w:ascii="Times New Roman" w:eastAsia="Calibri" w:hAnsi="Times New Roman" w:cs="Times New Roman"/>
          <w:sz w:val="28"/>
          <w:szCs w:val="28"/>
        </w:rPr>
        <w:tab/>
        <w:t>Развивают эстетический и художественный вкус, образное и простра</w:t>
      </w:r>
      <w:r w:rsidRPr="004E6102">
        <w:rPr>
          <w:rFonts w:ascii="Times New Roman" w:eastAsia="Calibri" w:hAnsi="Times New Roman" w:cs="Times New Roman"/>
          <w:sz w:val="28"/>
          <w:szCs w:val="28"/>
        </w:rPr>
        <w:t>н</w:t>
      </w:r>
      <w:r w:rsidRPr="004E6102">
        <w:rPr>
          <w:rFonts w:ascii="Times New Roman" w:eastAsia="Calibri" w:hAnsi="Times New Roman" w:cs="Times New Roman"/>
          <w:sz w:val="28"/>
          <w:szCs w:val="28"/>
        </w:rPr>
        <w:t>ственное воображение, творческую активность.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4)</w:t>
      </w:r>
      <w:r w:rsidRPr="004E6102">
        <w:rPr>
          <w:rFonts w:ascii="Times New Roman" w:eastAsia="Calibri" w:hAnsi="Times New Roman" w:cs="Times New Roman"/>
          <w:sz w:val="28"/>
          <w:szCs w:val="28"/>
        </w:rPr>
        <w:tab/>
        <w:t>Воспитывают умение работать в коллективе, трудолюбие, целеустре</w:t>
      </w:r>
      <w:r w:rsidRPr="004E6102">
        <w:rPr>
          <w:rFonts w:ascii="Times New Roman" w:eastAsia="Calibri" w:hAnsi="Times New Roman" w:cs="Times New Roman"/>
          <w:sz w:val="28"/>
          <w:szCs w:val="28"/>
        </w:rPr>
        <w:t>м</w:t>
      </w:r>
      <w:r w:rsidRPr="004E6102">
        <w:rPr>
          <w:rFonts w:ascii="Times New Roman" w:eastAsia="Calibri" w:hAnsi="Times New Roman" w:cs="Times New Roman"/>
          <w:sz w:val="28"/>
          <w:szCs w:val="28"/>
        </w:rPr>
        <w:t>лённость, терпение и аккуратность.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5)</w:t>
      </w:r>
      <w:r w:rsidRPr="004E6102">
        <w:rPr>
          <w:rFonts w:ascii="Times New Roman" w:eastAsia="Calibri" w:hAnsi="Times New Roman" w:cs="Times New Roman"/>
          <w:sz w:val="28"/>
          <w:szCs w:val="28"/>
        </w:rPr>
        <w:tab/>
        <w:t>Формируют уважительное отношение к труду, умение оценивать свою работу.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При подготовке и проведении интегрированного урока применяются иннов</w:t>
      </w:r>
      <w:r w:rsidRPr="004E6102">
        <w:rPr>
          <w:rFonts w:ascii="Times New Roman" w:eastAsia="Calibri" w:hAnsi="Times New Roman" w:cs="Times New Roman"/>
          <w:sz w:val="28"/>
          <w:szCs w:val="28"/>
        </w:rPr>
        <w:t>а</w:t>
      </w:r>
      <w:r w:rsidRPr="004E6102">
        <w:rPr>
          <w:rFonts w:ascii="Times New Roman" w:eastAsia="Calibri" w:hAnsi="Times New Roman" w:cs="Times New Roman"/>
          <w:sz w:val="28"/>
          <w:szCs w:val="28"/>
        </w:rPr>
        <w:t xml:space="preserve">ционные образовательные технологии 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1)</w:t>
      </w:r>
      <w:r w:rsidRPr="004E6102">
        <w:rPr>
          <w:rFonts w:ascii="Times New Roman" w:eastAsia="Calibri" w:hAnsi="Times New Roman" w:cs="Times New Roman"/>
          <w:sz w:val="28"/>
          <w:szCs w:val="28"/>
        </w:rPr>
        <w:tab/>
        <w:t>Принцип интеграции двух предметов.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2)</w:t>
      </w:r>
      <w:r w:rsidRPr="004E6102">
        <w:rPr>
          <w:rFonts w:ascii="Times New Roman" w:eastAsia="Calibri" w:hAnsi="Times New Roman" w:cs="Times New Roman"/>
          <w:sz w:val="28"/>
          <w:szCs w:val="28"/>
        </w:rPr>
        <w:tab/>
        <w:t>Проектный метод обучения.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lastRenderedPageBreak/>
        <w:t>3)</w:t>
      </w:r>
      <w:r w:rsidRPr="004E6102">
        <w:rPr>
          <w:rFonts w:ascii="Times New Roman" w:eastAsia="Calibri" w:hAnsi="Times New Roman" w:cs="Times New Roman"/>
          <w:sz w:val="28"/>
          <w:szCs w:val="28"/>
        </w:rPr>
        <w:tab/>
        <w:t>Интерактивные методы – работа в малых группах, соревнование  ме</w:t>
      </w:r>
      <w:r w:rsidRPr="004E6102">
        <w:rPr>
          <w:rFonts w:ascii="Times New Roman" w:eastAsia="Calibri" w:hAnsi="Times New Roman" w:cs="Times New Roman"/>
          <w:sz w:val="28"/>
          <w:szCs w:val="28"/>
        </w:rPr>
        <w:t>ж</w:t>
      </w:r>
      <w:r w:rsidRPr="004E6102">
        <w:rPr>
          <w:rFonts w:ascii="Times New Roman" w:eastAsia="Calibri" w:hAnsi="Times New Roman" w:cs="Times New Roman"/>
          <w:sz w:val="28"/>
          <w:szCs w:val="28"/>
        </w:rPr>
        <w:t>ду группами, обмен продуктами деятельности, игровые моменты, деловая и</w:t>
      </w:r>
      <w:r w:rsidRPr="004E6102">
        <w:rPr>
          <w:rFonts w:ascii="Times New Roman" w:eastAsia="Calibri" w:hAnsi="Times New Roman" w:cs="Times New Roman"/>
          <w:sz w:val="28"/>
          <w:szCs w:val="28"/>
        </w:rPr>
        <w:t>г</w:t>
      </w:r>
      <w:r w:rsidRPr="004E6102">
        <w:rPr>
          <w:rFonts w:ascii="Times New Roman" w:eastAsia="Calibri" w:hAnsi="Times New Roman" w:cs="Times New Roman"/>
          <w:sz w:val="28"/>
          <w:szCs w:val="28"/>
        </w:rPr>
        <w:t>ра – «Дом моделей одежды»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4)</w:t>
      </w:r>
      <w:r w:rsidRPr="004E6102">
        <w:rPr>
          <w:rFonts w:ascii="Times New Roman" w:eastAsia="Calibri" w:hAnsi="Times New Roman" w:cs="Times New Roman"/>
          <w:sz w:val="28"/>
          <w:szCs w:val="28"/>
        </w:rPr>
        <w:tab/>
        <w:t>Учащиеся проводили исследования различных видов, вели дискуссии на уроках, использовали современные информационных технологии.</w:t>
      </w:r>
    </w:p>
    <w:p w:rsidR="004E6102" w:rsidRPr="004E6102" w:rsidRDefault="004E6102" w:rsidP="00342140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 xml:space="preserve">В результате у них сформировались основные ключевые компетенции: </w:t>
      </w:r>
    </w:p>
    <w:p w:rsidR="004E6102" w:rsidRPr="001456E9" w:rsidRDefault="004E6102" w:rsidP="00342140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E6102">
        <w:rPr>
          <w:rFonts w:ascii="Times New Roman" w:eastAsia="Calibri" w:hAnsi="Times New Roman" w:cs="Times New Roman"/>
          <w:sz w:val="28"/>
          <w:szCs w:val="28"/>
        </w:rPr>
        <w:t>А) Коммуникативные     В</w:t>
      </w:r>
      <w:r w:rsidRPr="001456E9">
        <w:rPr>
          <w:rFonts w:ascii="Times New Roman" w:eastAsia="Calibri" w:hAnsi="Times New Roman" w:cs="Times New Roman"/>
          <w:sz w:val="28"/>
          <w:szCs w:val="28"/>
        </w:rPr>
        <w:t>) Исследовательские</w:t>
      </w:r>
      <w:r w:rsidR="001C38AD" w:rsidRPr="001456E9">
        <w:rPr>
          <w:rFonts w:ascii="Times New Roman" w:eastAsia="Calibri" w:hAnsi="Times New Roman" w:cs="Times New Roman"/>
          <w:sz w:val="28"/>
          <w:szCs w:val="28"/>
        </w:rPr>
        <w:t xml:space="preserve">   Г) Предпринимательские</w:t>
      </w:r>
    </w:p>
    <w:p w:rsidR="001C38AD" w:rsidRPr="001456E9" w:rsidRDefault="001C38AD" w:rsidP="001C38AD">
      <w:pPr>
        <w:pStyle w:val="a3"/>
        <w:rPr>
          <w:b/>
          <w:sz w:val="28"/>
          <w:szCs w:val="28"/>
        </w:rPr>
      </w:pPr>
      <w:r w:rsidRPr="001456E9">
        <w:rPr>
          <w:b/>
          <w:noProof/>
          <w:sz w:val="28"/>
          <w:szCs w:val="28"/>
        </w:rPr>
        <w:drawing>
          <wp:anchor distT="0" distB="0" distL="114300" distR="114300" simplePos="0" relativeHeight="25170688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359410</wp:posOffset>
            </wp:positionV>
            <wp:extent cx="2924175" cy="1929130"/>
            <wp:effectExtent l="133350" t="114300" r="123825" b="147320"/>
            <wp:wrapTight wrapText="bothSides">
              <wp:wrapPolygon edited="0">
                <wp:start x="-422" y="-1280"/>
                <wp:lineTo x="-985" y="-853"/>
                <wp:lineTo x="-985" y="21543"/>
                <wp:lineTo x="-704" y="23250"/>
                <wp:lineTo x="22374" y="23250"/>
                <wp:lineTo x="22515" y="2560"/>
                <wp:lineTo x="22093" y="-640"/>
                <wp:lineTo x="22093" y="-1280"/>
                <wp:lineTo x="-422" y="-1280"/>
              </wp:wrapPolygon>
            </wp:wrapTight>
            <wp:docPr id="27" name="Рисунок 3" descr="C:\Users\нина\Desktop\КОНК.ГУРЕВИЧА\IMG_2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esktop\КОНК.ГУРЕВИЧА\IMG_296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29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1456E9">
        <w:rPr>
          <w:b/>
          <w:sz w:val="28"/>
          <w:szCs w:val="28"/>
        </w:rPr>
        <w:t>Вариант получения ткани в те</w:t>
      </w:r>
      <w:r w:rsidRPr="001456E9">
        <w:rPr>
          <w:b/>
          <w:sz w:val="28"/>
          <w:szCs w:val="28"/>
        </w:rPr>
        <w:t>х</w:t>
      </w:r>
      <w:r w:rsidRPr="001456E9">
        <w:rPr>
          <w:b/>
          <w:sz w:val="28"/>
          <w:szCs w:val="28"/>
        </w:rPr>
        <w:t>нике батика  №2,  №3 -  искусс</w:t>
      </w:r>
      <w:r w:rsidRPr="001456E9">
        <w:rPr>
          <w:b/>
          <w:sz w:val="28"/>
          <w:szCs w:val="28"/>
        </w:rPr>
        <w:t>т</w:t>
      </w:r>
      <w:r w:rsidRPr="001456E9">
        <w:rPr>
          <w:b/>
          <w:sz w:val="28"/>
          <w:szCs w:val="28"/>
        </w:rPr>
        <w:t>венный шелк, атлас</w:t>
      </w: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1C38AD" w:rsidRPr="005851E6" w:rsidRDefault="001C38AD" w:rsidP="001C38AD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7904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727075</wp:posOffset>
            </wp:positionV>
            <wp:extent cx="2958465" cy="1981200"/>
            <wp:effectExtent l="114300" t="76200" r="108585" b="76200"/>
            <wp:wrapTight wrapText="bothSides">
              <wp:wrapPolygon edited="0">
                <wp:start x="-835" y="-831"/>
                <wp:lineTo x="-835" y="22431"/>
                <wp:lineTo x="22254" y="22431"/>
                <wp:lineTo x="22254" y="22431"/>
                <wp:lineTo x="22393" y="19315"/>
                <wp:lineTo x="22393" y="2492"/>
                <wp:lineTo x="22254" y="-623"/>
                <wp:lineTo x="22254" y="-831"/>
                <wp:lineTo x="-835" y="-831"/>
              </wp:wrapPolygon>
            </wp:wrapTight>
            <wp:docPr id="31" name="Рисунок 4" descr="C:\Users\нина\Desktop\КОНК.ГУРЕВИЧА\IMG_2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esktop\КОНК.ГУРЕВИЧА\IMG_297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65" cy="1981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1C38AD" w:rsidRPr="005851E6" w:rsidRDefault="001C38AD" w:rsidP="001C38AD">
      <w:pPr>
        <w:pStyle w:val="a3"/>
        <w:rPr>
          <w:sz w:val="28"/>
          <w:szCs w:val="28"/>
        </w:rPr>
      </w:pPr>
    </w:p>
    <w:p w:rsidR="004E6102" w:rsidRDefault="004E6102" w:rsidP="00F25C2F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C38AD" w:rsidRDefault="001C38AD" w:rsidP="00F25C2F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C38AD" w:rsidRDefault="001C38AD" w:rsidP="00F25C2F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456E9" w:rsidRDefault="001456E9" w:rsidP="00F25C2F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456E9" w:rsidRPr="005851E6" w:rsidRDefault="001456E9" w:rsidP="001456E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51E6">
        <w:rPr>
          <w:rFonts w:ascii="Times New Roman" w:hAnsi="Times New Roman" w:cs="Times New Roman"/>
          <w:b/>
          <w:sz w:val="28"/>
          <w:szCs w:val="28"/>
        </w:rPr>
        <w:lastRenderedPageBreak/>
        <w:t>Сравнение замысла и полученных  изделий</w:t>
      </w:r>
    </w:p>
    <w:p w:rsidR="001456E9" w:rsidRPr="005851E6" w:rsidRDefault="001456E9" w:rsidP="001456E9">
      <w:pPr>
        <w:pStyle w:val="a3"/>
        <w:rPr>
          <w:sz w:val="28"/>
          <w:szCs w:val="28"/>
        </w:rPr>
      </w:pPr>
      <w:r w:rsidRPr="005851E6">
        <w:rPr>
          <w:noProof/>
          <w:sz w:val="28"/>
          <w:szCs w:val="28"/>
        </w:rPr>
        <w:drawing>
          <wp:anchor distT="0" distB="0" distL="114300" distR="114300" simplePos="0" relativeHeight="251709952" behindDoc="1" locked="0" layoutInCell="1" allowOverlap="1">
            <wp:simplePos x="0" y="0"/>
            <wp:positionH relativeFrom="column">
              <wp:posOffset>3262630</wp:posOffset>
            </wp:positionH>
            <wp:positionV relativeFrom="paragraph">
              <wp:posOffset>53340</wp:posOffset>
            </wp:positionV>
            <wp:extent cx="2297430" cy="4086225"/>
            <wp:effectExtent l="133350" t="114300" r="121920" b="142875"/>
            <wp:wrapTight wrapText="bothSides">
              <wp:wrapPolygon edited="0">
                <wp:start x="-537" y="-604"/>
                <wp:lineTo x="-1254" y="-403"/>
                <wp:lineTo x="-1254" y="21550"/>
                <wp:lineTo x="-896" y="22355"/>
                <wp:lineTo x="22567" y="22355"/>
                <wp:lineTo x="22746" y="1208"/>
                <wp:lineTo x="22209" y="-302"/>
                <wp:lineTo x="22209" y="-604"/>
                <wp:lineTo x="-537" y="-604"/>
              </wp:wrapPolygon>
            </wp:wrapTight>
            <wp:docPr id="34" name="Рисунок 1" descr="C:\Users\нина\Desktop\КОНК.ГУРЕВИЧА\IMG_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КОНК.ГУРЕВИЧА\IMG_30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4086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851E6">
        <w:rPr>
          <w:noProof/>
          <w:sz w:val="28"/>
          <w:szCs w:val="28"/>
        </w:rPr>
        <w:drawing>
          <wp:anchor distT="0" distB="0" distL="114300" distR="114300" simplePos="0" relativeHeight="25171097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53340</wp:posOffset>
            </wp:positionV>
            <wp:extent cx="2387600" cy="4038600"/>
            <wp:effectExtent l="133350" t="114300" r="127000" b="152400"/>
            <wp:wrapTight wrapText="bothSides">
              <wp:wrapPolygon edited="0">
                <wp:start x="-689" y="-611"/>
                <wp:lineTo x="-1206" y="-408"/>
                <wp:lineTo x="-1206" y="21600"/>
                <wp:lineTo x="-862" y="22415"/>
                <wp:lineTo x="22577" y="22415"/>
                <wp:lineTo x="22749" y="1223"/>
                <wp:lineTo x="22232" y="-306"/>
                <wp:lineTo x="22232" y="-611"/>
                <wp:lineTo x="-689" y="-611"/>
              </wp:wrapPolygon>
            </wp:wrapTight>
            <wp:docPr id="36" name="Рисунок 2" descr="C:\Users\нина\Desktop\КОНК.ГУРЕВИЧА\IMG_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esktop\КОНК.ГУРЕВИЧА\IMG_300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4038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</w:p>
    <w:p w:rsidR="001456E9" w:rsidRPr="005851E6" w:rsidRDefault="001456E9" w:rsidP="001456E9">
      <w:pPr>
        <w:pStyle w:val="a3"/>
        <w:rPr>
          <w:sz w:val="28"/>
          <w:szCs w:val="28"/>
        </w:rPr>
      </w:pPr>
      <w:r w:rsidRPr="005851E6">
        <w:rPr>
          <w:noProof/>
          <w:sz w:val="28"/>
          <w:szCs w:val="28"/>
        </w:rPr>
        <w:drawing>
          <wp:anchor distT="0" distB="0" distL="114300" distR="114300" simplePos="0" relativeHeight="251713024" behindDoc="1" locked="0" layoutInCell="1" allowOverlap="1">
            <wp:simplePos x="0" y="0"/>
            <wp:positionH relativeFrom="column">
              <wp:posOffset>3215640</wp:posOffset>
            </wp:positionH>
            <wp:positionV relativeFrom="paragraph">
              <wp:posOffset>207645</wp:posOffset>
            </wp:positionV>
            <wp:extent cx="2343150" cy="4168140"/>
            <wp:effectExtent l="133350" t="114300" r="133350" b="137160"/>
            <wp:wrapTight wrapText="bothSides">
              <wp:wrapPolygon edited="0">
                <wp:start x="-702" y="-592"/>
                <wp:lineTo x="-1229" y="-395"/>
                <wp:lineTo x="-1229" y="21521"/>
                <wp:lineTo x="-878" y="22311"/>
                <wp:lineTo x="22654" y="22311"/>
                <wp:lineTo x="22829" y="1185"/>
                <wp:lineTo x="22302" y="-296"/>
                <wp:lineTo x="22302" y="-592"/>
                <wp:lineTo x="-702" y="-592"/>
              </wp:wrapPolygon>
            </wp:wrapTight>
            <wp:docPr id="44" name="Рисунок 3" descr="C:\Users\нина\Desktop\КОНК.ГУРЕВИЧА\IMG_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esktop\КОНК.ГУРЕВИЧА\IMG_304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4168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851E6">
        <w:rPr>
          <w:noProof/>
          <w:sz w:val="28"/>
          <w:szCs w:val="28"/>
        </w:rPr>
        <w:drawing>
          <wp:anchor distT="0" distB="0" distL="114300" distR="114300" simplePos="0" relativeHeight="25171200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207645</wp:posOffset>
            </wp:positionV>
            <wp:extent cx="2286000" cy="4066540"/>
            <wp:effectExtent l="133350" t="114300" r="133350" b="143510"/>
            <wp:wrapTight wrapText="bothSides">
              <wp:wrapPolygon edited="0">
                <wp:start x="-540" y="-607"/>
                <wp:lineTo x="-1260" y="-405"/>
                <wp:lineTo x="-1260" y="21553"/>
                <wp:lineTo x="-900" y="22362"/>
                <wp:lineTo x="22680" y="22362"/>
                <wp:lineTo x="22860" y="1214"/>
                <wp:lineTo x="22320" y="-304"/>
                <wp:lineTo x="22320" y="-607"/>
                <wp:lineTo x="-540" y="-607"/>
              </wp:wrapPolygon>
            </wp:wrapTight>
            <wp:docPr id="47" name="Рисунок 4" descr="C:\Users\нина\Desktop\КОНК.ГУРЕВИЧА\IMG_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esktop\КОНК.ГУРЕВИЧА\IMG_300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4066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851E6">
        <w:rPr>
          <w:sz w:val="28"/>
          <w:szCs w:val="28"/>
        </w:rPr>
        <w:br w:type="textWrapping" w:clear="all"/>
      </w: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15072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4559300</wp:posOffset>
            </wp:positionV>
            <wp:extent cx="2682240" cy="4359275"/>
            <wp:effectExtent l="133350" t="76200" r="118110" b="79375"/>
            <wp:wrapTight wrapText="bothSides">
              <wp:wrapPolygon edited="0">
                <wp:start x="-1074" y="-378"/>
                <wp:lineTo x="-1074" y="21993"/>
                <wp:lineTo x="22398" y="21993"/>
                <wp:lineTo x="22551" y="20861"/>
                <wp:lineTo x="22551" y="1133"/>
                <wp:lineTo x="22398" y="-283"/>
                <wp:lineTo x="22398" y="-378"/>
                <wp:lineTo x="-1074" y="-378"/>
              </wp:wrapPolygon>
            </wp:wrapTight>
            <wp:docPr id="57" name="Рисунок 9" descr="C:\Users\нина\Desktop\КОНК.ГУРЕВИЧА\IMG_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на\Desktop\КОНК.ГУРЕВИЧА\IMG_303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4359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7120" behindDoc="1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4559300</wp:posOffset>
            </wp:positionV>
            <wp:extent cx="2680970" cy="4359275"/>
            <wp:effectExtent l="133350" t="76200" r="119380" b="79375"/>
            <wp:wrapTight wrapText="bothSides">
              <wp:wrapPolygon edited="0">
                <wp:start x="-1074" y="-378"/>
                <wp:lineTo x="-1074" y="21993"/>
                <wp:lineTo x="22408" y="21993"/>
                <wp:lineTo x="22562" y="20861"/>
                <wp:lineTo x="22562" y="1133"/>
                <wp:lineTo x="22408" y="-283"/>
                <wp:lineTo x="22408" y="-378"/>
                <wp:lineTo x="-1074" y="-378"/>
              </wp:wrapPolygon>
            </wp:wrapTight>
            <wp:docPr id="59" name="Рисунок 10" descr="C:\Users\нина\Desktop\КОНК.ГУРЕВИЧА\IMG_2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на\Desktop\КОНК.ГУРЕВИЧА\IMG_299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70" cy="4359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851E6">
        <w:rPr>
          <w:noProof/>
          <w:sz w:val="28"/>
          <w:szCs w:val="28"/>
        </w:rPr>
        <w:drawing>
          <wp:anchor distT="0" distB="0" distL="114300" distR="114300" simplePos="0" relativeHeight="251716096" behindDoc="1" locked="0" layoutInCell="1" allowOverlap="1">
            <wp:simplePos x="0" y="0"/>
            <wp:positionH relativeFrom="column">
              <wp:posOffset>3329940</wp:posOffset>
            </wp:positionH>
            <wp:positionV relativeFrom="paragraph">
              <wp:posOffset>80010</wp:posOffset>
            </wp:positionV>
            <wp:extent cx="2419350" cy="4304665"/>
            <wp:effectExtent l="133350" t="114300" r="133350" b="153035"/>
            <wp:wrapTight wrapText="bothSides">
              <wp:wrapPolygon edited="0">
                <wp:start x="-680" y="-574"/>
                <wp:lineTo x="-1191" y="-382"/>
                <wp:lineTo x="-1020" y="22368"/>
                <wp:lineTo x="22620" y="22368"/>
                <wp:lineTo x="22791" y="1147"/>
                <wp:lineTo x="22280" y="-287"/>
                <wp:lineTo x="22280" y="-574"/>
                <wp:lineTo x="-680" y="-574"/>
              </wp:wrapPolygon>
            </wp:wrapTight>
            <wp:docPr id="54" name="Рисунок 8" descr="C:\Users\нина\Desktop\КОНК.ГУРЕВИЧА\IMG_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на\Desktop\КОНК.ГУРЕВИЧА\IMG_301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43046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851E6">
        <w:rPr>
          <w:noProof/>
          <w:sz w:val="28"/>
          <w:szCs w:val="28"/>
        </w:rPr>
        <w:drawing>
          <wp:anchor distT="0" distB="0" distL="114300" distR="114300" simplePos="0" relativeHeight="25171404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2619375" cy="4374515"/>
            <wp:effectExtent l="133350" t="114300" r="123825" b="140335"/>
            <wp:wrapTight wrapText="bothSides">
              <wp:wrapPolygon edited="0">
                <wp:start x="-471" y="-564"/>
                <wp:lineTo x="-1100" y="-376"/>
                <wp:lineTo x="-1100" y="21540"/>
                <wp:lineTo x="-785" y="22293"/>
                <wp:lineTo x="22464" y="22293"/>
                <wp:lineTo x="22621" y="1129"/>
                <wp:lineTo x="21993" y="-282"/>
                <wp:lineTo x="21993" y="-564"/>
                <wp:lineTo x="-471" y="-564"/>
              </wp:wrapPolygon>
            </wp:wrapTight>
            <wp:docPr id="49" name="Рисунок 7" descr="C:\Users\нина\Desktop\КОНК.ГУРЕВИЧА\IMG_3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на\Desktop\КОНК.ГУРЕВИЧА\IMG_304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43745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456E9" w:rsidRDefault="001456E9" w:rsidP="00F25C2F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456E9" w:rsidRPr="004E6102" w:rsidRDefault="001456E9" w:rsidP="00F25C2F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sectPr w:rsidR="001456E9" w:rsidRPr="004E6102" w:rsidSect="0068386D">
      <w:footerReference w:type="default" r:id="rId73"/>
      <w:pgSz w:w="11906" w:h="16838"/>
      <w:pgMar w:top="1134" w:right="850" w:bottom="1134" w:left="1701" w:header="708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F2566" w:rsidRDefault="001F2566" w:rsidP="004A6041">
      <w:pPr>
        <w:spacing w:after="0" w:line="240" w:lineRule="auto"/>
      </w:pPr>
      <w:r>
        <w:separator/>
      </w:r>
    </w:p>
  </w:endnote>
  <w:endnote w:type="continuationSeparator" w:id="0">
    <w:p w:rsidR="001F2566" w:rsidRDefault="001F2566" w:rsidP="004A60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712562972"/>
      <w:docPartObj>
        <w:docPartGallery w:val="Page Numbers (Bottom of Page)"/>
        <w:docPartUnique/>
      </w:docPartObj>
    </w:sdtPr>
    <w:sdtContent>
      <w:p w:rsidR="00F62F5E" w:rsidRDefault="00A7421C">
        <w:pPr>
          <w:pStyle w:val="a8"/>
          <w:jc w:val="center"/>
        </w:pPr>
        <w:r w:rsidRPr="0068386D">
          <w:rPr>
            <w:rFonts w:ascii="Times New Roman" w:hAnsi="Times New Roman" w:cs="Times New Roman"/>
          </w:rPr>
          <w:fldChar w:fldCharType="begin"/>
        </w:r>
        <w:r w:rsidR="00F62F5E" w:rsidRPr="0068386D">
          <w:rPr>
            <w:rFonts w:ascii="Times New Roman" w:hAnsi="Times New Roman" w:cs="Times New Roman"/>
          </w:rPr>
          <w:instrText>PAGE   \* MERGEFORMAT</w:instrText>
        </w:r>
        <w:r w:rsidRPr="0068386D">
          <w:rPr>
            <w:rFonts w:ascii="Times New Roman" w:hAnsi="Times New Roman" w:cs="Times New Roman"/>
          </w:rPr>
          <w:fldChar w:fldCharType="separate"/>
        </w:r>
        <w:r w:rsidR="00D464C1">
          <w:rPr>
            <w:rFonts w:ascii="Times New Roman" w:hAnsi="Times New Roman" w:cs="Times New Roman"/>
            <w:noProof/>
          </w:rPr>
          <w:t>56</w:t>
        </w:r>
        <w:r w:rsidRPr="0068386D">
          <w:rPr>
            <w:rFonts w:ascii="Times New Roman" w:hAnsi="Times New Roman" w:cs="Times New Roman"/>
          </w:rPr>
          <w:fldChar w:fldCharType="end"/>
        </w:r>
      </w:p>
    </w:sdtContent>
  </w:sdt>
  <w:p w:rsidR="00F62F5E" w:rsidRDefault="00F62F5E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F2566" w:rsidRDefault="001F2566" w:rsidP="004A6041">
      <w:pPr>
        <w:spacing w:after="0" w:line="240" w:lineRule="auto"/>
      </w:pPr>
      <w:r>
        <w:separator/>
      </w:r>
    </w:p>
  </w:footnote>
  <w:footnote w:type="continuationSeparator" w:id="0">
    <w:p w:rsidR="001F2566" w:rsidRDefault="001F2566" w:rsidP="004A60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3D5C66"/>
    <w:multiLevelType w:val="hybridMultilevel"/>
    <w:tmpl w:val="7A4C31C2"/>
    <w:lvl w:ilvl="0" w:tplc="0419000B">
      <w:start w:val="1"/>
      <w:numFmt w:val="bullet"/>
      <w:lvlText w:val=""/>
      <w:lvlJc w:val="left"/>
      <w:pPr>
        <w:ind w:left="137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1">
    <w:nsid w:val="2CA31EFE"/>
    <w:multiLevelType w:val="hybridMultilevel"/>
    <w:tmpl w:val="612420D6"/>
    <w:lvl w:ilvl="0" w:tplc="04190001">
      <w:start w:val="1"/>
      <w:numFmt w:val="bullet"/>
      <w:lvlText w:val="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2">
    <w:nsid w:val="338654D4"/>
    <w:multiLevelType w:val="hybridMultilevel"/>
    <w:tmpl w:val="295623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382D13"/>
    <w:multiLevelType w:val="hybridMultilevel"/>
    <w:tmpl w:val="BDE0C798"/>
    <w:lvl w:ilvl="0" w:tplc="04190001">
      <w:start w:val="1"/>
      <w:numFmt w:val="bullet"/>
      <w:lvlText w:val=""/>
      <w:lvlJc w:val="left"/>
      <w:pPr>
        <w:ind w:left="173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92" w:hanging="360"/>
      </w:pPr>
      <w:rPr>
        <w:rFonts w:ascii="Wingdings" w:hAnsi="Wingdings" w:hint="default"/>
      </w:rPr>
    </w:lvl>
  </w:abstractNum>
  <w:abstractNum w:abstractNumId="4">
    <w:nsid w:val="46CC5178"/>
    <w:multiLevelType w:val="hybridMultilevel"/>
    <w:tmpl w:val="71D8CDE6"/>
    <w:lvl w:ilvl="0" w:tplc="04190001">
      <w:start w:val="1"/>
      <w:numFmt w:val="bullet"/>
      <w:lvlText w:val=""/>
      <w:lvlJc w:val="left"/>
      <w:pPr>
        <w:ind w:left="173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92" w:hanging="360"/>
      </w:pPr>
      <w:rPr>
        <w:rFonts w:ascii="Wingdings" w:hAnsi="Wingdings" w:hint="default"/>
      </w:rPr>
    </w:lvl>
  </w:abstractNum>
  <w:abstractNum w:abstractNumId="5">
    <w:nsid w:val="485C2AB8"/>
    <w:multiLevelType w:val="hybridMultilevel"/>
    <w:tmpl w:val="C84CB60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F9D0624"/>
    <w:multiLevelType w:val="multilevel"/>
    <w:tmpl w:val="8D44C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05225FF"/>
    <w:multiLevelType w:val="multilevel"/>
    <w:tmpl w:val="9CE6B288"/>
    <w:lvl w:ilvl="0">
      <w:start w:val="1"/>
      <w:numFmt w:val="decimal"/>
      <w:lvlText w:val="%1."/>
      <w:lvlJc w:val="left"/>
      <w:pPr>
        <w:tabs>
          <w:tab w:val="num" w:pos="652"/>
        </w:tabs>
        <w:ind w:left="652" w:hanging="360"/>
      </w:pPr>
    </w:lvl>
    <w:lvl w:ilvl="1" w:tentative="1">
      <w:start w:val="1"/>
      <w:numFmt w:val="decimal"/>
      <w:lvlText w:val="%2."/>
      <w:lvlJc w:val="left"/>
      <w:pPr>
        <w:tabs>
          <w:tab w:val="num" w:pos="1372"/>
        </w:tabs>
        <w:ind w:left="1372" w:hanging="360"/>
      </w:pPr>
    </w:lvl>
    <w:lvl w:ilvl="2" w:tentative="1">
      <w:start w:val="1"/>
      <w:numFmt w:val="decimal"/>
      <w:lvlText w:val="%3."/>
      <w:lvlJc w:val="left"/>
      <w:pPr>
        <w:tabs>
          <w:tab w:val="num" w:pos="2092"/>
        </w:tabs>
        <w:ind w:left="2092" w:hanging="360"/>
      </w:pPr>
    </w:lvl>
    <w:lvl w:ilvl="3" w:tentative="1">
      <w:start w:val="1"/>
      <w:numFmt w:val="decimal"/>
      <w:lvlText w:val="%4."/>
      <w:lvlJc w:val="left"/>
      <w:pPr>
        <w:tabs>
          <w:tab w:val="num" w:pos="2812"/>
        </w:tabs>
        <w:ind w:left="2812" w:hanging="360"/>
      </w:pPr>
    </w:lvl>
    <w:lvl w:ilvl="4" w:tentative="1">
      <w:start w:val="1"/>
      <w:numFmt w:val="decimal"/>
      <w:lvlText w:val="%5."/>
      <w:lvlJc w:val="left"/>
      <w:pPr>
        <w:tabs>
          <w:tab w:val="num" w:pos="3532"/>
        </w:tabs>
        <w:ind w:left="3532" w:hanging="360"/>
      </w:pPr>
    </w:lvl>
    <w:lvl w:ilvl="5" w:tentative="1">
      <w:start w:val="1"/>
      <w:numFmt w:val="decimal"/>
      <w:lvlText w:val="%6."/>
      <w:lvlJc w:val="left"/>
      <w:pPr>
        <w:tabs>
          <w:tab w:val="num" w:pos="4252"/>
        </w:tabs>
        <w:ind w:left="4252" w:hanging="360"/>
      </w:pPr>
    </w:lvl>
    <w:lvl w:ilvl="6" w:tentative="1">
      <w:start w:val="1"/>
      <w:numFmt w:val="decimal"/>
      <w:lvlText w:val="%7."/>
      <w:lvlJc w:val="left"/>
      <w:pPr>
        <w:tabs>
          <w:tab w:val="num" w:pos="4972"/>
        </w:tabs>
        <w:ind w:left="4972" w:hanging="360"/>
      </w:pPr>
    </w:lvl>
    <w:lvl w:ilvl="7" w:tentative="1">
      <w:start w:val="1"/>
      <w:numFmt w:val="decimal"/>
      <w:lvlText w:val="%8."/>
      <w:lvlJc w:val="left"/>
      <w:pPr>
        <w:tabs>
          <w:tab w:val="num" w:pos="5692"/>
        </w:tabs>
        <w:ind w:left="5692" w:hanging="360"/>
      </w:pPr>
    </w:lvl>
    <w:lvl w:ilvl="8" w:tentative="1">
      <w:start w:val="1"/>
      <w:numFmt w:val="decimal"/>
      <w:lvlText w:val="%9."/>
      <w:lvlJc w:val="left"/>
      <w:pPr>
        <w:tabs>
          <w:tab w:val="num" w:pos="6412"/>
        </w:tabs>
        <w:ind w:left="6412" w:hanging="360"/>
      </w:pPr>
    </w:lvl>
  </w:abstractNum>
  <w:abstractNum w:abstractNumId="8">
    <w:nsid w:val="51561B68"/>
    <w:multiLevelType w:val="multilevel"/>
    <w:tmpl w:val="2F2E7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4771B35"/>
    <w:multiLevelType w:val="hybridMultilevel"/>
    <w:tmpl w:val="49F2468A"/>
    <w:lvl w:ilvl="0" w:tplc="669278B6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10">
    <w:nsid w:val="5DA95C52"/>
    <w:multiLevelType w:val="multilevel"/>
    <w:tmpl w:val="056A256C"/>
    <w:lvl w:ilvl="0">
      <w:start w:val="1"/>
      <w:numFmt w:val="decimal"/>
      <w:lvlText w:val="%1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20" w:hanging="4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5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3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57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760" w:hanging="2160"/>
      </w:pPr>
      <w:rPr>
        <w:rFonts w:hint="default"/>
      </w:rPr>
    </w:lvl>
  </w:abstractNum>
  <w:abstractNum w:abstractNumId="11">
    <w:nsid w:val="7A1B337F"/>
    <w:multiLevelType w:val="hybridMultilevel"/>
    <w:tmpl w:val="3250AD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8"/>
  </w:num>
  <w:num w:numId="3">
    <w:abstractNumId w:val="2"/>
  </w:num>
  <w:num w:numId="4">
    <w:abstractNumId w:val="6"/>
  </w:num>
  <w:num w:numId="5">
    <w:abstractNumId w:val="10"/>
  </w:num>
  <w:num w:numId="6">
    <w:abstractNumId w:val="11"/>
  </w:num>
  <w:num w:numId="7">
    <w:abstractNumId w:val="1"/>
  </w:num>
  <w:num w:numId="8">
    <w:abstractNumId w:val="3"/>
  </w:num>
  <w:num w:numId="9">
    <w:abstractNumId w:val="4"/>
  </w:num>
  <w:num w:numId="10">
    <w:abstractNumId w:val="0"/>
  </w:num>
  <w:num w:numId="11">
    <w:abstractNumId w:val="5"/>
  </w:num>
  <w:num w:numId="1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145FC"/>
    <w:rsid w:val="000234F5"/>
    <w:rsid w:val="000250CC"/>
    <w:rsid w:val="00037F17"/>
    <w:rsid w:val="0004732F"/>
    <w:rsid w:val="00063783"/>
    <w:rsid w:val="00075CA9"/>
    <w:rsid w:val="00083B64"/>
    <w:rsid w:val="000A5832"/>
    <w:rsid w:val="000B5C09"/>
    <w:rsid w:val="000B79B3"/>
    <w:rsid w:val="000B7DC3"/>
    <w:rsid w:val="000C077A"/>
    <w:rsid w:val="000C119D"/>
    <w:rsid w:val="000D429B"/>
    <w:rsid w:val="000D54CD"/>
    <w:rsid w:val="000D7700"/>
    <w:rsid w:val="000F0A72"/>
    <w:rsid w:val="000F3A53"/>
    <w:rsid w:val="000F4862"/>
    <w:rsid w:val="000F5980"/>
    <w:rsid w:val="001025DA"/>
    <w:rsid w:val="0010286A"/>
    <w:rsid w:val="00115F78"/>
    <w:rsid w:val="00122E4F"/>
    <w:rsid w:val="001306D2"/>
    <w:rsid w:val="00140846"/>
    <w:rsid w:val="001456E9"/>
    <w:rsid w:val="00145DB1"/>
    <w:rsid w:val="00154008"/>
    <w:rsid w:val="00160641"/>
    <w:rsid w:val="00184A2A"/>
    <w:rsid w:val="0019027E"/>
    <w:rsid w:val="00191A89"/>
    <w:rsid w:val="001A4DFA"/>
    <w:rsid w:val="001A5635"/>
    <w:rsid w:val="001B4000"/>
    <w:rsid w:val="001C2C9A"/>
    <w:rsid w:val="001C38AD"/>
    <w:rsid w:val="001C5671"/>
    <w:rsid w:val="001D0C2A"/>
    <w:rsid w:val="001D3DE0"/>
    <w:rsid w:val="001E1044"/>
    <w:rsid w:val="001E18C3"/>
    <w:rsid w:val="001E7135"/>
    <w:rsid w:val="001F2566"/>
    <w:rsid w:val="001F4AF2"/>
    <w:rsid w:val="001F68D4"/>
    <w:rsid w:val="00200137"/>
    <w:rsid w:val="00207373"/>
    <w:rsid w:val="00212F1E"/>
    <w:rsid w:val="00213364"/>
    <w:rsid w:val="00221766"/>
    <w:rsid w:val="0022411D"/>
    <w:rsid w:val="00237E42"/>
    <w:rsid w:val="00245F6E"/>
    <w:rsid w:val="00251E0E"/>
    <w:rsid w:val="002522E3"/>
    <w:rsid w:val="00254459"/>
    <w:rsid w:val="00255A84"/>
    <w:rsid w:val="00262713"/>
    <w:rsid w:val="0026644C"/>
    <w:rsid w:val="00270A4E"/>
    <w:rsid w:val="002758DA"/>
    <w:rsid w:val="002847AC"/>
    <w:rsid w:val="00296582"/>
    <w:rsid w:val="002A5F51"/>
    <w:rsid w:val="002B1F01"/>
    <w:rsid w:val="002B64EA"/>
    <w:rsid w:val="002D3A72"/>
    <w:rsid w:val="002D3D04"/>
    <w:rsid w:val="002E0B49"/>
    <w:rsid w:val="002E463D"/>
    <w:rsid w:val="002F5BA3"/>
    <w:rsid w:val="00302058"/>
    <w:rsid w:val="00306D83"/>
    <w:rsid w:val="003079E3"/>
    <w:rsid w:val="00311E55"/>
    <w:rsid w:val="00312BFB"/>
    <w:rsid w:val="0032070D"/>
    <w:rsid w:val="00321165"/>
    <w:rsid w:val="003246B0"/>
    <w:rsid w:val="00327250"/>
    <w:rsid w:val="00330CC1"/>
    <w:rsid w:val="00335B91"/>
    <w:rsid w:val="00342140"/>
    <w:rsid w:val="00354E1B"/>
    <w:rsid w:val="00362E20"/>
    <w:rsid w:val="003804E8"/>
    <w:rsid w:val="00386C9E"/>
    <w:rsid w:val="003A6BEE"/>
    <w:rsid w:val="003B5D3F"/>
    <w:rsid w:val="003C302C"/>
    <w:rsid w:val="003D29D6"/>
    <w:rsid w:val="003D488A"/>
    <w:rsid w:val="003D509E"/>
    <w:rsid w:val="003E59D7"/>
    <w:rsid w:val="003E650D"/>
    <w:rsid w:val="003E7D5F"/>
    <w:rsid w:val="003F034E"/>
    <w:rsid w:val="003F4063"/>
    <w:rsid w:val="00402D09"/>
    <w:rsid w:val="00422377"/>
    <w:rsid w:val="00434C7E"/>
    <w:rsid w:val="00435016"/>
    <w:rsid w:val="004352E9"/>
    <w:rsid w:val="00467364"/>
    <w:rsid w:val="004676DB"/>
    <w:rsid w:val="00471894"/>
    <w:rsid w:val="00473511"/>
    <w:rsid w:val="004741AE"/>
    <w:rsid w:val="004841A5"/>
    <w:rsid w:val="004937A5"/>
    <w:rsid w:val="004942EF"/>
    <w:rsid w:val="004A259B"/>
    <w:rsid w:val="004A4BB7"/>
    <w:rsid w:val="004A6041"/>
    <w:rsid w:val="004C107C"/>
    <w:rsid w:val="004C770D"/>
    <w:rsid w:val="004E6102"/>
    <w:rsid w:val="005028AA"/>
    <w:rsid w:val="00502F26"/>
    <w:rsid w:val="005145FC"/>
    <w:rsid w:val="00516E43"/>
    <w:rsid w:val="00521E7B"/>
    <w:rsid w:val="005235BF"/>
    <w:rsid w:val="00526ADB"/>
    <w:rsid w:val="0052794A"/>
    <w:rsid w:val="00544456"/>
    <w:rsid w:val="00545D89"/>
    <w:rsid w:val="00553AB8"/>
    <w:rsid w:val="00557EC4"/>
    <w:rsid w:val="00566535"/>
    <w:rsid w:val="00567487"/>
    <w:rsid w:val="0058554B"/>
    <w:rsid w:val="005A04D6"/>
    <w:rsid w:val="005B5CD4"/>
    <w:rsid w:val="005C08AE"/>
    <w:rsid w:val="005C5F0C"/>
    <w:rsid w:val="005D0173"/>
    <w:rsid w:val="005D1D85"/>
    <w:rsid w:val="00611A05"/>
    <w:rsid w:val="00620C76"/>
    <w:rsid w:val="006225A7"/>
    <w:rsid w:val="00623A21"/>
    <w:rsid w:val="00633200"/>
    <w:rsid w:val="00644A8C"/>
    <w:rsid w:val="00645BFC"/>
    <w:rsid w:val="006523D4"/>
    <w:rsid w:val="00663E85"/>
    <w:rsid w:val="00666E12"/>
    <w:rsid w:val="0067449E"/>
    <w:rsid w:val="00681396"/>
    <w:rsid w:val="0068386D"/>
    <w:rsid w:val="006953C3"/>
    <w:rsid w:val="006A1CB6"/>
    <w:rsid w:val="006A3243"/>
    <w:rsid w:val="006A4EE9"/>
    <w:rsid w:val="006A63D7"/>
    <w:rsid w:val="006B2830"/>
    <w:rsid w:val="006B7E8A"/>
    <w:rsid w:val="006C2694"/>
    <w:rsid w:val="006C3969"/>
    <w:rsid w:val="006C4E8A"/>
    <w:rsid w:val="006D0962"/>
    <w:rsid w:val="006D2D64"/>
    <w:rsid w:val="006E0C63"/>
    <w:rsid w:val="006E4EAB"/>
    <w:rsid w:val="006F08B8"/>
    <w:rsid w:val="006F2676"/>
    <w:rsid w:val="006F62E8"/>
    <w:rsid w:val="006F6407"/>
    <w:rsid w:val="0070202D"/>
    <w:rsid w:val="00725244"/>
    <w:rsid w:val="00726922"/>
    <w:rsid w:val="0072728E"/>
    <w:rsid w:val="00745352"/>
    <w:rsid w:val="00763D48"/>
    <w:rsid w:val="00773140"/>
    <w:rsid w:val="007738E2"/>
    <w:rsid w:val="00773F4B"/>
    <w:rsid w:val="007A238E"/>
    <w:rsid w:val="007B3315"/>
    <w:rsid w:val="007B539D"/>
    <w:rsid w:val="007C2C16"/>
    <w:rsid w:val="007C740F"/>
    <w:rsid w:val="007D3708"/>
    <w:rsid w:val="00810327"/>
    <w:rsid w:val="00814290"/>
    <w:rsid w:val="00821DD1"/>
    <w:rsid w:val="00821F87"/>
    <w:rsid w:val="00834B9F"/>
    <w:rsid w:val="00834E48"/>
    <w:rsid w:val="0084113B"/>
    <w:rsid w:val="00851287"/>
    <w:rsid w:val="00853A8A"/>
    <w:rsid w:val="00863F2E"/>
    <w:rsid w:val="0087489E"/>
    <w:rsid w:val="00877C23"/>
    <w:rsid w:val="0088309E"/>
    <w:rsid w:val="00885DA6"/>
    <w:rsid w:val="00890C35"/>
    <w:rsid w:val="008A0809"/>
    <w:rsid w:val="008A15B1"/>
    <w:rsid w:val="008A2F68"/>
    <w:rsid w:val="008A3EF7"/>
    <w:rsid w:val="008A7357"/>
    <w:rsid w:val="008C29FF"/>
    <w:rsid w:val="008D006E"/>
    <w:rsid w:val="008E0373"/>
    <w:rsid w:val="008E1E4D"/>
    <w:rsid w:val="008E3F79"/>
    <w:rsid w:val="008F24D8"/>
    <w:rsid w:val="008F4B17"/>
    <w:rsid w:val="009003C0"/>
    <w:rsid w:val="009018C7"/>
    <w:rsid w:val="00910787"/>
    <w:rsid w:val="0091677C"/>
    <w:rsid w:val="00921A75"/>
    <w:rsid w:val="009232A9"/>
    <w:rsid w:val="00924482"/>
    <w:rsid w:val="00940A82"/>
    <w:rsid w:val="00941B7B"/>
    <w:rsid w:val="009436E6"/>
    <w:rsid w:val="0094616B"/>
    <w:rsid w:val="0096005F"/>
    <w:rsid w:val="00960B21"/>
    <w:rsid w:val="009768B9"/>
    <w:rsid w:val="00980A9A"/>
    <w:rsid w:val="00981033"/>
    <w:rsid w:val="009A0B31"/>
    <w:rsid w:val="009C106B"/>
    <w:rsid w:val="009C4F4B"/>
    <w:rsid w:val="009D3D0E"/>
    <w:rsid w:val="009F1482"/>
    <w:rsid w:val="00A04BE0"/>
    <w:rsid w:val="00A166EC"/>
    <w:rsid w:val="00A16FA6"/>
    <w:rsid w:val="00A2468A"/>
    <w:rsid w:val="00A27434"/>
    <w:rsid w:val="00A279DF"/>
    <w:rsid w:val="00A352BD"/>
    <w:rsid w:val="00A35D59"/>
    <w:rsid w:val="00A36C64"/>
    <w:rsid w:val="00A43F82"/>
    <w:rsid w:val="00A4553A"/>
    <w:rsid w:val="00A46500"/>
    <w:rsid w:val="00A53B01"/>
    <w:rsid w:val="00A5596A"/>
    <w:rsid w:val="00A7421C"/>
    <w:rsid w:val="00A82182"/>
    <w:rsid w:val="00A942EE"/>
    <w:rsid w:val="00A94D4D"/>
    <w:rsid w:val="00A95FB2"/>
    <w:rsid w:val="00A96E98"/>
    <w:rsid w:val="00AB0EC7"/>
    <w:rsid w:val="00AB4E70"/>
    <w:rsid w:val="00AC4521"/>
    <w:rsid w:val="00AC7604"/>
    <w:rsid w:val="00AD2832"/>
    <w:rsid w:val="00AE057A"/>
    <w:rsid w:val="00AE0F7A"/>
    <w:rsid w:val="00AF2D74"/>
    <w:rsid w:val="00AF32C8"/>
    <w:rsid w:val="00B03376"/>
    <w:rsid w:val="00B03564"/>
    <w:rsid w:val="00B076BE"/>
    <w:rsid w:val="00B208E6"/>
    <w:rsid w:val="00B22E52"/>
    <w:rsid w:val="00B3096B"/>
    <w:rsid w:val="00B521CE"/>
    <w:rsid w:val="00B62196"/>
    <w:rsid w:val="00B71CA9"/>
    <w:rsid w:val="00B756A6"/>
    <w:rsid w:val="00B915E5"/>
    <w:rsid w:val="00B92BD1"/>
    <w:rsid w:val="00BC26AF"/>
    <w:rsid w:val="00BC4635"/>
    <w:rsid w:val="00BC54C7"/>
    <w:rsid w:val="00BD66DE"/>
    <w:rsid w:val="00BE36AB"/>
    <w:rsid w:val="00BE5994"/>
    <w:rsid w:val="00BF60B1"/>
    <w:rsid w:val="00BF6B47"/>
    <w:rsid w:val="00BF7D3B"/>
    <w:rsid w:val="00BF7ED3"/>
    <w:rsid w:val="00C2773A"/>
    <w:rsid w:val="00C27741"/>
    <w:rsid w:val="00C27ABC"/>
    <w:rsid w:val="00C349BD"/>
    <w:rsid w:val="00C37830"/>
    <w:rsid w:val="00C37CFD"/>
    <w:rsid w:val="00C4267A"/>
    <w:rsid w:val="00C53AEF"/>
    <w:rsid w:val="00C6460C"/>
    <w:rsid w:val="00C66900"/>
    <w:rsid w:val="00C705EF"/>
    <w:rsid w:val="00C802DE"/>
    <w:rsid w:val="00C86967"/>
    <w:rsid w:val="00C86FA1"/>
    <w:rsid w:val="00C94ACD"/>
    <w:rsid w:val="00C94FE0"/>
    <w:rsid w:val="00CB7FA5"/>
    <w:rsid w:val="00CC0046"/>
    <w:rsid w:val="00CC140C"/>
    <w:rsid w:val="00CC5976"/>
    <w:rsid w:val="00CD2D20"/>
    <w:rsid w:val="00CE32AA"/>
    <w:rsid w:val="00D008FD"/>
    <w:rsid w:val="00D15A03"/>
    <w:rsid w:val="00D23583"/>
    <w:rsid w:val="00D2468D"/>
    <w:rsid w:val="00D2658B"/>
    <w:rsid w:val="00D44926"/>
    <w:rsid w:val="00D464C1"/>
    <w:rsid w:val="00D47F4F"/>
    <w:rsid w:val="00D50242"/>
    <w:rsid w:val="00D7133A"/>
    <w:rsid w:val="00D740C7"/>
    <w:rsid w:val="00D743F4"/>
    <w:rsid w:val="00D76BC1"/>
    <w:rsid w:val="00D81795"/>
    <w:rsid w:val="00D84B63"/>
    <w:rsid w:val="00DA2599"/>
    <w:rsid w:val="00DA334F"/>
    <w:rsid w:val="00DA441D"/>
    <w:rsid w:val="00DB1F91"/>
    <w:rsid w:val="00DB5F44"/>
    <w:rsid w:val="00DD4897"/>
    <w:rsid w:val="00DD4C4F"/>
    <w:rsid w:val="00DD55DF"/>
    <w:rsid w:val="00DE0D9E"/>
    <w:rsid w:val="00DE2BB9"/>
    <w:rsid w:val="00DE303A"/>
    <w:rsid w:val="00DE7011"/>
    <w:rsid w:val="00DF249E"/>
    <w:rsid w:val="00DF3B0D"/>
    <w:rsid w:val="00E10DB5"/>
    <w:rsid w:val="00E16496"/>
    <w:rsid w:val="00E334BA"/>
    <w:rsid w:val="00E37348"/>
    <w:rsid w:val="00E377F4"/>
    <w:rsid w:val="00E43116"/>
    <w:rsid w:val="00E46C42"/>
    <w:rsid w:val="00E50A7B"/>
    <w:rsid w:val="00E50BEA"/>
    <w:rsid w:val="00E5378D"/>
    <w:rsid w:val="00E55410"/>
    <w:rsid w:val="00E616B4"/>
    <w:rsid w:val="00E77242"/>
    <w:rsid w:val="00E806FC"/>
    <w:rsid w:val="00EA1FC2"/>
    <w:rsid w:val="00EA7E11"/>
    <w:rsid w:val="00EB2200"/>
    <w:rsid w:val="00EC2657"/>
    <w:rsid w:val="00EC5BCD"/>
    <w:rsid w:val="00ED2C72"/>
    <w:rsid w:val="00ED6D61"/>
    <w:rsid w:val="00ED78CF"/>
    <w:rsid w:val="00EE02B9"/>
    <w:rsid w:val="00EE2DFC"/>
    <w:rsid w:val="00EF00B2"/>
    <w:rsid w:val="00EF2AA5"/>
    <w:rsid w:val="00EF4A67"/>
    <w:rsid w:val="00F1618D"/>
    <w:rsid w:val="00F21BE6"/>
    <w:rsid w:val="00F25C2F"/>
    <w:rsid w:val="00F32B01"/>
    <w:rsid w:val="00F3375C"/>
    <w:rsid w:val="00F36070"/>
    <w:rsid w:val="00F45642"/>
    <w:rsid w:val="00F46A91"/>
    <w:rsid w:val="00F578C0"/>
    <w:rsid w:val="00F57BCE"/>
    <w:rsid w:val="00F60C9A"/>
    <w:rsid w:val="00F621C1"/>
    <w:rsid w:val="00F62F5E"/>
    <w:rsid w:val="00F7070B"/>
    <w:rsid w:val="00F82390"/>
    <w:rsid w:val="00F90FC6"/>
    <w:rsid w:val="00F924BB"/>
    <w:rsid w:val="00FA57A3"/>
    <w:rsid w:val="00FC58AD"/>
    <w:rsid w:val="00FC636D"/>
    <w:rsid w:val="00FD14F8"/>
    <w:rsid w:val="00FD6049"/>
    <w:rsid w:val="00FE2396"/>
    <w:rsid w:val="00FE43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E5"/>
  </w:style>
  <w:style w:type="paragraph" w:styleId="1">
    <w:name w:val="heading 1"/>
    <w:basedOn w:val="a"/>
    <w:next w:val="a"/>
    <w:link w:val="10"/>
    <w:uiPriority w:val="9"/>
    <w:qFormat/>
    <w:rsid w:val="0068386D"/>
    <w:pPr>
      <w:keepNext/>
      <w:keepLines/>
      <w:spacing w:before="240" w:after="0" w:line="360" w:lineRule="auto"/>
      <w:jc w:val="center"/>
      <w:outlineLvl w:val="0"/>
    </w:pPr>
    <w:rPr>
      <w:rFonts w:ascii="Times New Roman" w:eastAsiaTheme="majorEastAsia" w:hAnsi="Times New Roman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851287"/>
    <w:pPr>
      <w:keepNext/>
      <w:keepLines/>
      <w:spacing w:before="280" w:after="240" w:line="240" w:lineRule="auto"/>
      <w:outlineLvl w:val="1"/>
    </w:pPr>
    <w:rPr>
      <w:rFonts w:ascii="Times New Roman" w:eastAsiaTheme="majorEastAsia" w:hAnsi="Times New Roman" w:cstheme="majorBidi"/>
      <w:b/>
      <w:i/>
      <w:color w:val="000000" w:themeColor="text1"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350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tejustify">
    <w:name w:val="rtejustify"/>
    <w:basedOn w:val="a"/>
    <w:rsid w:val="006C2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50242"/>
    <w:rPr>
      <w:b/>
      <w:bCs/>
    </w:rPr>
  </w:style>
  <w:style w:type="paragraph" w:styleId="a5">
    <w:name w:val="List Paragraph"/>
    <w:basedOn w:val="a"/>
    <w:uiPriority w:val="34"/>
    <w:qFormat/>
    <w:rsid w:val="00AC452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4A60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A6041"/>
  </w:style>
  <w:style w:type="paragraph" w:styleId="a8">
    <w:name w:val="footer"/>
    <w:basedOn w:val="a"/>
    <w:link w:val="a9"/>
    <w:uiPriority w:val="99"/>
    <w:unhideWhenUsed/>
    <w:rsid w:val="004A60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A6041"/>
  </w:style>
  <w:style w:type="paragraph" w:styleId="aa">
    <w:name w:val="Title"/>
    <w:basedOn w:val="a"/>
    <w:next w:val="a"/>
    <w:link w:val="ab"/>
    <w:uiPriority w:val="10"/>
    <w:qFormat/>
    <w:rsid w:val="0068386D"/>
    <w:pPr>
      <w:spacing w:before="120" w:after="120" w:line="360" w:lineRule="auto"/>
      <w:contextualSpacing/>
      <w:jc w:val="center"/>
    </w:pPr>
    <w:rPr>
      <w:rFonts w:ascii="Times New Roman" w:eastAsiaTheme="majorEastAsia" w:hAnsi="Times New Roman" w:cstheme="majorBidi"/>
      <w:b/>
      <w:spacing w:val="-10"/>
      <w:kern w:val="28"/>
      <w:sz w:val="32"/>
      <w:szCs w:val="56"/>
    </w:rPr>
  </w:style>
  <w:style w:type="character" w:customStyle="1" w:styleId="ab">
    <w:name w:val="Название Знак"/>
    <w:basedOn w:val="a0"/>
    <w:link w:val="aa"/>
    <w:uiPriority w:val="10"/>
    <w:rsid w:val="0068386D"/>
    <w:rPr>
      <w:rFonts w:ascii="Times New Roman" w:eastAsiaTheme="majorEastAsia" w:hAnsi="Times New Roman" w:cstheme="majorBidi"/>
      <w:b/>
      <w:spacing w:val="-10"/>
      <w:kern w:val="28"/>
      <w:sz w:val="32"/>
      <w:szCs w:val="56"/>
    </w:rPr>
  </w:style>
  <w:style w:type="paragraph" w:styleId="ac">
    <w:name w:val="Subtitle"/>
    <w:basedOn w:val="a"/>
    <w:next w:val="a"/>
    <w:link w:val="ad"/>
    <w:uiPriority w:val="11"/>
    <w:qFormat/>
    <w:rsid w:val="004A6041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d">
    <w:name w:val="Подзаголовок Знак"/>
    <w:basedOn w:val="a0"/>
    <w:link w:val="ac"/>
    <w:uiPriority w:val="11"/>
    <w:rsid w:val="004A6041"/>
    <w:rPr>
      <w:rFonts w:eastAsiaTheme="minorEastAsia"/>
      <w:color w:val="5A5A5A" w:themeColor="text1" w:themeTint="A5"/>
      <w:spacing w:val="15"/>
    </w:rPr>
  </w:style>
  <w:style w:type="character" w:customStyle="1" w:styleId="10">
    <w:name w:val="Заголовок 1 Знак"/>
    <w:basedOn w:val="a0"/>
    <w:link w:val="1"/>
    <w:uiPriority w:val="9"/>
    <w:rsid w:val="0068386D"/>
    <w:rPr>
      <w:rFonts w:ascii="Times New Roman" w:eastAsiaTheme="majorEastAsia" w:hAnsi="Times New Roman" w:cstheme="majorBidi"/>
      <w:color w:val="000000" w:themeColor="text1"/>
      <w:sz w:val="32"/>
      <w:szCs w:val="32"/>
    </w:rPr>
  </w:style>
  <w:style w:type="paragraph" w:styleId="ae">
    <w:name w:val="TOC Heading"/>
    <w:basedOn w:val="1"/>
    <w:next w:val="a"/>
    <w:uiPriority w:val="39"/>
    <w:unhideWhenUsed/>
    <w:qFormat/>
    <w:rsid w:val="0068386D"/>
    <w:pPr>
      <w:spacing w:line="259" w:lineRule="auto"/>
      <w:outlineLvl w:val="9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51287"/>
    <w:rPr>
      <w:rFonts w:ascii="Times New Roman" w:eastAsiaTheme="majorEastAsia" w:hAnsi="Times New Roman" w:cstheme="majorBidi"/>
      <w:b/>
      <w:i/>
      <w:color w:val="000000" w:themeColor="text1"/>
      <w:sz w:val="28"/>
      <w:szCs w:val="26"/>
    </w:rPr>
  </w:style>
  <w:style w:type="paragraph" w:styleId="11">
    <w:name w:val="toc 1"/>
    <w:basedOn w:val="a"/>
    <w:next w:val="a"/>
    <w:autoRedefine/>
    <w:uiPriority w:val="39"/>
    <w:unhideWhenUsed/>
    <w:rsid w:val="00851287"/>
    <w:pPr>
      <w:tabs>
        <w:tab w:val="right" w:leader="dot" w:pos="9345"/>
      </w:tabs>
      <w:spacing w:after="100"/>
    </w:pPr>
    <w:rPr>
      <w:rFonts w:ascii="Times New Roman" w:hAnsi="Times New Roman" w:cs="Times New Roman"/>
      <w:b/>
      <w:noProof/>
      <w:sz w:val="28"/>
      <w:szCs w:val="28"/>
    </w:rPr>
  </w:style>
  <w:style w:type="paragraph" w:styleId="21">
    <w:name w:val="toc 2"/>
    <w:basedOn w:val="a"/>
    <w:next w:val="a"/>
    <w:autoRedefine/>
    <w:uiPriority w:val="39"/>
    <w:unhideWhenUsed/>
    <w:rsid w:val="00851287"/>
    <w:pPr>
      <w:spacing w:after="100"/>
      <w:ind w:left="220"/>
    </w:pPr>
  </w:style>
  <w:style w:type="character" w:styleId="af">
    <w:name w:val="Hyperlink"/>
    <w:basedOn w:val="a0"/>
    <w:uiPriority w:val="99"/>
    <w:unhideWhenUsed/>
    <w:rsid w:val="00851287"/>
    <w:rPr>
      <w:color w:val="0000FF" w:themeColor="hyperlink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8F4B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8F4B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279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3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4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0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7ABEA0-1B0D-4CB7-92A0-ED36C251C9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56</Pages>
  <Words>9259</Words>
  <Characters>52781</Characters>
  <Application>Microsoft Office Word</Application>
  <DocSecurity>0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61917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</dc:creator>
  <cp:lastModifiedBy>Учитель</cp:lastModifiedBy>
  <cp:revision>2</cp:revision>
  <dcterms:created xsi:type="dcterms:W3CDTF">2021-06-08T11:56:00Z</dcterms:created>
  <dcterms:modified xsi:type="dcterms:W3CDTF">2021-06-08T11:56:00Z</dcterms:modified>
</cp:coreProperties>
</file>