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8D" w:rsidRDefault="0099618D" w:rsidP="00860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18D" w:rsidRDefault="0099618D" w:rsidP="00860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69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627370" cy="6766560"/>
            <wp:effectExtent l="19050" t="0" r="0" b="0"/>
            <wp:docPr id="6" name="Рисунок 2" descr="C:\Users\Учитель\Desktop\фИП институт изучения детсва, семьи и воспитания РАО\Письмо «Fwd_ Родительские собрания _Азбука счастливой семьи_» — ГБОУ _Волгоградская школа-интернат _Созвездие_ — Яндекс.Почта_files\_1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фИП институт изучения детсва, семьи и воспитания РАО\Письмо «Fwd_ Родительские собрания _Азбука счастливой семьи_» — ГБОУ _Волгоградская школа-интернат _Созвездие_ — Яндекс.Почта_files\_1-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6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8D" w:rsidRDefault="0099618D" w:rsidP="00860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18D" w:rsidRDefault="0099618D" w:rsidP="00860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18D" w:rsidRPr="00476757" w:rsidRDefault="00F77B5A" w:rsidP="00860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7">
        <w:rPr>
          <w:rFonts w:ascii="Times New Roman" w:hAnsi="Times New Roman" w:cs="Times New Roman"/>
          <w:sz w:val="28"/>
          <w:szCs w:val="28"/>
        </w:rPr>
        <w:t xml:space="preserve">При помощи организации и поддержки  ФГБНУ «Институт изучения детства, семьи и воспитания РАО» </w:t>
      </w:r>
      <w:r w:rsidR="00476757">
        <w:rPr>
          <w:rFonts w:ascii="Times New Roman" w:hAnsi="Times New Roman" w:cs="Times New Roman"/>
          <w:sz w:val="28"/>
          <w:szCs w:val="28"/>
        </w:rPr>
        <w:t xml:space="preserve"> и </w:t>
      </w:r>
      <w:r w:rsidRPr="00476757">
        <w:rPr>
          <w:rFonts w:ascii="Times New Roman" w:hAnsi="Times New Roman" w:cs="Times New Roman"/>
          <w:sz w:val="28"/>
          <w:szCs w:val="28"/>
        </w:rPr>
        <w:t xml:space="preserve"> АНО «Азбука семьи» </w:t>
      </w:r>
      <w:r w:rsidR="002E6102" w:rsidRPr="00476757">
        <w:rPr>
          <w:rFonts w:ascii="Times New Roman" w:hAnsi="Times New Roman" w:cs="Times New Roman"/>
          <w:sz w:val="28"/>
          <w:szCs w:val="28"/>
        </w:rPr>
        <w:t>2 декабря  2021 года состоялся выпуск слушателей пилотного социально-просветительского проекта «Азбука счастливой семьи», направленного</w:t>
      </w:r>
      <w:r w:rsidR="0091650B" w:rsidRPr="00476757">
        <w:rPr>
          <w:rFonts w:ascii="Times New Roman" w:hAnsi="Times New Roman" w:cs="Times New Roman"/>
          <w:sz w:val="28"/>
          <w:szCs w:val="28"/>
        </w:rPr>
        <w:t xml:space="preserve"> </w:t>
      </w:r>
      <w:r w:rsidR="002E6102" w:rsidRPr="00476757">
        <w:rPr>
          <w:rFonts w:ascii="Times New Roman" w:hAnsi="Times New Roman" w:cs="Times New Roman"/>
          <w:sz w:val="28"/>
          <w:szCs w:val="28"/>
        </w:rPr>
        <w:t>на поддержку</w:t>
      </w:r>
      <w:r w:rsidR="0091650B" w:rsidRPr="00476757">
        <w:rPr>
          <w:rFonts w:ascii="Times New Roman" w:hAnsi="Times New Roman" w:cs="Times New Roman"/>
          <w:sz w:val="28"/>
          <w:szCs w:val="28"/>
        </w:rPr>
        <w:t xml:space="preserve"> семьи, развитие осознанности родителей и профилактику семейного неблагополучия.</w:t>
      </w:r>
    </w:p>
    <w:p w:rsidR="00404C3A" w:rsidRPr="00476757" w:rsidRDefault="00AE4281" w:rsidP="002E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7">
        <w:rPr>
          <w:rFonts w:ascii="Times New Roman" w:hAnsi="Times New Roman" w:cs="Times New Roman"/>
          <w:sz w:val="28"/>
          <w:szCs w:val="28"/>
        </w:rPr>
        <w:t xml:space="preserve">Сертификат получили </w:t>
      </w:r>
      <w:r w:rsidR="0091650B" w:rsidRPr="00476757">
        <w:rPr>
          <w:rFonts w:ascii="Times New Roman" w:hAnsi="Times New Roman" w:cs="Times New Roman"/>
          <w:sz w:val="28"/>
          <w:szCs w:val="28"/>
        </w:rPr>
        <w:t>с</w:t>
      </w:r>
      <w:r w:rsidR="00860A8D" w:rsidRPr="00476757">
        <w:rPr>
          <w:rFonts w:ascii="Times New Roman" w:hAnsi="Times New Roman" w:cs="Times New Roman"/>
          <w:sz w:val="28"/>
          <w:szCs w:val="28"/>
        </w:rPr>
        <w:t>пециали</w:t>
      </w:r>
      <w:r w:rsidR="0091650B" w:rsidRPr="00476757">
        <w:rPr>
          <w:rFonts w:ascii="Times New Roman" w:hAnsi="Times New Roman" w:cs="Times New Roman"/>
          <w:sz w:val="28"/>
          <w:szCs w:val="28"/>
        </w:rPr>
        <w:t xml:space="preserve">сты государственного бюджетного </w:t>
      </w:r>
      <w:r w:rsidR="00860A8D" w:rsidRPr="00476757">
        <w:rPr>
          <w:rFonts w:ascii="Times New Roman" w:hAnsi="Times New Roman" w:cs="Times New Roman"/>
          <w:sz w:val="28"/>
          <w:szCs w:val="28"/>
        </w:rPr>
        <w:t>учреждения «Волгоградская школа – интернат «Созвездие»</w:t>
      </w:r>
      <w:r w:rsidR="00F77B5A" w:rsidRPr="00476757">
        <w:rPr>
          <w:rFonts w:ascii="Times New Roman" w:hAnsi="Times New Roman" w:cs="Times New Roman"/>
          <w:sz w:val="28"/>
          <w:szCs w:val="28"/>
        </w:rPr>
        <w:t>, прошедшие</w:t>
      </w:r>
      <w:r w:rsidR="00F77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B5A" w:rsidRPr="00476757">
        <w:rPr>
          <w:rFonts w:ascii="Times New Roman" w:hAnsi="Times New Roman" w:cs="Times New Roman"/>
          <w:sz w:val="28"/>
          <w:szCs w:val="28"/>
        </w:rPr>
        <w:t xml:space="preserve">курсы, </w:t>
      </w:r>
      <w:r w:rsidRPr="00476757">
        <w:rPr>
          <w:rFonts w:ascii="Times New Roman" w:hAnsi="Times New Roman" w:cs="Times New Roman"/>
          <w:sz w:val="28"/>
          <w:szCs w:val="28"/>
        </w:rPr>
        <w:t xml:space="preserve">как </w:t>
      </w:r>
      <w:r w:rsidR="00F77B5A" w:rsidRPr="00476757">
        <w:rPr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="0091650B" w:rsidRPr="0047675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родительские собрания «Азбука счастливой </w:t>
      </w:r>
      <w:r w:rsidR="0091650B" w:rsidRPr="004767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семьи».</w:t>
      </w:r>
      <w:r w:rsidR="00476757">
        <w:rPr>
          <w:rFonts w:ascii="Times New Roman" w:hAnsi="Times New Roman" w:cs="Times New Roman"/>
          <w:color w:val="000000"/>
          <w:sz w:val="28"/>
          <w:szCs w:val="28"/>
        </w:rPr>
        <w:t xml:space="preserve"> Получив приглашение, присоединится к профессиональному сообществу Лидеров школ  осознанных родителей. Для обмена опытом и взаимной поддержки.</w:t>
      </w:r>
    </w:p>
    <w:p w:rsidR="002E6102" w:rsidRDefault="002E6102" w:rsidP="002E61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0F8" w:rsidRDefault="00433357" w:rsidP="004A6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4914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  <w:r w:rsidRPr="00433357">
        <w:rPr>
          <w:rFonts w:ascii="Times New Roman" w:hAnsi="Times New Roman" w:cs="Times New Roman"/>
          <w:sz w:val="28"/>
          <w:szCs w:val="28"/>
        </w:rPr>
        <w:t xml:space="preserve"> </w:t>
      </w:r>
      <w:r w:rsidRPr="00433357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популяризировать данный проект с использованием технологии книги – тренажер «Азбука счастливой семьи» через родительский лекторий, направленный на поддержку семьи, развития осознанности родителей  и профилактику семейного неблагополучия.</w:t>
      </w:r>
      <w:r w:rsidRPr="00433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69A3" w:rsidRDefault="004A69A3" w:rsidP="004A6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69A3" w:rsidRPr="004A69A3" w:rsidRDefault="004A69A3" w:rsidP="004A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455295</wp:posOffset>
            </wp:positionV>
            <wp:extent cx="3672840" cy="2183130"/>
            <wp:effectExtent l="19050" t="0" r="3810" b="0"/>
            <wp:wrapSquare wrapText="bothSides"/>
            <wp:docPr id="10" name="Рисунок 10" descr="картинка семья с тремя детьми и младенц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семья с тремя детьми и младенце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69A3" w:rsidRPr="004A69A3" w:rsidSect="00F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921B98"/>
    <w:rsid w:val="000E0D52"/>
    <w:rsid w:val="00166697"/>
    <w:rsid w:val="002E6102"/>
    <w:rsid w:val="00404C3A"/>
    <w:rsid w:val="00433357"/>
    <w:rsid w:val="00476757"/>
    <w:rsid w:val="004A69A3"/>
    <w:rsid w:val="00860A8D"/>
    <w:rsid w:val="0091650B"/>
    <w:rsid w:val="00921B98"/>
    <w:rsid w:val="0094401A"/>
    <w:rsid w:val="0099618D"/>
    <w:rsid w:val="00AD4393"/>
    <w:rsid w:val="00AE4281"/>
    <w:rsid w:val="00C940F8"/>
    <w:rsid w:val="00D91AA1"/>
    <w:rsid w:val="00E44914"/>
    <w:rsid w:val="00F77B5A"/>
    <w:rsid w:val="00F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21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1B98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2021-12-06T11:47:00Z</dcterms:created>
  <dcterms:modified xsi:type="dcterms:W3CDTF">2021-12-08T06:13:00Z</dcterms:modified>
</cp:coreProperties>
</file>